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615C3" w14:textId="77777777" w:rsidR="00077B04" w:rsidRDefault="00077B04" w:rsidP="000E4B5C">
      <w:pPr>
        <w:spacing w:after="0"/>
        <w:ind w:right="-457"/>
        <w:jc w:val="right"/>
        <w:rPr>
          <w:rFonts w:ascii="Times New Roman" w:hAnsi="Times New Roman" w:cs="Times New Roman"/>
          <w:sz w:val="24"/>
          <w:szCs w:val="24"/>
        </w:rPr>
      </w:pPr>
    </w:p>
    <w:p w14:paraId="3186C5B5" w14:textId="77777777" w:rsidR="00F465CE" w:rsidRPr="00B04DF5" w:rsidRDefault="00F465CE" w:rsidP="000E4B5C">
      <w:pPr>
        <w:spacing w:after="0"/>
        <w:ind w:right="-457"/>
        <w:jc w:val="right"/>
        <w:rPr>
          <w:rFonts w:ascii="Times New Roman" w:hAnsi="Times New Roman" w:cs="Times New Roman"/>
          <w:sz w:val="24"/>
          <w:szCs w:val="24"/>
        </w:rPr>
      </w:pPr>
      <w:r w:rsidRPr="00B04DF5">
        <w:rPr>
          <w:rFonts w:ascii="Times New Roman" w:hAnsi="Times New Roman" w:cs="Times New Roman"/>
          <w:sz w:val="24"/>
          <w:szCs w:val="24"/>
        </w:rPr>
        <w:t>Додаток до листа ДМС</w:t>
      </w:r>
    </w:p>
    <w:p w14:paraId="1A5B8FB1" w14:textId="77777777" w:rsidR="00F465CE" w:rsidRPr="00B04DF5" w:rsidRDefault="00F465CE" w:rsidP="00F465CE">
      <w:pPr>
        <w:spacing w:after="0"/>
        <w:jc w:val="right"/>
        <w:rPr>
          <w:rFonts w:ascii="Times New Roman" w:hAnsi="Times New Roman" w:cs="Times New Roman"/>
          <w:sz w:val="24"/>
          <w:szCs w:val="24"/>
        </w:rPr>
      </w:pPr>
    </w:p>
    <w:p w14:paraId="7F8D96E7" w14:textId="77777777" w:rsidR="00077B04" w:rsidRDefault="00077B04" w:rsidP="00386037">
      <w:pPr>
        <w:spacing w:after="0"/>
        <w:jc w:val="center"/>
        <w:rPr>
          <w:rFonts w:ascii="Times New Roman" w:hAnsi="Times New Roman" w:cs="Times New Roman"/>
          <w:sz w:val="28"/>
          <w:szCs w:val="28"/>
        </w:rPr>
      </w:pPr>
    </w:p>
    <w:p w14:paraId="75E31D8A" w14:textId="77777777" w:rsidR="00077B04" w:rsidRDefault="00077B04" w:rsidP="00386037">
      <w:pPr>
        <w:spacing w:after="0"/>
        <w:jc w:val="center"/>
        <w:rPr>
          <w:rFonts w:ascii="Times New Roman" w:hAnsi="Times New Roman" w:cs="Times New Roman"/>
          <w:sz w:val="28"/>
          <w:szCs w:val="28"/>
        </w:rPr>
      </w:pPr>
    </w:p>
    <w:p w14:paraId="45A43219" w14:textId="77777777" w:rsidR="0025577E" w:rsidRPr="00B04DF5" w:rsidRDefault="00734AF5" w:rsidP="00386037">
      <w:pPr>
        <w:spacing w:after="0"/>
        <w:jc w:val="center"/>
        <w:rPr>
          <w:rFonts w:ascii="Times New Roman" w:hAnsi="Times New Roman" w:cs="Times New Roman"/>
          <w:sz w:val="28"/>
          <w:szCs w:val="28"/>
        </w:rPr>
      </w:pPr>
      <w:r w:rsidRPr="00B04DF5">
        <w:rPr>
          <w:rFonts w:ascii="Times New Roman" w:hAnsi="Times New Roman" w:cs="Times New Roman"/>
          <w:sz w:val="28"/>
          <w:szCs w:val="28"/>
        </w:rPr>
        <w:t>Інформація</w:t>
      </w:r>
      <w:r w:rsidR="005D09C8" w:rsidRPr="00B04DF5">
        <w:rPr>
          <w:rFonts w:ascii="Times New Roman" w:hAnsi="Times New Roman" w:cs="Times New Roman"/>
          <w:sz w:val="28"/>
          <w:szCs w:val="28"/>
        </w:rPr>
        <w:t xml:space="preserve"> </w:t>
      </w:r>
    </w:p>
    <w:p w14:paraId="4722B6C8" w14:textId="77777777" w:rsidR="00734AF5" w:rsidRPr="00B04DF5" w:rsidRDefault="00734AF5" w:rsidP="00386037">
      <w:pPr>
        <w:spacing w:after="0"/>
        <w:jc w:val="center"/>
        <w:rPr>
          <w:rFonts w:ascii="Times New Roman" w:hAnsi="Times New Roman" w:cs="Times New Roman"/>
          <w:sz w:val="28"/>
          <w:szCs w:val="28"/>
        </w:rPr>
      </w:pPr>
      <w:r w:rsidRPr="00B04DF5">
        <w:rPr>
          <w:rFonts w:ascii="Times New Roman" w:hAnsi="Times New Roman" w:cs="Times New Roman"/>
          <w:sz w:val="28"/>
          <w:szCs w:val="28"/>
        </w:rPr>
        <w:t xml:space="preserve">Державної міграційної служби України </w:t>
      </w:r>
    </w:p>
    <w:p w14:paraId="19CAFE5C" w14:textId="77777777" w:rsidR="0048743F" w:rsidRPr="00B04DF5" w:rsidRDefault="002D6571" w:rsidP="00C851CB">
      <w:pPr>
        <w:shd w:val="clear" w:color="auto" w:fill="FFFFFF"/>
        <w:spacing w:after="0" w:line="240" w:lineRule="auto"/>
        <w:ind w:left="448" w:right="448"/>
        <w:jc w:val="center"/>
        <w:rPr>
          <w:rFonts w:ascii="Times New Roman" w:eastAsia="Times New Roman" w:hAnsi="Times New Roman" w:cs="Times New Roman"/>
          <w:color w:val="000000"/>
          <w:sz w:val="28"/>
          <w:szCs w:val="28"/>
        </w:rPr>
      </w:pPr>
      <w:r w:rsidRPr="00B04DF5">
        <w:rPr>
          <w:rFonts w:ascii="Times New Roman" w:hAnsi="Times New Roman" w:cs="Times New Roman"/>
          <w:sz w:val="28"/>
          <w:szCs w:val="28"/>
        </w:rPr>
        <w:t xml:space="preserve">до </w:t>
      </w:r>
      <w:r w:rsidR="00A2053E" w:rsidRPr="00B04DF5">
        <w:rPr>
          <w:rFonts w:ascii="Times New Roman" w:hAnsi="Times New Roman" w:cs="Times New Roman"/>
          <w:sz w:val="28"/>
          <w:szCs w:val="28"/>
        </w:rPr>
        <w:t>П</w:t>
      </w:r>
      <w:r w:rsidR="00724B55" w:rsidRPr="00B04DF5">
        <w:rPr>
          <w:rFonts w:ascii="Times New Roman" w:hAnsi="Times New Roman" w:cs="Times New Roman"/>
          <w:sz w:val="28"/>
          <w:szCs w:val="28"/>
        </w:rPr>
        <w:t>лану</w:t>
      </w:r>
      <w:r w:rsidR="00A2053E" w:rsidRPr="00B04DF5">
        <w:rPr>
          <w:rFonts w:ascii="Times New Roman" w:hAnsi="Times New Roman" w:cs="Times New Roman"/>
          <w:sz w:val="28"/>
          <w:szCs w:val="28"/>
        </w:rPr>
        <w:t xml:space="preserve"> </w:t>
      </w:r>
      <w:r w:rsidR="00C851CB" w:rsidRPr="00B04DF5">
        <w:rPr>
          <w:rFonts w:ascii="Times New Roman" w:eastAsia="Times New Roman" w:hAnsi="Times New Roman" w:cs="Times New Roman"/>
          <w:color w:val="000000"/>
          <w:sz w:val="28"/>
          <w:szCs w:val="28"/>
        </w:rPr>
        <w:t>Міністерства внутр</w:t>
      </w:r>
      <w:r w:rsidR="0048743F" w:rsidRPr="00B04DF5">
        <w:rPr>
          <w:rFonts w:ascii="Times New Roman" w:eastAsia="Times New Roman" w:hAnsi="Times New Roman" w:cs="Times New Roman"/>
          <w:color w:val="000000"/>
          <w:sz w:val="28"/>
          <w:szCs w:val="28"/>
        </w:rPr>
        <w:t xml:space="preserve">ішніх справ України з виконання завдань, </w:t>
      </w:r>
    </w:p>
    <w:p w14:paraId="1B8CD1E3" w14:textId="77777777" w:rsidR="0048743F" w:rsidRPr="00B04DF5" w:rsidRDefault="0048743F" w:rsidP="0048743F">
      <w:pPr>
        <w:shd w:val="clear" w:color="auto" w:fill="FFFFFF"/>
        <w:spacing w:after="0" w:line="240" w:lineRule="auto"/>
        <w:ind w:left="448" w:right="448"/>
        <w:jc w:val="center"/>
        <w:rPr>
          <w:rFonts w:ascii="Times New Roman" w:eastAsia="Times New Roman" w:hAnsi="Times New Roman" w:cs="Times New Roman"/>
          <w:color w:val="000000"/>
          <w:sz w:val="28"/>
          <w:szCs w:val="28"/>
        </w:rPr>
      </w:pPr>
      <w:r w:rsidRPr="00B04DF5">
        <w:rPr>
          <w:rFonts w:ascii="Times New Roman" w:eastAsia="Times New Roman" w:hAnsi="Times New Roman" w:cs="Times New Roman"/>
          <w:color w:val="000000"/>
          <w:sz w:val="28"/>
          <w:szCs w:val="28"/>
        </w:rPr>
        <w:t>передбачених П</w:t>
      </w:r>
      <w:r w:rsidR="00C851CB" w:rsidRPr="00B04DF5">
        <w:rPr>
          <w:rFonts w:ascii="Times New Roman" w:eastAsia="Times New Roman" w:hAnsi="Times New Roman" w:cs="Times New Roman"/>
          <w:color w:val="000000"/>
          <w:sz w:val="28"/>
          <w:szCs w:val="28"/>
        </w:rPr>
        <w:t xml:space="preserve">ланом заходів на 2023 – 2024 роки з реалізації </w:t>
      </w:r>
    </w:p>
    <w:p w14:paraId="045CA95E" w14:textId="5D715F66" w:rsidR="00C851CB" w:rsidRPr="00B04DF5" w:rsidRDefault="00C851CB" w:rsidP="0048743F">
      <w:pPr>
        <w:shd w:val="clear" w:color="auto" w:fill="FFFFFF"/>
        <w:spacing w:after="0" w:line="240" w:lineRule="auto"/>
        <w:ind w:left="448" w:right="448"/>
        <w:jc w:val="center"/>
        <w:rPr>
          <w:rFonts w:ascii="Times New Roman" w:eastAsia="Times New Roman" w:hAnsi="Times New Roman" w:cs="Times New Roman"/>
          <w:color w:val="000000"/>
          <w:sz w:val="28"/>
          <w:szCs w:val="28"/>
        </w:rPr>
      </w:pPr>
      <w:r w:rsidRPr="00B04DF5">
        <w:rPr>
          <w:rFonts w:ascii="Times New Roman" w:eastAsia="Times New Roman" w:hAnsi="Times New Roman" w:cs="Times New Roman"/>
          <w:color w:val="000000"/>
          <w:sz w:val="28"/>
          <w:szCs w:val="28"/>
        </w:rPr>
        <w:t>Національної стратегії із створення безбар</w:t>
      </w:r>
      <w:r w:rsidR="00AF378A" w:rsidRPr="00B04DF5">
        <w:rPr>
          <w:rFonts w:ascii="Times New Roman" w:eastAsia="Times New Roman" w:hAnsi="Times New Roman" w:cs="Times New Roman"/>
          <w:color w:val="000000"/>
          <w:sz w:val="28"/>
          <w:szCs w:val="28"/>
        </w:rPr>
        <w:t>’</w:t>
      </w:r>
      <w:r w:rsidRPr="00B04DF5">
        <w:rPr>
          <w:rFonts w:ascii="Times New Roman" w:eastAsia="Times New Roman" w:hAnsi="Times New Roman" w:cs="Times New Roman"/>
          <w:color w:val="000000"/>
          <w:sz w:val="28"/>
          <w:szCs w:val="28"/>
        </w:rPr>
        <w:t>єрного простору в Україні на період до 2030 року</w:t>
      </w:r>
      <w:r w:rsidR="00673565" w:rsidRPr="00B04DF5">
        <w:rPr>
          <w:rFonts w:ascii="Times New Roman" w:hAnsi="Times New Roman" w:cs="Times New Roman"/>
          <w:sz w:val="28"/>
          <w:szCs w:val="28"/>
        </w:rPr>
        <w:t>,</w:t>
      </w:r>
    </w:p>
    <w:p w14:paraId="71DA1B97" w14:textId="77777777" w:rsidR="0025577E" w:rsidRPr="00B04DF5" w:rsidRDefault="0048743F" w:rsidP="0025577E">
      <w:pPr>
        <w:spacing w:after="0"/>
        <w:jc w:val="center"/>
        <w:rPr>
          <w:rFonts w:ascii="Times New Roman" w:hAnsi="Times New Roman" w:cs="Times New Roman"/>
          <w:sz w:val="28"/>
          <w:szCs w:val="28"/>
        </w:rPr>
      </w:pPr>
      <w:r w:rsidRPr="00B04DF5">
        <w:rPr>
          <w:rFonts w:ascii="Times New Roman" w:hAnsi="Times New Roman" w:cs="Times New Roman"/>
          <w:sz w:val="28"/>
          <w:szCs w:val="28"/>
        </w:rPr>
        <w:t>затвердженого</w:t>
      </w:r>
      <w:r w:rsidR="00460E5D" w:rsidRPr="00B04DF5">
        <w:rPr>
          <w:rFonts w:ascii="Times New Roman" w:hAnsi="Times New Roman" w:cs="Times New Roman"/>
          <w:sz w:val="28"/>
          <w:szCs w:val="28"/>
        </w:rPr>
        <w:t xml:space="preserve"> </w:t>
      </w:r>
      <w:r w:rsidR="0025577E" w:rsidRPr="00B04DF5">
        <w:rPr>
          <w:rFonts w:ascii="Times New Roman" w:hAnsi="Times New Roman" w:cs="Times New Roman"/>
          <w:sz w:val="28"/>
          <w:szCs w:val="28"/>
        </w:rPr>
        <w:t xml:space="preserve">наказом МВС від 09.06.2023 № 478 «Про організацію виконання Плану заходів на 2023 і 2024 роки з реалізації </w:t>
      </w:r>
    </w:p>
    <w:p w14:paraId="576162A5" w14:textId="2ED5B96D" w:rsidR="0025577E" w:rsidRPr="00B04DF5" w:rsidRDefault="0025577E" w:rsidP="002E5CDB">
      <w:pPr>
        <w:shd w:val="clear" w:color="auto" w:fill="FFFFFF"/>
        <w:spacing w:after="0" w:line="240" w:lineRule="auto"/>
        <w:ind w:left="448" w:right="448"/>
        <w:jc w:val="center"/>
        <w:rPr>
          <w:rFonts w:ascii="Times New Roman" w:hAnsi="Times New Roman" w:cs="Times New Roman"/>
          <w:sz w:val="28"/>
          <w:szCs w:val="28"/>
        </w:rPr>
      </w:pPr>
      <w:r w:rsidRPr="00B04DF5">
        <w:rPr>
          <w:rFonts w:ascii="Times New Roman" w:hAnsi="Times New Roman" w:cs="Times New Roman"/>
          <w:sz w:val="28"/>
          <w:szCs w:val="28"/>
        </w:rPr>
        <w:t>Національної стратегії із створення безбар</w:t>
      </w:r>
      <w:r w:rsidR="00AF378A" w:rsidRPr="00B04DF5">
        <w:rPr>
          <w:rFonts w:ascii="Times New Roman" w:hAnsi="Times New Roman" w:cs="Times New Roman"/>
          <w:sz w:val="28"/>
          <w:szCs w:val="28"/>
        </w:rPr>
        <w:t>’</w:t>
      </w:r>
      <w:r w:rsidRPr="00B04DF5">
        <w:rPr>
          <w:rFonts w:ascii="Times New Roman" w:hAnsi="Times New Roman" w:cs="Times New Roman"/>
          <w:sz w:val="28"/>
          <w:szCs w:val="28"/>
        </w:rPr>
        <w:t>єрного простору в Україні на період до 2030 року»</w:t>
      </w:r>
      <w:r w:rsidR="002E5CDB" w:rsidRPr="00B04DF5">
        <w:rPr>
          <w:rFonts w:ascii="Times New Roman" w:hAnsi="Times New Roman" w:cs="Times New Roman"/>
          <w:sz w:val="28"/>
          <w:szCs w:val="28"/>
        </w:rPr>
        <w:t xml:space="preserve"> зі змінами, внесеними наказом МВС від 27.05.2024 № 341 «Про внесення змін до Плану </w:t>
      </w:r>
      <w:r w:rsidR="002E5CDB" w:rsidRPr="00B04DF5">
        <w:rPr>
          <w:rFonts w:ascii="Times New Roman" w:eastAsia="Times New Roman" w:hAnsi="Times New Roman" w:cs="Times New Roman"/>
          <w:color w:val="000000"/>
          <w:sz w:val="28"/>
          <w:szCs w:val="28"/>
        </w:rPr>
        <w:t>Міністерства внутрішніх справ України з виконання завдань, передбачених Планом заходів на 2023 – 2024 роки з реалізації Національної стратегії із створення безбар</w:t>
      </w:r>
      <w:r w:rsidR="00AF378A" w:rsidRPr="00B04DF5">
        <w:rPr>
          <w:rFonts w:ascii="Times New Roman" w:eastAsia="Times New Roman" w:hAnsi="Times New Roman" w:cs="Times New Roman"/>
          <w:color w:val="000000"/>
          <w:sz w:val="28"/>
          <w:szCs w:val="28"/>
        </w:rPr>
        <w:t>’</w:t>
      </w:r>
      <w:r w:rsidR="002E5CDB" w:rsidRPr="00B04DF5">
        <w:rPr>
          <w:rFonts w:ascii="Times New Roman" w:eastAsia="Times New Roman" w:hAnsi="Times New Roman" w:cs="Times New Roman"/>
          <w:color w:val="000000"/>
          <w:sz w:val="28"/>
          <w:szCs w:val="28"/>
        </w:rPr>
        <w:t>єрного простору в Україні на період до 2030 року»</w:t>
      </w:r>
    </w:p>
    <w:p w14:paraId="4E123845" w14:textId="77777777" w:rsidR="00460E5D" w:rsidRPr="00B04DF5" w:rsidRDefault="0025577E" w:rsidP="0025577E">
      <w:pPr>
        <w:shd w:val="clear" w:color="auto" w:fill="FFFFFF"/>
        <w:spacing w:after="0" w:line="240" w:lineRule="auto"/>
        <w:ind w:left="448" w:right="448"/>
        <w:jc w:val="center"/>
        <w:rPr>
          <w:rFonts w:ascii="Times New Roman" w:hAnsi="Times New Roman" w:cs="Times New Roman"/>
          <w:sz w:val="28"/>
          <w:szCs w:val="28"/>
        </w:rPr>
      </w:pPr>
      <w:r w:rsidRPr="00B04DF5">
        <w:rPr>
          <w:rFonts w:ascii="Times New Roman" w:hAnsi="Times New Roman" w:cs="Times New Roman"/>
          <w:sz w:val="28"/>
          <w:szCs w:val="28"/>
        </w:rPr>
        <w:t xml:space="preserve">(розпорядження </w:t>
      </w:r>
      <w:r w:rsidR="00F465CE" w:rsidRPr="00B04DF5">
        <w:rPr>
          <w:rFonts w:ascii="Times New Roman" w:hAnsi="Times New Roman" w:cs="Times New Roman"/>
          <w:sz w:val="28"/>
          <w:szCs w:val="28"/>
        </w:rPr>
        <w:t xml:space="preserve">Кабінету Міністрів </w:t>
      </w:r>
      <w:r w:rsidR="002D6571" w:rsidRPr="00B04DF5">
        <w:rPr>
          <w:rFonts w:ascii="Times New Roman" w:hAnsi="Times New Roman" w:cs="Times New Roman"/>
          <w:sz w:val="28"/>
          <w:szCs w:val="28"/>
        </w:rPr>
        <w:t xml:space="preserve">України від </w:t>
      </w:r>
      <w:r w:rsidR="00C851CB" w:rsidRPr="00B04DF5">
        <w:rPr>
          <w:rFonts w:ascii="Times New Roman" w:hAnsi="Times New Roman" w:cs="Times New Roman"/>
          <w:sz w:val="28"/>
          <w:szCs w:val="28"/>
        </w:rPr>
        <w:t>25.04.2023</w:t>
      </w:r>
      <w:r w:rsidR="008102EB" w:rsidRPr="00B04DF5">
        <w:rPr>
          <w:rFonts w:ascii="Times New Roman" w:hAnsi="Times New Roman" w:cs="Times New Roman"/>
          <w:sz w:val="28"/>
          <w:szCs w:val="28"/>
        </w:rPr>
        <w:t xml:space="preserve"> </w:t>
      </w:r>
      <w:r w:rsidR="00724B55" w:rsidRPr="00B04DF5">
        <w:rPr>
          <w:rFonts w:ascii="Times New Roman" w:hAnsi="Times New Roman" w:cs="Times New Roman"/>
          <w:sz w:val="28"/>
          <w:szCs w:val="28"/>
        </w:rPr>
        <w:t xml:space="preserve">року № </w:t>
      </w:r>
      <w:r w:rsidR="002D6571" w:rsidRPr="00B04DF5">
        <w:rPr>
          <w:rFonts w:ascii="Times New Roman" w:hAnsi="Times New Roman" w:cs="Times New Roman"/>
          <w:sz w:val="28"/>
          <w:szCs w:val="28"/>
        </w:rPr>
        <w:t>3</w:t>
      </w:r>
      <w:r w:rsidR="00724B55" w:rsidRPr="00B04DF5">
        <w:rPr>
          <w:rFonts w:ascii="Times New Roman" w:hAnsi="Times New Roman" w:cs="Times New Roman"/>
          <w:sz w:val="28"/>
          <w:szCs w:val="28"/>
        </w:rPr>
        <w:t>72</w:t>
      </w:r>
      <w:r w:rsidR="002D6571" w:rsidRPr="00B04DF5">
        <w:rPr>
          <w:rFonts w:ascii="Times New Roman" w:hAnsi="Times New Roman" w:cs="Times New Roman"/>
          <w:sz w:val="28"/>
          <w:szCs w:val="28"/>
        </w:rPr>
        <w:t>-р</w:t>
      </w:r>
      <w:r w:rsidRPr="00B04DF5">
        <w:rPr>
          <w:rFonts w:ascii="Times New Roman" w:hAnsi="Times New Roman" w:cs="Times New Roman"/>
          <w:sz w:val="28"/>
          <w:szCs w:val="28"/>
        </w:rPr>
        <w:t>)</w:t>
      </w:r>
      <w:r w:rsidR="006D0EE0" w:rsidRPr="00B04DF5">
        <w:rPr>
          <w:rFonts w:ascii="Times New Roman" w:hAnsi="Times New Roman" w:cs="Times New Roman"/>
          <w:sz w:val="28"/>
          <w:szCs w:val="28"/>
        </w:rPr>
        <w:t xml:space="preserve"> </w:t>
      </w:r>
    </w:p>
    <w:p w14:paraId="2C059139" w14:textId="1F3EA220" w:rsidR="00DF6CC9" w:rsidRPr="00B04DF5" w:rsidRDefault="003572F6" w:rsidP="0025577E">
      <w:pPr>
        <w:shd w:val="clear" w:color="auto" w:fill="FFFFFF"/>
        <w:spacing w:after="0" w:line="240" w:lineRule="auto"/>
        <w:ind w:left="448" w:right="448"/>
        <w:jc w:val="center"/>
        <w:rPr>
          <w:rFonts w:ascii="Times New Roman" w:hAnsi="Times New Roman" w:cs="Times New Roman"/>
          <w:sz w:val="28"/>
          <w:szCs w:val="28"/>
        </w:rPr>
      </w:pPr>
      <w:r>
        <w:rPr>
          <w:rFonts w:ascii="Times New Roman" w:hAnsi="Times New Roman" w:cs="Times New Roman"/>
          <w:sz w:val="28"/>
          <w:szCs w:val="28"/>
        </w:rPr>
        <w:t xml:space="preserve">станом на </w:t>
      </w:r>
      <w:r>
        <w:rPr>
          <w:rFonts w:ascii="Times New Roman" w:hAnsi="Times New Roman" w:cs="Times New Roman"/>
          <w:sz w:val="28"/>
          <w:szCs w:val="28"/>
          <w:lang w:val="en-US"/>
        </w:rPr>
        <w:t>02</w:t>
      </w:r>
      <w:r>
        <w:rPr>
          <w:rFonts w:ascii="Times New Roman" w:hAnsi="Times New Roman" w:cs="Times New Roman"/>
          <w:sz w:val="28"/>
          <w:szCs w:val="28"/>
        </w:rPr>
        <w:t>.</w:t>
      </w:r>
      <w:r>
        <w:rPr>
          <w:rFonts w:ascii="Times New Roman" w:hAnsi="Times New Roman" w:cs="Times New Roman"/>
          <w:sz w:val="28"/>
          <w:szCs w:val="28"/>
          <w:lang w:val="en-US"/>
        </w:rPr>
        <w:t>01</w:t>
      </w:r>
      <w:r>
        <w:rPr>
          <w:rFonts w:ascii="Times New Roman" w:hAnsi="Times New Roman" w:cs="Times New Roman"/>
          <w:sz w:val="28"/>
          <w:szCs w:val="28"/>
        </w:rPr>
        <w:t>.202</w:t>
      </w:r>
      <w:r>
        <w:rPr>
          <w:rFonts w:ascii="Times New Roman" w:hAnsi="Times New Roman" w:cs="Times New Roman"/>
          <w:sz w:val="28"/>
          <w:szCs w:val="28"/>
          <w:lang w:val="en-US"/>
        </w:rPr>
        <w:t>5</w:t>
      </w:r>
      <w:bookmarkStart w:id="0" w:name="_GoBack"/>
      <w:bookmarkEnd w:id="0"/>
      <w:r w:rsidR="002B12F9">
        <w:rPr>
          <w:rFonts w:ascii="Times New Roman" w:hAnsi="Times New Roman" w:cs="Times New Roman"/>
          <w:sz w:val="28"/>
          <w:szCs w:val="28"/>
        </w:rPr>
        <w:t xml:space="preserve"> року</w:t>
      </w:r>
    </w:p>
    <w:p w14:paraId="79E03CE4" w14:textId="77777777" w:rsidR="0058317F" w:rsidRPr="00973FB3" w:rsidRDefault="0058317F" w:rsidP="00386037">
      <w:pPr>
        <w:spacing w:after="0"/>
        <w:jc w:val="center"/>
        <w:rPr>
          <w:rFonts w:ascii="Times New Roman" w:hAnsi="Times New Roman" w:cs="Times New Roman"/>
          <w:sz w:val="28"/>
          <w:szCs w:val="28"/>
          <w:lang w:val="en-US"/>
        </w:rPr>
      </w:pPr>
    </w:p>
    <w:tbl>
      <w:tblPr>
        <w:tblStyle w:val="a3"/>
        <w:tblW w:w="15764" w:type="dxa"/>
        <w:tblInd w:w="-176" w:type="dxa"/>
        <w:tblLayout w:type="fixed"/>
        <w:tblLook w:val="04A0" w:firstRow="1" w:lastRow="0" w:firstColumn="1" w:lastColumn="0" w:noHBand="0" w:noVBand="1"/>
      </w:tblPr>
      <w:tblGrid>
        <w:gridCol w:w="851"/>
        <w:gridCol w:w="2864"/>
        <w:gridCol w:w="2835"/>
        <w:gridCol w:w="1843"/>
        <w:gridCol w:w="1984"/>
        <w:gridCol w:w="5387"/>
      </w:tblGrid>
      <w:tr w:rsidR="00506F54" w:rsidRPr="00B04DF5" w14:paraId="5536B091" w14:textId="77777777" w:rsidTr="00077B04">
        <w:trPr>
          <w:trHeight w:val="276"/>
        </w:trPr>
        <w:tc>
          <w:tcPr>
            <w:tcW w:w="851" w:type="dxa"/>
          </w:tcPr>
          <w:p w14:paraId="2A8CEEA4" w14:textId="77777777" w:rsidR="00506F54" w:rsidRPr="00B04DF5" w:rsidRDefault="00506F54" w:rsidP="00B26776">
            <w:pPr>
              <w:jc w:val="center"/>
              <w:rPr>
                <w:rFonts w:ascii="Times New Roman" w:hAnsi="Times New Roman" w:cs="Times New Roman"/>
                <w:sz w:val="24"/>
                <w:szCs w:val="24"/>
              </w:rPr>
            </w:pPr>
            <w:r w:rsidRPr="00B04DF5">
              <w:rPr>
                <w:rFonts w:ascii="Times New Roman" w:hAnsi="Times New Roman" w:cs="Times New Roman"/>
                <w:sz w:val="24"/>
                <w:szCs w:val="24"/>
              </w:rPr>
              <w:t>№</w:t>
            </w:r>
          </w:p>
          <w:p w14:paraId="7BABCE22" w14:textId="77777777" w:rsidR="00506F54" w:rsidRPr="00B04DF5" w:rsidRDefault="00E0648A" w:rsidP="00B26776">
            <w:pPr>
              <w:jc w:val="center"/>
              <w:rPr>
                <w:rFonts w:ascii="Times New Roman" w:hAnsi="Times New Roman" w:cs="Times New Roman"/>
                <w:sz w:val="24"/>
                <w:szCs w:val="24"/>
              </w:rPr>
            </w:pPr>
            <w:r w:rsidRPr="00B04DF5">
              <w:rPr>
                <w:rFonts w:ascii="Times New Roman" w:hAnsi="Times New Roman" w:cs="Times New Roman"/>
                <w:sz w:val="24"/>
                <w:szCs w:val="24"/>
              </w:rPr>
              <w:t>з/</w:t>
            </w:r>
            <w:r w:rsidR="00506F54" w:rsidRPr="00B04DF5">
              <w:rPr>
                <w:rFonts w:ascii="Times New Roman" w:hAnsi="Times New Roman" w:cs="Times New Roman"/>
                <w:sz w:val="24"/>
                <w:szCs w:val="24"/>
              </w:rPr>
              <w:t>п</w:t>
            </w:r>
          </w:p>
        </w:tc>
        <w:tc>
          <w:tcPr>
            <w:tcW w:w="2864" w:type="dxa"/>
          </w:tcPr>
          <w:p w14:paraId="090FF646" w14:textId="77777777" w:rsidR="00506F54" w:rsidRPr="00B04DF5" w:rsidRDefault="00506F54" w:rsidP="0066215B">
            <w:pPr>
              <w:jc w:val="center"/>
              <w:rPr>
                <w:rFonts w:ascii="Times New Roman" w:hAnsi="Times New Roman" w:cs="Times New Roman"/>
                <w:sz w:val="24"/>
                <w:szCs w:val="24"/>
              </w:rPr>
            </w:pPr>
            <w:r w:rsidRPr="00B04DF5">
              <w:rPr>
                <w:rFonts w:ascii="Times New Roman" w:hAnsi="Times New Roman" w:cs="Times New Roman"/>
                <w:sz w:val="24"/>
                <w:szCs w:val="24"/>
              </w:rPr>
              <w:t>Найменування завдання та його порядковий номер (відповідно до Плану КМУ)</w:t>
            </w:r>
          </w:p>
        </w:tc>
        <w:tc>
          <w:tcPr>
            <w:tcW w:w="2835" w:type="dxa"/>
          </w:tcPr>
          <w:p w14:paraId="4467A216" w14:textId="77777777" w:rsidR="00506F54" w:rsidRPr="00B04DF5" w:rsidRDefault="00506F54" w:rsidP="00B26776">
            <w:pPr>
              <w:jc w:val="center"/>
              <w:rPr>
                <w:rFonts w:ascii="Times New Roman" w:hAnsi="Times New Roman" w:cs="Times New Roman"/>
                <w:sz w:val="24"/>
                <w:szCs w:val="24"/>
              </w:rPr>
            </w:pPr>
            <w:r w:rsidRPr="00B04DF5">
              <w:rPr>
                <w:rFonts w:ascii="Times New Roman" w:hAnsi="Times New Roman" w:cs="Times New Roman"/>
                <w:sz w:val="24"/>
                <w:szCs w:val="24"/>
              </w:rPr>
              <w:t>Найменування заходу його порядковий номер (відповідно до Плану КМУ)</w:t>
            </w:r>
          </w:p>
        </w:tc>
        <w:tc>
          <w:tcPr>
            <w:tcW w:w="1843" w:type="dxa"/>
          </w:tcPr>
          <w:p w14:paraId="56C20AD8" w14:textId="77777777" w:rsidR="00506F54" w:rsidRPr="00B04DF5" w:rsidRDefault="00506F54" w:rsidP="00B26776">
            <w:pPr>
              <w:jc w:val="center"/>
              <w:rPr>
                <w:rFonts w:ascii="Times New Roman" w:hAnsi="Times New Roman" w:cs="Times New Roman"/>
                <w:sz w:val="24"/>
                <w:szCs w:val="24"/>
              </w:rPr>
            </w:pPr>
            <w:r w:rsidRPr="00B04DF5">
              <w:rPr>
                <w:rFonts w:ascii="Times New Roman" w:hAnsi="Times New Roman" w:cs="Times New Roman"/>
                <w:sz w:val="24"/>
                <w:szCs w:val="24"/>
              </w:rPr>
              <w:t>Строк виконання</w:t>
            </w:r>
          </w:p>
        </w:tc>
        <w:tc>
          <w:tcPr>
            <w:tcW w:w="1984" w:type="dxa"/>
          </w:tcPr>
          <w:p w14:paraId="6D26ED0A" w14:textId="77777777" w:rsidR="00506F54" w:rsidRPr="00B04DF5" w:rsidRDefault="00506F54" w:rsidP="00B26776">
            <w:pPr>
              <w:jc w:val="center"/>
              <w:rPr>
                <w:rFonts w:ascii="Times New Roman" w:hAnsi="Times New Roman" w:cs="Times New Roman"/>
                <w:sz w:val="24"/>
                <w:szCs w:val="24"/>
              </w:rPr>
            </w:pPr>
            <w:r w:rsidRPr="00B04DF5">
              <w:rPr>
                <w:rFonts w:ascii="Times New Roman" w:hAnsi="Times New Roman" w:cs="Times New Roman"/>
                <w:sz w:val="24"/>
                <w:szCs w:val="24"/>
              </w:rPr>
              <w:t>Відповідальні за виконання</w:t>
            </w:r>
          </w:p>
        </w:tc>
        <w:tc>
          <w:tcPr>
            <w:tcW w:w="5387" w:type="dxa"/>
          </w:tcPr>
          <w:p w14:paraId="09607A0B" w14:textId="77777777" w:rsidR="00506F54" w:rsidRPr="00B04DF5" w:rsidRDefault="00506F54" w:rsidP="00B26776">
            <w:pPr>
              <w:jc w:val="center"/>
              <w:rPr>
                <w:rFonts w:ascii="Times New Roman" w:hAnsi="Times New Roman" w:cs="Times New Roman"/>
                <w:sz w:val="24"/>
                <w:szCs w:val="24"/>
              </w:rPr>
            </w:pPr>
            <w:r w:rsidRPr="00B04DF5">
              <w:rPr>
                <w:rFonts w:ascii="Times New Roman" w:hAnsi="Times New Roman" w:cs="Times New Roman"/>
                <w:sz w:val="24"/>
                <w:szCs w:val="24"/>
              </w:rPr>
              <w:t>Стан виконання</w:t>
            </w:r>
          </w:p>
        </w:tc>
      </w:tr>
      <w:tr w:rsidR="00802647" w:rsidRPr="00B04DF5" w14:paraId="440643D8" w14:textId="77777777" w:rsidTr="00077B04">
        <w:tc>
          <w:tcPr>
            <w:tcW w:w="851" w:type="dxa"/>
          </w:tcPr>
          <w:p w14:paraId="2E2089D6" w14:textId="77777777" w:rsidR="00802647" w:rsidRPr="00B04DF5" w:rsidRDefault="00506F54" w:rsidP="00506F54">
            <w:pPr>
              <w:jc w:val="center"/>
              <w:rPr>
                <w:rFonts w:ascii="Times New Roman" w:hAnsi="Times New Roman" w:cs="Times New Roman"/>
                <w:sz w:val="24"/>
                <w:szCs w:val="24"/>
                <w:lang w:val="ru-RU"/>
              </w:rPr>
            </w:pPr>
            <w:r w:rsidRPr="00B04DF5">
              <w:rPr>
                <w:rFonts w:ascii="Times New Roman" w:hAnsi="Times New Roman" w:cs="Times New Roman"/>
                <w:sz w:val="24"/>
                <w:szCs w:val="24"/>
                <w:lang w:val="ru-RU"/>
              </w:rPr>
              <w:t>1</w:t>
            </w:r>
          </w:p>
        </w:tc>
        <w:tc>
          <w:tcPr>
            <w:tcW w:w="2864" w:type="dxa"/>
          </w:tcPr>
          <w:p w14:paraId="3154A472" w14:textId="77777777" w:rsidR="00802647" w:rsidRPr="00B04DF5" w:rsidRDefault="00506F54" w:rsidP="00506F54">
            <w:pPr>
              <w:jc w:val="center"/>
              <w:rPr>
                <w:rFonts w:ascii="Times New Roman" w:hAnsi="Times New Roman" w:cs="Times New Roman"/>
                <w:sz w:val="24"/>
                <w:szCs w:val="24"/>
              </w:rPr>
            </w:pPr>
            <w:r w:rsidRPr="00B04DF5">
              <w:rPr>
                <w:rFonts w:ascii="Times New Roman" w:hAnsi="Times New Roman" w:cs="Times New Roman"/>
                <w:sz w:val="24"/>
                <w:szCs w:val="24"/>
              </w:rPr>
              <w:t>2</w:t>
            </w:r>
          </w:p>
        </w:tc>
        <w:tc>
          <w:tcPr>
            <w:tcW w:w="2835" w:type="dxa"/>
          </w:tcPr>
          <w:p w14:paraId="17356AC1" w14:textId="77777777" w:rsidR="00802647" w:rsidRPr="00B04DF5" w:rsidRDefault="00506F54" w:rsidP="00506F54">
            <w:pPr>
              <w:jc w:val="center"/>
              <w:rPr>
                <w:rFonts w:ascii="Times New Roman" w:hAnsi="Times New Roman" w:cs="Times New Roman"/>
                <w:sz w:val="24"/>
                <w:szCs w:val="24"/>
              </w:rPr>
            </w:pPr>
            <w:r w:rsidRPr="00B04DF5">
              <w:rPr>
                <w:rFonts w:ascii="Times New Roman" w:hAnsi="Times New Roman" w:cs="Times New Roman"/>
                <w:sz w:val="24"/>
                <w:szCs w:val="24"/>
              </w:rPr>
              <w:t>3</w:t>
            </w:r>
          </w:p>
        </w:tc>
        <w:tc>
          <w:tcPr>
            <w:tcW w:w="1843" w:type="dxa"/>
          </w:tcPr>
          <w:p w14:paraId="774D3092" w14:textId="77777777" w:rsidR="00802647" w:rsidRPr="00B04DF5" w:rsidRDefault="00506F54" w:rsidP="00506F54">
            <w:pPr>
              <w:jc w:val="center"/>
              <w:rPr>
                <w:rFonts w:ascii="Times New Roman" w:hAnsi="Times New Roman" w:cs="Times New Roman"/>
                <w:sz w:val="24"/>
                <w:szCs w:val="24"/>
              </w:rPr>
            </w:pPr>
            <w:r w:rsidRPr="00B04DF5">
              <w:rPr>
                <w:rFonts w:ascii="Times New Roman" w:hAnsi="Times New Roman" w:cs="Times New Roman"/>
                <w:sz w:val="24"/>
                <w:szCs w:val="24"/>
              </w:rPr>
              <w:t>4</w:t>
            </w:r>
          </w:p>
        </w:tc>
        <w:tc>
          <w:tcPr>
            <w:tcW w:w="1984" w:type="dxa"/>
          </w:tcPr>
          <w:p w14:paraId="674D55A9" w14:textId="77777777" w:rsidR="00802647" w:rsidRPr="00B04DF5" w:rsidRDefault="00506F54" w:rsidP="00506F54">
            <w:pPr>
              <w:jc w:val="center"/>
              <w:rPr>
                <w:rFonts w:ascii="Times New Roman" w:hAnsi="Times New Roman" w:cs="Times New Roman"/>
                <w:sz w:val="24"/>
                <w:szCs w:val="24"/>
              </w:rPr>
            </w:pPr>
            <w:r w:rsidRPr="00B04DF5">
              <w:rPr>
                <w:rFonts w:ascii="Times New Roman" w:hAnsi="Times New Roman" w:cs="Times New Roman"/>
                <w:sz w:val="24"/>
                <w:szCs w:val="24"/>
              </w:rPr>
              <w:t>5</w:t>
            </w:r>
          </w:p>
        </w:tc>
        <w:tc>
          <w:tcPr>
            <w:tcW w:w="5387" w:type="dxa"/>
          </w:tcPr>
          <w:p w14:paraId="1CDC21B8" w14:textId="77777777" w:rsidR="00802647" w:rsidRPr="00B04DF5" w:rsidRDefault="00506F54" w:rsidP="00506F54">
            <w:pPr>
              <w:jc w:val="center"/>
              <w:rPr>
                <w:rFonts w:ascii="Times New Roman" w:hAnsi="Times New Roman" w:cs="Times New Roman"/>
                <w:sz w:val="24"/>
                <w:szCs w:val="24"/>
              </w:rPr>
            </w:pPr>
            <w:r w:rsidRPr="00B04DF5">
              <w:rPr>
                <w:rFonts w:ascii="Times New Roman" w:hAnsi="Times New Roman" w:cs="Times New Roman"/>
                <w:sz w:val="24"/>
                <w:szCs w:val="24"/>
              </w:rPr>
              <w:t>6</w:t>
            </w:r>
          </w:p>
        </w:tc>
      </w:tr>
      <w:tr w:rsidR="00506F54" w:rsidRPr="00B04DF5" w14:paraId="7A90CD9E" w14:textId="77777777" w:rsidTr="00077B04">
        <w:tc>
          <w:tcPr>
            <w:tcW w:w="15764" w:type="dxa"/>
            <w:gridSpan w:val="6"/>
            <w:vAlign w:val="center"/>
          </w:tcPr>
          <w:p w14:paraId="3F65918E" w14:textId="5C6EB864" w:rsidR="00506F54" w:rsidRPr="00B04DF5" w:rsidRDefault="00506F54" w:rsidP="00506F54">
            <w:pPr>
              <w:jc w:val="both"/>
              <w:rPr>
                <w:rFonts w:ascii="Times New Roman" w:eastAsia="Times New Roman" w:hAnsi="Times New Roman" w:cs="Times New Roman"/>
                <w:sz w:val="24"/>
                <w:szCs w:val="24"/>
              </w:rPr>
            </w:pPr>
            <w:r w:rsidRPr="00B04DF5">
              <w:rPr>
                <w:rFonts w:ascii="Times New Roman" w:eastAsia="Times New Roman" w:hAnsi="Times New Roman" w:cs="Times New Roman"/>
                <w:sz w:val="24"/>
                <w:szCs w:val="24"/>
              </w:rPr>
              <w:t xml:space="preserve">Напрям 1. Фізична </w:t>
            </w:r>
            <w:proofErr w:type="spellStart"/>
            <w:r w:rsidRPr="00B04DF5">
              <w:rPr>
                <w:rFonts w:ascii="Times New Roman" w:eastAsia="Times New Roman" w:hAnsi="Times New Roman" w:cs="Times New Roman"/>
                <w:sz w:val="24"/>
                <w:szCs w:val="24"/>
              </w:rPr>
              <w:t>безбар</w:t>
            </w:r>
            <w:r w:rsidR="00AF378A" w:rsidRPr="00B04DF5">
              <w:rPr>
                <w:rFonts w:ascii="Times New Roman" w:eastAsia="Times New Roman" w:hAnsi="Times New Roman" w:cs="Times New Roman"/>
                <w:sz w:val="24"/>
                <w:szCs w:val="24"/>
              </w:rPr>
              <w:t>’</w:t>
            </w:r>
            <w:r w:rsidRPr="00B04DF5">
              <w:rPr>
                <w:rFonts w:ascii="Times New Roman" w:eastAsia="Times New Roman" w:hAnsi="Times New Roman" w:cs="Times New Roman"/>
                <w:sz w:val="24"/>
                <w:szCs w:val="24"/>
              </w:rPr>
              <w:t>єрність</w:t>
            </w:r>
            <w:proofErr w:type="spellEnd"/>
          </w:p>
          <w:p w14:paraId="368DD77E" w14:textId="2E27DFE4" w:rsidR="00506F54" w:rsidRPr="00B04DF5" w:rsidRDefault="00506F54" w:rsidP="00506F54">
            <w:pPr>
              <w:jc w:val="both"/>
              <w:rPr>
                <w:rFonts w:ascii="Times New Roman" w:eastAsia="Times New Roman" w:hAnsi="Times New Roman" w:cs="Times New Roman"/>
                <w:sz w:val="24"/>
                <w:szCs w:val="24"/>
              </w:rPr>
            </w:pPr>
            <w:r w:rsidRPr="00B04DF5">
              <w:rPr>
                <w:rFonts w:ascii="Times New Roman" w:eastAsia="Times New Roman" w:hAnsi="Times New Roman" w:cs="Times New Roman"/>
                <w:sz w:val="24"/>
                <w:szCs w:val="24"/>
              </w:rPr>
              <w:t>Стратегічна ціль: системи моніторингу і контролю забезпечують застосування норм і стандартів доступності об</w:t>
            </w:r>
            <w:r w:rsidR="00AF378A" w:rsidRPr="00B04DF5">
              <w:rPr>
                <w:rFonts w:ascii="Times New Roman" w:eastAsia="Times New Roman" w:hAnsi="Times New Roman" w:cs="Times New Roman"/>
                <w:sz w:val="24"/>
                <w:szCs w:val="24"/>
              </w:rPr>
              <w:t>’</w:t>
            </w:r>
            <w:r w:rsidRPr="00B04DF5">
              <w:rPr>
                <w:rFonts w:ascii="Times New Roman" w:eastAsia="Times New Roman" w:hAnsi="Times New Roman" w:cs="Times New Roman"/>
                <w:sz w:val="24"/>
                <w:szCs w:val="24"/>
              </w:rPr>
              <w:t>єктів фізичного оточення і транспорту</w:t>
            </w:r>
          </w:p>
        </w:tc>
      </w:tr>
      <w:tr w:rsidR="00A36B7C" w:rsidRPr="00B04DF5" w14:paraId="0CCECB59" w14:textId="77777777" w:rsidTr="00077B04">
        <w:tc>
          <w:tcPr>
            <w:tcW w:w="851" w:type="dxa"/>
            <w:tcBorders>
              <w:bottom w:val="single" w:sz="4" w:space="0" w:color="auto"/>
            </w:tcBorders>
          </w:tcPr>
          <w:p w14:paraId="202D263A" w14:textId="77777777" w:rsidR="00A36B7C" w:rsidRPr="00B04DF5" w:rsidRDefault="00A36B7C" w:rsidP="00506F54">
            <w:pPr>
              <w:rPr>
                <w:rFonts w:ascii="Times New Roman" w:hAnsi="Times New Roman" w:cs="Times New Roman"/>
                <w:sz w:val="24"/>
                <w:szCs w:val="24"/>
              </w:rPr>
            </w:pPr>
            <w:r w:rsidRPr="00B04DF5">
              <w:rPr>
                <w:rFonts w:ascii="Times New Roman" w:hAnsi="Times New Roman" w:cs="Times New Roman"/>
                <w:sz w:val="24"/>
                <w:szCs w:val="24"/>
              </w:rPr>
              <w:t>1</w:t>
            </w:r>
          </w:p>
        </w:tc>
        <w:tc>
          <w:tcPr>
            <w:tcW w:w="2864" w:type="dxa"/>
            <w:tcBorders>
              <w:bottom w:val="single" w:sz="4" w:space="0" w:color="auto"/>
            </w:tcBorders>
          </w:tcPr>
          <w:p w14:paraId="7F205469" w14:textId="00B3401A" w:rsidR="00A36B7C" w:rsidRPr="00B04DF5" w:rsidRDefault="00A36B7C" w:rsidP="00506F54">
            <w:pPr>
              <w:rPr>
                <w:rFonts w:ascii="Times New Roman" w:hAnsi="Times New Roman" w:cs="Times New Roman"/>
                <w:sz w:val="24"/>
                <w:szCs w:val="24"/>
              </w:rPr>
            </w:pPr>
            <w:r w:rsidRPr="00B04DF5">
              <w:rPr>
                <w:rFonts w:ascii="Times New Roman" w:hAnsi="Times New Roman" w:cs="Times New Roman"/>
                <w:sz w:val="24"/>
                <w:szCs w:val="24"/>
              </w:rPr>
              <w:t>3. Забезпечення оприлюднення результатів виконання Національної стратегії із створення безбар</w:t>
            </w:r>
            <w:r w:rsidR="00AF378A" w:rsidRPr="00B04DF5">
              <w:rPr>
                <w:rFonts w:ascii="Times New Roman" w:hAnsi="Times New Roman" w:cs="Times New Roman"/>
                <w:sz w:val="24"/>
                <w:szCs w:val="24"/>
              </w:rPr>
              <w:t>’</w:t>
            </w:r>
            <w:r w:rsidRPr="00B04DF5">
              <w:rPr>
                <w:rFonts w:ascii="Times New Roman" w:hAnsi="Times New Roman" w:cs="Times New Roman"/>
                <w:sz w:val="24"/>
                <w:szCs w:val="24"/>
              </w:rPr>
              <w:t xml:space="preserve">єрного простору в Україні на період до </w:t>
            </w:r>
          </w:p>
          <w:p w14:paraId="16533C14" w14:textId="77777777" w:rsidR="00A36B7C" w:rsidRPr="00B04DF5" w:rsidRDefault="00A36B7C" w:rsidP="00506F54">
            <w:pPr>
              <w:rPr>
                <w:rFonts w:ascii="Times New Roman" w:hAnsi="Times New Roman" w:cs="Times New Roman"/>
                <w:sz w:val="24"/>
                <w:szCs w:val="24"/>
              </w:rPr>
            </w:pPr>
            <w:r w:rsidRPr="00B04DF5">
              <w:rPr>
                <w:rFonts w:ascii="Times New Roman" w:hAnsi="Times New Roman" w:cs="Times New Roman"/>
                <w:sz w:val="24"/>
                <w:szCs w:val="24"/>
              </w:rPr>
              <w:t>2030 року</w:t>
            </w:r>
          </w:p>
        </w:tc>
        <w:tc>
          <w:tcPr>
            <w:tcW w:w="2835" w:type="dxa"/>
            <w:tcBorders>
              <w:bottom w:val="single" w:sz="4" w:space="0" w:color="auto"/>
            </w:tcBorders>
          </w:tcPr>
          <w:p w14:paraId="12348F87" w14:textId="77777777" w:rsidR="00A36B7C" w:rsidRPr="00B04DF5" w:rsidRDefault="00A36B7C" w:rsidP="00973CEF">
            <w:pPr>
              <w:rPr>
                <w:rFonts w:ascii="Times New Roman" w:hAnsi="Times New Roman" w:cs="Times New Roman"/>
                <w:sz w:val="24"/>
                <w:szCs w:val="24"/>
              </w:rPr>
            </w:pPr>
            <w:r w:rsidRPr="00B04DF5">
              <w:rPr>
                <w:rFonts w:ascii="Times New Roman" w:hAnsi="Times New Roman" w:cs="Times New Roman"/>
                <w:sz w:val="24"/>
                <w:szCs w:val="24"/>
              </w:rPr>
              <w:t>оприлюднення на офіційному вебсайті інформації про виконання кожного завершеного заходу</w:t>
            </w:r>
          </w:p>
        </w:tc>
        <w:tc>
          <w:tcPr>
            <w:tcW w:w="1843" w:type="dxa"/>
            <w:tcBorders>
              <w:bottom w:val="single" w:sz="4" w:space="0" w:color="auto"/>
            </w:tcBorders>
          </w:tcPr>
          <w:p w14:paraId="0572F3BB" w14:textId="77777777" w:rsidR="00A36B7C" w:rsidRPr="00B04DF5" w:rsidRDefault="00A36B7C" w:rsidP="00DB14FE">
            <w:pPr>
              <w:jc w:val="center"/>
              <w:rPr>
                <w:rFonts w:ascii="Times New Roman" w:hAnsi="Times New Roman" w:cs="Times New Roman"/>
                <w:sz w:val="24"/>
                <w:szCs w:val="24"/>
              </w:rPr>
            </w:pPr>
            <w:r w:rsidRPr="00B04DF5">
              <w:rPr>
                <w:rFonts w:ascii="Times New Roman" w:hAnsi="Times New Roman" w:cs="Times New Roman"/>
                <w:sz w:val="24"/>
                <w:szCs w:val="24"/>
              </w:rPr>
              <w:t>2023 –</w:t>
            </w:r>
          </w:p>
          <w:p w14:paraId="25FCFD90" w14:textId="77777777" w:rsidR="00A36B7C" w:rsidRPr="00B04DF5" w:rsidRDefault="00A36B7C" w:rsidP="00DB14FE">
            <w:pPr>
              <w:jc w:val="center"/>
              <w:rPr>
                <w:rFonts w:ascii="Times New Roman" w:hAnsi="Times New Roman" w:cs="Times New Roman"/>
                <w:sz w:val="24"/>
                <w:szCs w:val="24"/>
              </w:rPr>
            </w:pPr>
            <w:r w:rsidRPr="00B04DF5">
              <w:rPr>
                <w:rFonts w:ascii="Times New Roman" w:hAnsi="Times New Roman" w:cs="Times New Roman"/>
                <w:sz w:val="24"/>
                <w:szCs w:val="24"/>
              </w:rPr>
              <w:t>2024 роки</w:t>
            </w:r>
          </w:p>
        </w:tc>
        <w:tc>
          <w:tcPr>
            <w:tcW w:w="1984" w:type="dxa"/>
            <w:tcBorders>
              <w:bottom w:val="single" w:sz="4" w:space="0" w:color="auto"/>
            </w:tcBorders>
          </w:tcPr>
          <w:p w14:paraId="759852BA" w14:textId="77777777" w:rsidR="00A36B7C" w:rsidRPr="00B04DF5" w:rsidRDefault="00A36B7C" w:rsidP="00DB14FE">
            <w:pPr>
              <w:jc w:val="center"/>
              <w:rPr>
                <w:rFonts w:ascii="Times New Roman" w:hAnsi="Times New Roman" w:cs="Times New Roman"/>
                <w:sz w:val="24"/>
                <w:szCs w:val="24"/>
              </w:rPr>
            </w:pPr>
            <w:r w:rsidRPr="00B04DF5">
              <w:rPr>
                <w:rFonts w:ascii="Times New Roman" w:hAnsi="Times New Roman" w:cs="Times New Roman"/>
                <w:sz w:val="24"/>
                <w:szCs w:val="24"/>
              </w:rPr>
              <w:t>УКЕС</w:t>
            </w:r>
          </w:p>
        </w:tc>
        <w:tc>
          <w:tcPr>
            <w:tcW w:w="5387" w:type="dxa"/>
            <w:tcBorders>
              <w:bottom w:val="single" w:sz="4" w:space="0" w:color="auto"/>
            </w:tcBorders>
          </w:tcPr>
          <w:p w14:paraId="367D1F5C" w14:textId="7928DADE" w:rsidR="00973FB3" w:rsidRPr="007D57C6" w:rsidRDefault="00973FB3" w:rsidP="007C3AEC">
            <w:pPr>
              <w:ind w:firstLine="289"/>
              <w:jc w:val="both"/>
              <w:rPr>
                <w:rFonts w:ascii="Times New Roman" w:hAnsi="Times New Roman"/>
                <w:sz w:val="24"/>
                <w:szCs w:val="24"/>
              </w:rPr>
            </w:pPr>
            <w:r w:rsidRPr="00ED6845">
              <w:rPr>
                <w:rFonts w:ascii="Times New Roman" w:hAnsi="Times New Roman"/>
                <w:sz w:val="24"/>
                <w:szCs w:val="24"/>
              </w:rPr>
              <w:t xml:space="preserve">Інформація щодо виконання Національної стратегії із створення безбар’єрного простору в Україні на період до 2030 року розміщується на офіційному веб-сайті ДМС у розділі «Діяльність / Дотримання гендерної рівності та недискримінації, </w:t>
            </w:r>
            <w:proofErr w:type="spellStart"/>
            <w:r w:rsidRPr="00ED6845">
              <w:rPr>
                <w:rFonts w:ascii="Times New Roman" w:hAnsi="Times New Roman"/>
                <w:sz w:val="24"/>
                <w:szCs w:val="24"/>
              </w:rPr>
              <w:t>безбар`єрність</w:t>
            </w:r>
            <w:proofErr w:type="spellEnd"/>
            <w:r w:rsidRPr="00ED6845">
              <w:rPr>
                <w:rFonts w:ascii="Times New Roman" w:hAnsi="Times New Roman"/>
                <w:sz w:val="24"/>
                <w:szCs w:val="24"/>
              </w:rPr>
              <w:t xml:space="preserve"> / Національна стратегія із створення безбар'єрного простору в Україні» </w:t>
            </w:r>
          </w:p>
          <w:p w14:paraId="01A75E06" w14:textId="7F4FE124" w:rsidR="00A36B7C" w:rsidRPr="00B04DF5" w:rsidRDefault="00973FB3" w:rsidP="00973FB3">
            <w:pPr>
              <w:jc w:val="both"/>
              <w:rPr>
                <w:rFonts w:ascii="Times New Roman" w:hAnsi="Times New Roman" w:cs="Times New Roman"/>
                <w:sz w:val="24"/>
                <w:szCs w:val="24"/>
              </w:rPr>
            </w:pPr>
            <w:r w:rsidRPr="00ED6845">
              <w:rPr>
                <w:rFonts w:ascii="Times New Roman" w:hAnsi="Times New Roman"/>
                <w:sz w:val="24"/>
                <w:szCs w:val="24"/>
              </w:rPr>
              <w:t xml:space="preserve">(посилання: </w:t>
            </w:r>
            <w:hyperlink r:id="rId9" w:history="1">
              <w:r w:rsidRPr="00ED6845">
                <w:rPr>
                  <w:rFonts w:ascii="Times New Roman" w:hAnsi="Times New Roman"/>
                  <w:sz w:val="24"/>
                  <w:szCs w:val="24"/>
                </w:rPr>
                <w:t>https://dmsu.gov.ua/diyalnist/gender-barrier-free/strategy-barrier-free.html</w:t>
              </w:r>
            </w:hyperlink>
            <w:r w:rsidRPr="00ED6845">
              <w:rPr>
                <w:rFonts w:ascii="Times New Roman" w:hAnsi="Times New Roman"/>
                <w:sz w:val="24"/>
                <w:szCs w:val="24"/>
              </w:rPr>
              <w:t>)</w:t>
            </w:r>
          </w:p>
        </w:tc>
      </w:tr>
      <w:tr w:rsidR="00506F54" w:rsidRPr="00B04DF5" w14:paraId="00E8A23B" w14:textId="77777777" w:rsidTr="00077B04">
        <w:tc>
          <w:tcPr>
            <w:tcW w:w="15764" w:type="dxa"/>
            <w:gridSpan w:val="6"/>
            <w:tcBorders>
              <w:top w:val="single" w:sz="4" w:space="0" w:color="auto"/>
            </w:tcBorders>
          </w:tcPr>
          <w:p w14:paraId="745BCD87" w14:textId="7574BADA" w:rsidR="00506F54" w:rsidRPr="00B04DF5" w:rsidRDefault="00506F54" w:rsidP="00506F54">
            <w:pPr>
              <w:rPr>
                <w:rFonts w:ascii="Times New Roman" w:eastAsia="Times New Roman" w:hAnsi="Times New Roman" w:cs="Times New Roman"/>
                <w:sz w:val="24"/>
                <w:szCs w:val="24"/>
              </w:rPr>
            </w:pPr>
            <w:r w:rsidRPr="00B04DF5">
              <w:rPr>
                <w:rFonts w:ascii="Times New Roman" w:eastAsia="Times New Roman" w:hAnsi="Times New Roman" w:cs="Times New Roman"/>
                <w:sz w:val="24"/>
                <w:szCs w:val="24"/>
              </w:rPr>
              <w:lastRenderedPageBreak/>
              <w:t>Стратегічна ціль: об</w:t>
            </w:r>
            <w:bookmarkStart w:id="1" w:name="_heading=h.gjdgxs"/>
            <w:bookmarkEnd w:id="1"/>
            <w:r w:rsidR="00AF378A" w:rsidRPr="00B04DF5">
              <w:rPr>
                <w:rFonts w:ascii="Times New Roman" w:eastAsia="Times New Roman" w:hAnsi="Times New Roman" w:cs="Times New Roman"/>
                <w:sz w:val="24"/>
                <w:szCs w:val="24"/>
              </w:rPr>
              <w:t>’</w:t>
            </w:r>
            <w:r w:rsidRPr="00B04DF5">
              <w:rPr>
                <w:rFonts w:ascii="Times New Roman" w:eastAsia="Times New Roman" w:hAnsi="Times New Roman" w:cs="Times New Roman"/>
                <w:sz w:val="24"/>
                <w:szCs w:val="24"/>
              </w:rPr>
              <w:t>єкти фізичного оточення і транспортна система створюються та оновлюються відповідно до сучасних стандартів доступності</w:t>
            </w:r>
          </w:p>
        </w:tc>
      </w:tr>
      <w:tr w:rsidR="001A7BCD" w:rsidRPr="00B04DF5" w14:paraId="2463D2A9" w14:textId="77777777" w:rsidTr="00077B04">
        <w:tc>
          <w:tcPr>
            <w:tcW w:w="851" w:type="dxa"/>
            <w:vMerge w:val="restart"/>
          </w:tcPr>
          <w:p w14:paraId="77A455C5" w14:textId="4C432472" w:rsidR="001A7BCD" w:rsidRPr="00B04DF5" w:rsidRDefault="001A7BCD" w:rsidP="003E4ED8">
            <w:pPr>
              <w:rPr>
                <w:rFonts w:ascii="Times New Roman" w:hAnsi="Times New Roman" w:cs="Times New Roman"/>
                <w:sz w:val="24"/>
                <w:szCs w:val="24"/>
              </w:rPr>
            </w:pPr>
            <w:r w:rsidRPr="00B04DF5">
              <w:rPr>
                <w:rFonts w:ascii="Times New Roman" w:hAnsi="Times New Roman" w:cs="Times New Roman"/>
                <w:sz w:val="24"/>
                <w:szCs w:val="24"/>
              </w:rPr>
              <w:t>3</w:t>
            </w:r>
          </w:p>
        </w:tc>
        <w:tc>
          <w:tcPr>
            <w:tcW w:w="2864" w:type="dxa"/>
            <w:vMerge w:val="restart"/>
          </w:tcPr>
          <w:p w14:paraId="767B6A70" w14:textId="77777777" w:rsidR="001A7BCD" w:rsidRPr="00B04DF5" w:rsidRDefault="001A7BCD" w:rsidP="00E94E40">
            <w:pPr>
              <w:rPr>
                <w:rFonts w:ascii="Times New Roman" w:hAnsi="Times New Roman" w:cs="Times New Roman"/>
                <w:sz w:val="24"/>
                <w:szCs w:val="24"/>
              </w:rPr>
            </w:pPr>
            <w:r w:rsidRPr="00B04DF5">
              <w:rPr>
                <w:rFonts w:ascii="Times New Roman" w:hAnsi="Times New Roman" w:cs="Times New Roman"/>
                <w:color w:val="000000"/>
                <w:sz w:val="24"/>
                <w:szCs w:val="24"/>
                <w:lang w:eastAsia="uk-UA"/>
              </w:rPr>
              <w:t>13. Пристосування головних входів і приміщень будівель міністерств, інших центральних органів виконавчої влади</w:t>
            </w:r>
          </w:p>
        </w:tc>
        <w:tc>
          <w:tcPr>
            <w:tcW w:w="2835" w:type="dxa"/>
          </w:tcPr>
          <w:p w14:paraId="77AF4A70" w14:textId="77777777" w:rsidR="001A7BCD" w:rsidRPr="00B04DF5" w:rsidRDefault="001A7BCD" w:rsidP="00973CEF">
            <w:pPr>
              <w:rPr>
                <w:rFonts w:ascii="Times New Roman" w:hAnsi="Times New Roman" w:cs="Times New Roman"/>
                <w:sz w:val="24"/>
                <w:szCs w:val="24"/>
              </w:rPr>
            </w:pPr>
            <w:r w:rsidRPr="00B04DF5">
              <w:rPr>
                <w:rFonts w:ascii="Times New Roman" w:hAnsi="Times New Roman" w:cs="Times New Roman"/>
                <w:color w:val="000000"/>
                <w:sz w:val="24"/>
                <w:szCs w:val="24"/>
                <w:lang w:eastAsia="uk-UA"/>
              </w:rPr>
              <w:t>1) проведення відповідних будівельних/ ремонтних робіт</w:t>
            </w:r>
          </w:p>
        </w:tc>
        <w:tc>
          <w:tcPr>
            <w:tcW w:w="1843" w:type="dxa"/>
            <w:vMerge w:val="restart"/>
          </w:tcPr>
          <w:p w14:paraId="1AC79F5A" w14:textId="77777777" w:rsidR="001A7BCD" w:rsidRPr="00B04DF5" w:rsidRDefault="001A7BCD" w:rsidP="00DB14FE">
            <w:pPr>
              <w:jc w:val="center"/>
              <w:rPr>
                <w:rFonts w:ascii="Times New Roman" w:hAnsi="Times New Roman" w:cs="Times New Roman"/>
                <w:sz w:val="24"/>
                <w:szCs w:val="24"/>
              </w:rPr>
            </w:pPr>
            <w:r w:rsidRPr="00B04DF5">
              <w:rPr>
                <w:rFonts w:ascii="Times New Roman" w:hAnsi="Times New Roman" w:cs="Times New Roman"/>
                <w:sz w:val="24"/>
                <w:szCs w:val="24"/>
              </w:rPr>
              <w:t>2023 рік</w:t>
            </w:r>
          </w:p>
        </w:tc>
        <w:tc>
          <w:tcPr>
            <w:tcW w:w="1984" w:type="dxa"/>
            <w:vMerge w:val="restart"/>
          </w:tcPr>
          <w:p w14:paraId="7739127D" w14:textId="77777777" w:rsidR="001A7BCD" w:rsidRPr="00B04DF5" w:rsidRDefault="001A7BCD" w:rsidP="00DB14FE">
            <w:pPr>
              <w:jc w:val="center"/>
              <w:rPr>
                <w:rFonts w:ascii="Times New Roman" w:hAnsi="Times New Roman" w:cs="Times New Roman"/>
                <w:sz w:val="24"/>
                <w:szCs w:val="24"/>
              </w:rPr>
            </w:pPr>
            <w:r w:rsidRPr="00B04DF5">
              <w:rPr>
                <w:rFonts w:ascii="Times New Roman" w:hAnsi="Times New Roman" w:cs="Times New Roman"/>
                <w:sz w:val="24"/>
                <w:szCs w:val="24"/>
              </w:rPr>
              <w:t>УРГЗКБ</w:t>
            </w:r>
          </w:p>
        </w:tc>
        <w:tc>
          <w:tcPr>
            <w:tcW w:w="5387" w:type="dxa"/>
          </w:tcPr>
          <w:p w14:paraId="55EDF7EA" w14:textId="51CF204D" w:rsidR="007C3AEC" w:rsidRPr="009C3BC2" w:rsidRDefault="007C3AEC" w:rsidP="009C3BC2">
            <w:pPr>
              <w:pStyle w:val="ad"/>
              <w:ind w:firstLine="289"/>
              <w:jc w:val="both"/>
              <w:rPr>
                <w:bCs/>
                <w:sz w:val="24"/>
                <w:szCs w:val="24"/>
              </w:rPr>
            </w:pPr>
            <w:r w:rsidRPr="009C3BC2">
              <w:rPr>
                <w:bCs/>
                <w:sz w:val="24"/>
                <w:szCs w:val="24"/>
              </w:rPr>
              <w:t>Станом на сьогоднішній день 443 приміщен</w:t>
            </w:r>
            <w:r w:rsidR="007D57C6">
              <w:rPr>
                <w:bCs/>
                <w:sz w:val="24"/>
                <w:szCs w:val="24"/>
              </w:rPr>
              <w:t>ня</w:t>
            </w:r>
            <w:r w:rsidRPr="009C3BC2">
              <w:rPr>
                <w:bCs/>
                <w:sz w:val="24"/>
                <w:szCs w:val="24"/>
              </w:rPr>
              <w:t>, в яких розміщуються підрозділи територіальних органів ДМС</w:t>
            </w:r>
            <w:r w:rsidR="007D57C6">
              <w:rPr>
                <w:bCs/>
                <w:sz w:val="24"/>
                <w:szCs w:val="24"/>
              </w:rPr>
              <w:t>,</w:t>
            </w:r>
            <w:r w:rsidRPr="009C3BC2">
              <w:rPr>
                <w:bCs/>
                <w:sz w:val="24"/>
                <w:szCs w:val="24"/>
              </w:rPr>
              <w:t xml:space="preserve"> обладнано елементами доступності, у тому числі 405 з них обладнані пандусами, підйомними пристроями, з’їздами, кнопками виклику тощо.</w:t>
            </w:r>
          </w:p>
          <w:p w14:paraId="44FC722C" w14:textId="3DD6BAE5" w:rsidR="007C3AEC" w:rsidRPr="003574B4" w:rsidRDefault="007C3AEC" w:rsidP="003574B4">
            <w:pPr>
              <w:pStyle w:val="ad"/>
              <w:ind w:firstLine="289"/>
              <w:jc w:val="both"/>
              <w:rPr>
                <w:b/>
                <w:sz w:val="24"/>
                <w:szCs w:val="24"/>
              </w:rPr>
            </w:pPr>
            <w:r w:rsidRPr="009C3BC2">
              <w:rPr>
                <w:bCs/>
                <w:sz w:val="24"/>
                <w:szCs w:val="24"/>
              </w:rPr>
              <w:t>Одночасно за 2024 рік, було проведено відповідні будівельні роботи з пристосування головних входів в 9 приміщеннях</w:t>
            </w:r>
            <w:r w:rsidR="003574B4">
              <w:rPr>
                <w:bCs/>
                <w:sz w:val="24"/>
                <w:szCs w:val="24"/>
              </w:rPr>
              <w:t>.</w:t>
            </w:r>
          </w:p>
          <w:p w14:paraId="69935FA7" w14:textId="77777777" w:rsidR="007C3AEC" w:rsidRPr="007D57C6" w:rsidRDefault="007C3AEC" w:rsidP="009C3BC2">
            <w:pPr>
              <w:pStyle w:val="ad"/>
              <w:ind w:firstLine="289"/>
              <w:jc w:val="both"/>
              <w:rPr>
                <w:bCs/>
                <w:sz w:val="24"/>
                <w:szCs w:val="24"/>
                <w:lang w:val="ru-RU"/>
              </w:rPr>
            </w:pPr>
          </w:p>
          <w:p w14:paraId="55C983E0" w14:textId="082EF232" w:rsidR="007C3AEC" w:rsidRPr="009C3BC2" w:rsidRDefault="007C3AEC" w:rsidP="009C3BC2">
            <w:pPr>
              <w:pStyle w:val="ad"/>
              <w:ind w:firstLine="289"/>
              <w:jc w:val="both"/>
              <w:rPr>
                <w:bCs/>
                <w:sz w:val="24"/>
                <w:szCs w:val="24"/>
              </w:rPr>
            </w:pPr>
            <w:r w:rsidRPr="009C3BC2">
              <w:rPr>
                <w:bCs/>
                <w:sz w:val="24"/>
                <w:szCs w:val="24"/>
              </w:rPr>
              <w:t>Надається детальна інформація у розрізі територіальних підрозділів ДМС:</w:t>
            </w:r>
          </w:p>
          <w:p w14:paraId="39764E05" w14:textId="77777777" w:rsidR="009C3BC2" w:rsidRPr="009C3BC2" w:rsidRDefault="009C3BC2" w:rsidP="009C3BC2">
            <w:pPr>
              <w:pStyle w:val="ad"/>
              <w:ind w:firstLine="289"/>
              <w:jc w:val="both"/>
              <w:rPr>
                <w:bCs/>
                <w:sz w:val="24"/>
                <w:szCs w:val="24"/>
              </w:rPr>
            </w:pPr>
          </w:p>
          <w:p w14:paraId="2ED50C08" w14:textId="77777777" w:rsidR="007C3AEC" w:rsidRPr="009C3BC2" w:rsidRDefault="007C3AEC" w:rsidP="009C3BC2">
            <w:pPr>
              <w:pStyle w:val="ad"/>
              <w:ind w:firstLine="289"/>
              <w:jc w:val="both"/>
              <w:rPr>
                <w:b/>
                <w:sz w:val="24"/>
                <w:szCs w:val="24"/>
              </w:rPr>
            </w:pPr>
            <w:r w:rsidRPr="009C3BC2">
              <w:rPr>
                <w:b/>
                <w:sz w:val="24"/>
                <w:szCs w:val="24"/>
              </w:rPr>
              <w:t>УДМС у Вінницькій області</w:t>
            </w:r>
          </w:p>
          <w:p w14:paraId="3E3B58B6" w14:textId="57710296" w:rsidR="007C3AEC" w:rsidRPr="009C3BC2" w:rsidRDefault="003574B4" w:rsidP="009C3BC2">
            <w:pPr>
              <w:ind w:firstLine="289"/>
              <w:jc w:val="both"/>
              <w:rPr>
                <w:rFonts w:ascii="Times New Roman" w:hAnsi="Times New Roman" w:cs="Times New Roman"/>
                <w:sz w:val="24"/>
                <w:szCs w:val="24"/>
              </w:rPr>
            </w:pPr>
            <w:r>
              <w:rPr>
                <w:rFonts w:ascii="Times New Roman" w:hAnsi="Times New Roman" w:cs="Times New Roman"/>
                <w:sz w:val="24"/>
                <w:szCs w:val="24"/>
              </w:rPr>
              <w:t>І</w:t>
            </w:r>
            <w:r w:rsidR="007C3AEC" w:rsidRPr="009C3BC2">
              <w:rPr>
                <w:rFonts w:ascii="Times New Roman" w:hAnsi="Times New Roman" w:cs="Times New Roman"/>
                <w:sz w:val="24"/>
                <w:szCs w:val="24"/>
              </w:rPr>
              <w:t xml:space="preserve">з 19 службових приміщень структурних підрозділів, у власності УДМС перебувають лише Гайсинський відділ, Козятинський відділ та Крижопільський сектор УДМС. </w:t>
            </w:r>
          </w:p>
          <w:p w14:paraId="05C714BD" w14:textId="7650583A"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У зазначених підрозділах, а саме: Гайсинському та Козятинському відділах, пандуси та кнопки виклику співробітників у наявності. Приміщення Крижопільського сектору розташоване на першому поверсі та в’їзд/прохід маломобільних верств населення безперешкодний і пандусу не потреб</w:t>
            </w:r>
            <w:r w:rsidR="009C3BC2" w:rsidRPr="009C3BC2">
              <w:rPr>
                <w:rFonts w:ascii="Times New Roman" w:hAnsi="Times New Roman" w:cs="Times New Roman"/>
                <w:sz w:val="24"/>
                <w:szCs w:val="24"/>
              </w:rPr>
              <w:t>ує, кнопка виклику в наявності.</w:t>
            </w:r>
          </w:p>
          <w:p w14:paraId="4173493D" w14:textId="77777777"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Всі решта службові приміщення перебувають у державній або комунальній власності та орендуються, тому УДМС без дозволу власника не має права здійснювати в них будь-які  будівельні  роботи та переобладнання.</w:t>
            </w:r>
          </w:p>
          <w:p w14:paraId="7ECD73EF" w14:textId="77777777"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 xml:space="preserve">Також фінансування на проведення будівельних і ремонтних робіт не передбачено кошторисом Державної міграційної служби </w:t>
            </w:r>
            <w:r w:rsidRPr="009C3BC2">
              <w:rPr>
                <w:rFonts w:ascii="Times New Roman" w:hAnsi="Times New Roman" w:cs="Times New Roman"/>
                <w:sz w:val="24"/>
                <w:szCs w:val="24"/>
              </w:rPr>
              <w:lastRenderedPageBreak/>
              <w:t>України.</w:t>
            </w:r>
          </w:p>
          <w:p w14:paraId="2AE5A2AB" w14:textId="77777777" w:rsidR="007C3AEC" w:rsidRPr="009C3BC2" w:rsidRDefault="007C3AEC" w:rsidP="009C3BC2">
            <w:pPr>
              <w:ind w:firstLine="289"/>
              <w:jc w:val="both"/>
              <w:rPr>
                <w:rFonts w:ascii="Times New Roman" w:hAnsi="Times New Roman" w:cs="Times New Roman"/>
                <w:i/>
                <w:sz w:val="24"/>
                <w:szCs w:val="24"/>
              </w:rPr>
            </w:pPr>
            <w:r w:rsidRPr="009C3BC2">
              <w:rPr>
                <w:rFonts w:ascii="Times New Roman" w:hAnsi="Times New Roman" w:cs="Times New Roman"/>
                <w:sz w:val="24"/>
                <w:szCs w:val="24"/>
              </w:rPr>
              <w:t xml:space="preserve">Рішенням Вінницької міської ради від 26.10.2023 року № 2796 </w:t>
            </w:r>
            <w:r w:rsidRPr="009C3BC2">
              <w:rPr>
                <w:rFonts w:ascii="Times New Roman" w:hAnsi="Times New Roman" w:cs="Times New Roman"/>
                <w:i/>
                <w:sz w:val="24"/>
                <w:szCs w:val="24"/>
              </w:rPr>
              <w:t xml:space="preserve">«Про проєкт рішення міської ради «Про включення до Переліку другого типу проведення аукціону» та надання дозволу на проведення комплексу заходів з </w:t>
            </w:r>
            <w:proofErr w:type="spellStart"/>
            <w:r w:rsidRPr="009C3BC2">
              <w:rPr>
                <w:rFonts w:ascii="Times New Roman" w:hAnsi="Times New Roman" w:cs="Times New Roman"/>
                <w:i/>
                <w:sz w:val="24"/>
                <w:szCs w:val="24"/>
              </w:rPr>
              <w:t>проєктування</w:t>
            </w:r>
            <w:proofErr w:type="spellEnd"/>
            <w:r w:rsidRPr="009C3BC2">
              <w:rPr>
                <w:rFonts w:ascii="Times New Roman" w:hAnsi="Times New Roman" w:cs="Times New Roman"/>
                <w:i/>
                <w:sz w:val="24"/>
                <w:szCs w:val="24"/>
              </w:rPr>
              <w:t xml:space="preserve"> капітального ремонту»</w:t>
            </w:r>
            <w:r w:rsidRPr="009C3BC2">
              <w:rPr>
                <w:rFonts w:ascii="Times New Roman" w:hAnsi="Times New Roman" w:cs="Times New Roman"/>
                <w:sz w:val="24"/>
                <w:szCs w:val="24"/>
              </w:rPr>
              <w:t>. На виконання Рішення, виділено приміщення за адресою: м. Вінниця, проспект Коцюбинського, 78, загальною площею 700 м. </w:t>
            </w:r>
            <w:proofErr w:type="spellStart"/>
            <w:r w:rsidRPr="009C3BC2">
              <w:rPr>
                <w:rFonts w:ascii="Times New Roman" w:hAnsi="Times New Roman" w:cs="Times New Roman"/>
                <w:sz w:val="24"/>
                <w:szCs w:val="24"/>
              </w:rPr>
              <w:t>кв</w:t>
            </w:r>
            <w:proofErr w:type="spellEnd"/>
            <w:r w:rsidRPr="009C3BC2">
              <w:rPr>
                <w:rFonts w:ascii="Times New Roman" w:hAnsi="Times New Roman" w:cs="Times New Roman"/>
                <w:sz w:val="24"/>
                <w:szCs w:val="24"/>
              </w:rPr>
              <w:t xml:space="preserve">. Наразі у приміщені проводяться ремонтно-будівельні роботи за кошти Вінницької міської ради. Зазначене приміщення розміщене на першому поверсі будівлі, буде обладнане пандусом та дзвінком виклику співробітника. Приміщення також виконуватиме роль «фронт-офісу» і буде максимально зручним та </w:t>
            </w:r>
            <w:proofErr w:type="spellStart"/>
            <w:r w:rsidRPr="009C3BC2">
              <w:rPr>
                <w:rFonts w:ascii="Times New Roman" w:hAnsi="Times New Roman" w:cs="Times New Roman"/>
                <w:sz w:val="24"/>
                <w:szCs w:val="24"/>
              </w:rPr>
              <w:t>безбар’єрним</w:t>
            </w:r>
            <w:proofErr w:type="spellEnd"/>
            <w:r w:rsidRPr="009C3BC2">
              <w:rPr>
                <w:rFonts w:ascii="Times New Roman" w:hAnsi="Times New Roman" w:cs="Times New Roman"/>
                <w:sz w:val="24"/>
                <w:szCs w:val="24"/>
              </w:rPr>
              <w:t xml:space="preserve"> для </w:t>
            </w:r>
            <w:proofErr w:type="spellStart"/>
            <w:r w:rsidRPr="009C3BC2">
              <w:rPr>
                <w:rFonts w:ascii="Times New Roman" w:hAnsi="Times New Roman" w:cs="Times New Roman"/>
                <w:sz w:val="24"/>
                <w:szCs w:val="24"/>
              </w:rPr>
              <w:t>маломобільних</w:t>
            </w:r>
            <w:proofErr w:type="spellEnd"/>
            <w:r w:rsidRPr="009C3BC2">
              <w:rPr>
                <w:rFonts w:ascii="Times New Roman" w:hAnsi="Times New Roman" w:cs="Times New Roman"/>
                <w:sz w:val="24"/>
                <w:szCs w:val="24"/>
              </w:rPr>
              <w:t xml:space="preserve"> верств населення і громадян з обмеженими фізичними можливостями. У будівлі здійснюються ремонтні роботи по обладнанню санітарного вузла належними пороговими пандусами та поручнями для зручності громадян з обмеженими фізичними можливостями.  </w:t>
            </w:r>
            <w:r w:rsidRPr="009C3BC2">
              <w:rPr>
                <w:rFonts w:ascii="Times New Roman" w:hAnsi="Times New Roman" w:cs="Times New Roman"/>
                <w:i/>
                <w:sz w:val="24"/>
                <w:szCs w:val="24"/>
              </w:rPr>
              <w:t xml:space="preserve"> </w:t>
            </w:r>
          </w:p>
          <w:p w14:paraId="469E43ED" w14:textId="77777777" w:rsidR="007C3AEC" w:rsidRPr="009C3BC2" w:rsidRDefault="007C3AEC" w:rsidP="003574B4">
            <w:pPr>
              <w:ind w:firstLine="289"/>
              <w:jc w:val="both"/>
              <w:rPr>
                <w:rFonts w:ascii="Times New Roman" w:hAnsi="Times New Roman" w:cs="Times New Roman"/>
                <w:sz w:val="24"/>
                <w:szCs w:val="24"/>
              </w:rPr>
            </w:pPr>
            <w:r w:rsidRPr="009C3BC2">
              <w:rPr>
                <w:rFonts w:ascii="Times New Roman" w:hAnsi="Times New Roman" w:cs="Times New Roman"/>
                <w:sz w:val="24"/>
                <w:szCs w:val="24"/>
              </w:rPr>
              <w:t xml:space="preserve">Разом з тим, на теперішній час, задля забезпечення безперешкодного доступу осіб з обмеженими фізичними можливостями, із 19-ти структурних підрозділів у 16-ти та обласному Управлінні встановлені пандуси, а саме: у підрозділі УДМС по вул. Театральна, 10 у м. Вінниці; відділі № 2 у м. Вінниці; Відділі № 3 у м. Вінниці; Барському відділі; Бершадському відділі; Гайсинському відділі; Іллінецькому секторі; Калинівському відділі; Козятинському відділі; Липовецькому секторі; Могилів-Подільському відділі;  Погребищенському </w:t>
            </w:r>
            <w:r w:rsidRPr="009C3BC2">
              <w:rPr>
                <w:rFonts w:ascii="Times New Roman" w:hAnsi="Times New Roman" w:cs="Times New Roman"/>
                <w:sz w:val="24"/>
                <w:szCs w:val="24"/>
              </w:rPr>
              <w:lastRenderedPageBreak/>
              <w:t xml:space="preserve">секторі; Тульчинському відділі; Хмільницькому відділі; </w:t>
            </w:r>
            <w:proofErr w:type="spellStart"/>
            <w:r w:rsidRPr="009C3BC2">
              <w:rPr>
                <w:rFonts w:ascii="Times New Roman" w:hAnsi="Times New Roman" w:cs="Times New Roman"/>
                <w:sz w:val="24"/>
                <w:szCs w:val="24"/>
              </w:rPr>
              <w:t>Шаргородському</w:t>
            </w:r>
            <w:proofErr w:type="spellEnd"/>
            <w:r w:rsidRPr="009C3BC2">
              <w:rPr>
                <w:rFonts w:ascii="Times New Roman" w:hAnsi="Times New Roman" w:cs="Times New Roman"/>
                <w:sz w:val="24"/>
                <w:szCs w:val="24"/>
              </w:rPr>
              <w:t xml:space="preserve"> відділі УДМС, </w:t>
            </w:r>
            <w:proofErr w:type="spellStart"/>
            <w:r w:rsidRPr="009C3BC2">
              <w:rPr>
                <w:rFonts w:ascii="Times New Roman" w:hAnsi="Times New Roman" w:cs="Times New Roman"/>
                <w:sz w:val="24"/>
                <w:szCs w:val="24"/>
              </w:rPr>
              <w:t>Гніванському</w:t>
            </w:r>
            <w:proofErr w:type="spellEnd"/>
            <w:r w:rsidRPr="009C3BC2">
              <w:rPr>
                <w:rFonts w:ascii="Times New Roman" w:hAnsi="Times New Roman" w:cs="Times New Roman"/>
                <w:sz w:val="24"/>
                <w:szCs w:val="24"/>
              </w:rPr>
              <w:t xml:space="preserve"> секторі та Ямпільському відділі УДМС. </w:t>
            </w:r>
          </w:p>
          <w:p w14:paraId="40A0B1B7" w14:textId="77777777" w:rsidR="007C3AEC" w:rsidRPr="009C3BC2" w:rsidRDefault="007C3AEC" w:rsidP="003574B4">
            <w:pPr>
              <w:ind w:firstLine="289"/>
              <w:jc w:val="both"/>
              <w:rPr>
                <w:rFonts w:ascii="Times New Roman" w:hAnsi="Times New Roman" w:cs="Times New Roman"/>
                <w:sz w:val="24"/>
                <w:szCs w:val="24"/>
              </w:rPr>
            </w:pPr>
            <w:r w:rsidRPr="009C3BC2">
              <w:rPr>
                <w:rFonts w:ascii="Times New Roman" w:hAnsi="Times New Roman" w:cs="Times New Roman"/>
                <w:sz w:val="24"/>
                <w:szCs w:val="24"/>
              </w:rPr>
              <w:t xml:space="preserve">В Управлінні по вул. Пирогова, 4, у м. Вінниці здійснено монтаж порогових пандусів із нанесеним рифленим відтиском поверхонь, біля вхідних дверей, у холі 2-го поверху та санітарному </w:t>
            </w:r>
            <w:proofErr w:type="spellStart"/>
            <w:r w:rsidRPr="009C3BC2">
              <w:rPr>
                <w:rFonts w:ascii="Times New Roman" w:hAnsi="Times New Roman" w:cs="Times New Roman"/>
                <w:sz w:val="24"/>
                <w:szCs w:val="24"/>
              </w:rPr>
              <w:t>вузлі</w:t>
            </w:r>
            <w:proofErr w:type="spellEnd"/>
            <w:r w:rsidRPr="009C3BC2">
              <w:rPr>
                <w:rFonts w:ascii="Times New Roman" w:hAnsi="Times New Roman" w:cs="Times New Roman"/>
                <w:sz w:val="24"/>
                <w:szCs w:val="24"/>
              </w:rPr>
              <w:t xml:space="preserve">.    </w:t>
            </w:r>
          </w:p>
          <w:p w14:paraId="6FCE926B" w14:textId="77777777" w:rsidR="007C3AEC" w:rsidRPr="009C3BC2" w:rsidRDefault="007C3AEC" w:rsidP="009C3BC2">
            <w:pPr>
              <w:ind w:firstLine="289"/>
              <w:jc w:val="both"/>
              <w:rPr>
                <w:rFonts w:ascii="Times New Roman" w:hAnsi="Times New Roman" w:cs="Times New Roman"/>
                <w:sz w:val="24"/>
                <w:szCs w:val="24"/>
              </w:rPr>
            </w:pPr>
          </w:p>
          <w:p w14:paraId="62D40403" w14:textId="77777777" w:rsidR="007C3AEC" w:rsidRPr="009C3BC2" w:rsidRDefault="007C3AEC" w:rsidP="009C3BC2">
            <w:pPr>
              <w:ind w:firstLine="289"/>
              <w:jc w:val="both"/>
              <w:rPr>
                <w:rFonts w:ascii="Times New Roman" w:hAnsi="Times New Roman" w:cs="Times New Roman"/>
                <w:b/>
                <w:bCs/>
                <w:sz w:val="24"/>
                <w:szCs w:val="24"/>
              </w:rPr>
            </w:pPr>
            <w:r w:rsidRPr="009C3BC2">
              <w:rPr>
                <w:rFonts w:ascii="Times New Roman" w:hAnsi="Times New Roman" w:cs="Times New Roman"/>
                <w:b/>
                <w:bCs/>
                <w:sz w:val="24"/>
                <w:szCs w:val="24"/>
              </w:rPr>
              <w:t>УДМС у Волинській області</w:t>
            </w:r>
          </w:p>
          <w:p w14:paraId="7AAACBB7" w14:textId="77777777"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bCs/>
                <w:sz w:val="24"/>
                <w:szCs w:val="24"/>
              </w:rPr>
              <w:t xml:space="preserve">Станом на сьогоднішній день всього 13 приміщень в яких розміщуються підрозділи територіального органу ДМС та надаються адміністративні послуги, з них пристосованих </w:t>
            </w:r>
            <w:r w:rsidRPr="009C3BC2">
              <w:rPr>
                <w:rFonts w:ascii="Times New Roman" w:eastAsia="Times New Roman" w:hAnsi="Times New Roman" w:cs="Times New Roman"/>
                <w:sz w:val="24"/>
                <w:szCs w:val="24"/>
              </w:rPr>
              <w:t>до сучасних стандартів доступності</w:t>
            </w:r>
            <w:r w:rsidRPr="009C3BC2">
              <w:rPr>
                <w:rFonts w:ascii="Times New Roman" w:hAnsi="Times New Roman" w:cs="Times New Roman"/>
                <w:bCs/>
                <w:sz w:val="24"/>
                <w:szCs w:val="24"/>
              </w:rPr>
              <w:t xml:space="preserve"> 11 приміщень, а саме:</w:t>
            </w:r>
            <w:r w:rsidRPr="009C3BC2">
              <w:rPr>
                <w:rFonts w:ascii="Times New Roman" w:hAnsi="Times New Roman" w:cs="Times New Roman"/>
                <w:sz w:val="24"/>
                <w:szCs w:val="24"/>
              </w:rPr>
              <w:t xml:space="preserve"> </w:t>
            </w:r>
          </w:p>
          <w:p w14:paraId="05562984" w14:textId="77777777"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 xml:space="preserve">-У власному приміщенні УДМС у Волинській області (з урахуванням Луцького відділу №2 УДМС у Волинській області) за </w:t>
            </w:r>
            <w:proofErr w:type="spellStart"/>
            <w:r w:rsidRPr="009C3BC2">
              <w:rPr>
                <w:rFonts w:ascii="Times New Roman" w:hAnsi="Times New Roman" w:cs="Times New Roman"/>
                <w:sz w:val="24"/>
                <w:szCs w:val="24"/>
              </w:rPr>
              <w:t>адресою</w:t>
            </w:r>
            <w:proofErr w:type="spellEnd"/>
            <w:r w:rsidRPr="009C3BC2">
              <w:rPr>
                <w:rFonts w:ascii="Times New Roman" w:hAnsi="Times New Roman" w:cs="Times New Roman"/>
                <w:sz w:val="24"/>
                <w:szCs w:val="24"/>
              </w:rPr>
              <w:t xml:space="preserve">: </w:t>
            </w:r>
            <w:proofErr w:type="spellStart"/>
            <w:r w:rsidRPr="009C3BC2">
              <w:rPr>
                <w:rFonts w:ascii="Times New Roman" w:hAnsi="Times New Roman" w:cs="Times New Roman"/>
                <w:sz w:val="24"/>
                <w:szCs w:val="24"/>
              </w:rPr>
              <w:t>м.Луцьк</w:t>
            </w:r>
            <w:proofErr w:type="spellEnd"/>
            <w:r w:rsidRPr="009C3BC2">
              <w:rPr>
                <w:rFonts w:ascii="Times New Roman" w:hAnsi="Times New Roman" w:cs="Times New Roman"/>
                <w:sz w:val="24"/>
                <w:szCs w:val="24"/>
              </w:rPr>
              <w:t xml:space="preserve">, вул. </w:t>
            </w:r>
            <w:proofErr w:type="spellStart"/>
            <w:r w:rsidRPr="009C3BC2">
              <w:rPr>
                <w:rFonts w:ascii="Times New Roman" w:hAnsi="Times New Roman" w:cs="Times New Roman"/>
                <w:sz w:val="24"/>
                <w:szCs w:val="24"/>
              </w:rPr>
              <w:t>Градний</w:t>
            </w:r>
            <w:proofErr w:type="spellEnd"/>
            <w:r w:rsidRPr="009C3BC2">
              <w:rPr>
                <w:rFonts w:ascii="Times New Roman" w:hAnsi="Times New Roman" w:cs="Times New Roman"/>
                <w:sz w:val="24"/>
                <w:szCs w:val="24"/>
              </w:rPr>
              <w:t xml:space="preserve"> узвіз, 4. </w:t>
            </w:r>
          </w:p>
          <w:p w14:paraId="55834E25" w14:textId="77777777" w:rsidR="007C3AEC" w:rsidRPr="009C3BC2" w:rsidRDefault="007C3AEC" w:rsidP="009C3BC2">
            <w:pPr>
              <w:pStyle w:val="ad"/>
              <w:ind w:firstLine="289"/>
              <w:jc w:val="both"/>
              <w:rPr>
                <w:bCs/>
                <w:sz w:val="24"/>
                <w:szCs w:val="24"/>
              </w:rPr>
            </w:pPr>
            <w:r w:rsidRPr="009C3BC2">
              <w:rPr>
                <w:sz w:val="24"/>
                <w:szCs w:val="24"/>
              </w:rPr>
              <w:t>У орендованих  приміщеннях:</w:t>
            </w:r>
          </w:p>
          <w:p w14:paraId="2959CD31" w14:textId="77777777" w:rsidR="007C3AEC" w:rsidRPr="009C3BC2" w:rsidRDefault="007C3AEC" w:rsidP="009C3BC2">
            <w:pPr>
              <w:ind w:firstLine="289"/>
              <w:jc w:val="both"/>
              <w:rPr>
                <w:rFonts w:ascii="Times New Roman" w:eastAsia="Times New Roman" w:hAnsi="Times New Roman" w:cs="Times New Roman"/>
                <w:sz w:val="24"/>
                <w:szCs w:val="24"/>
                <w:lang w:eastAsia="ru-RU"/>
              </w:rPr>
            </w:pPr>
            <w:r w:rsidRPr="009C3BC2">
              <w:rPr>
                <w:rFonts w:ascii="Times New Roman" w:eastAsia="Times New Roman" w:hAnsi="Times New Roman" w:cs="Times New Roman"/>
                <w:sz w:val="24"/>
                <w:szCs w:val="24"/>
                <w:lang w:eastAsia="ru-RU"/>
              </w:rPr>
              <w:t>-у Володимирському відділі УДМС у Волинській області за адресою: м. Володимир, вул.Шевченка,11;</w:t>
            </w:r>
          </w:p>
          <w:p w14:paraId="75218BEB" w14:textId="77777777" w:rsidR="007C3AEC" w:rsidRPr="009C3BC2" w:rsidRDefault="007C3AEC" w:rsidP="009C3BC2">
            <w:pPr>
              <w:ind w:firstLine="289"/>
              <w:jc w:val="both"/>
              <w:rPr>
                <w:rFonts w:ascii="Times New Roman" w:eastAsia="Times New Roman" w:hAnsi="Times New Roman" w:cs="Times New Roman"/>
                <w:sz w:val="24"/>
                <w:szCs w:val="24"/>
                <w:lang w:eastAsia="ru-RU"/>
              </w:rPr>
            </w:pPr>
            <w:r w:rsidRPr="009C3BC2">
              <w:rPr>
                <w:rFonts w:ascii="Times New Roman" w:eastAsia="Times New Roman" w:hAnsi="Times New Roman" w:cs="Times New Roman"/>
                <w:sz w:val="24"/>
                <w:szCs w:val="24"/>
                <w:lang w:eastAsia="ru-RU"/>
              </w:rPr>
              <w:t xml:space="preserve">-у Горохівському відділі УДМС у Волинській області за </w:t>
            </w:r>
            <w:proofErr w:type="spellStart"/>
            <w:r w:rsidRPr="009C3BC2">
              <w:rPr>
                <w:rFonts w:ascii="Times New Roman" w:eastAsia="Times New Roman" w:hAnsi="Times New Roman" w:cs="Times New Roman"/>
                <w:sz w:val="24"/>
                <w:szCs w:val="24"/>
                <w:lang w:eastAsia="ru-RU"/>
              </w:rPr>
              <w:t>адресою:м.Горохів</w:t>
            </w:r>
            <w:proofErr w:type="spellEnd"/>
            <w:r w:rsidRPr="009C3BC2">
              <w:rPr>
                <w:rFonts w:ascii="Times New Roman" w:eastAsia="Times New Roman" w:hAnsi="Times New Roman" w:cs="Times New Roman"/>
                <w:sz w:val="24"/>
                <w:szCs w:val="24"/>
                <w:lang w:eastAsia="ru-RU"/>
              </w:rPr>
              <w:t>, вул.Гетьманська,5;</w:t>
            </w:r>
          </w:p>
          <w:p w14:paraId="23019C47" w14:textId="77777777" w:rsidR="007C3AEC" w:rsidRPr="009C3BC2" w:rsidRDefault="007C3AEC" w:rsidP="009C3BC2">
            <w:pPr>
              <w:ind w:firstLine="289"/>
              <w:jc w:val="both"/>
              <w:rPr>
                <w:rFonts w:ascii="Times New Roman" w:eastAsia="Times New Roman" w:hAnsi="Times New Roman" w:cs="Times New Roman"/>
                <w:sz w:val="24"/>
                <w:szCs w:val="24"/>
                <w:lang w:eastAsia="ru-RU"/>
              </w:rPr>
            </w:pPr>
            <w:r w:rsidRPr="009C3BC2">
              <w:rPr>
                <w:rFonts w:ascii="Times New Roman" w:eastAsia="Times New Roman" w:hAnsi="Times New Roman" w:cs="Times New Roman"/>
                <w:sz w:val="24"/>
                <w:szCs w:val="24"/>
                <w:lang w:eastAsia="ru-RU"/>
              </w:rPr>
              <w:t>-у Камінь-</w:t>
            </w:r>
            <w:proofErr w:type="spellStart"/>
            <w:r w:rsidRPr="009C3BC2">
              <w:rPr>
                <w:rFonts w:ascii="Times New Roman" w:eastAsia="Times New Roman" w:hAnsi="Times New Roman" w:cs="Times New Roman"/>
                <w:sz w:val="24"/>
                <w:szCs w:val="24"/>
                <w:lang w:eastAsia="ru-RU"/>
              </w:rPr>
              <w:t>Каширському</w:t>
            </w:r>
            <w:proofErr w:type="spellEnd"/>
            <w:r w:rsidRPr="009C3BC2">
              <w:rPr>
                <w:rFonts w:ascii="Times New Roman" w:eastAsia="Times New Roman" w:hAnsi="Times New Roman" w:cs="Times New Roman"/>
                <w:sz w:val="24"/>
                <w:szCs w:val="24"/>
                <w:lang w:eastAsia="ru-RU"/>
              </w:rPr>
              <w:t xml:space="preserve"> відділі УДМС у Волинській області за </w:t>
            </w:r>
            <w:proofErr w:type="spellStart"/>
            <w:r w:rsidRPr="009C3BC2">
              <w:rPr>
                <w:rFonts w:ascii="Times New Roman" w:eastAsia="Times New Roman" w:hAnsi="Times New Roman" w:cs="Times New Roman"/>
                <w:sz w:val="24"/>
                <w:szCs w:val="24"/>
                <w:lang w:eastAsia="ru-RU"/>
              </w:rPr>
              <w:t>адресою:м.Камінь-Каширський</w:t>
            </w:r>
            <w:proofErr w:type="spellEnd"/>
            <w:r w:rsidRPr="009C3BC2">
              <w:rPr>
                <w:rFonts w:ascii="Times New Roman" w:eastAsia="Times New Roman" w:hAnsi="Times New Roman" w:cs="Times New Roman"/>
                <w:sz w:val="24"/>
                <w:szCs w:val="24"/>
                <w:lang w:eastAsia="ru-RU"/>
              </w:rPr>
              <w:t>, вул.Шевченка,8;</w:t>
            </w:r>
          </w:p>
          <w:p w14:paraId="0FD50479" w14:textId="77777777" w:rsidR="007C3AEC" w:rsidRPr="009C3BC2" w:rsidRDefault="007C3AEC" w:rsidP="009C3BC2">
            <w:pPr>
              <w:ind w:firstLine="289"/>
              <w:jc w:val="both"/>
              <w:rPr>
                <w:rFonts w:ascii="Times New Roman" w:eastAsia="Times New Roman" w:hAnsi="Times New Roman" w:cs="Times New Roman"/>
                <w:sz w:val="24"/>
                <w:szCs w:val="24"/>
                <w:lang w:eastAsia="ru-RU"/>
              </w:rPr>
            </w:pPr>
            <w:r w:rsidRPr="009C3BC2">
              <w:rPr>
                <w:rFonts w:ascii="Times New Roman" w:eastAsia="Times New Roman" w:hAnsi="Times New Roman" w:cs="Times New Roman"/>
                <w:sz w:val="24"/>
                <w:szCs w:val="24"/>
                <w:lang w:eastAsia="ru-RU"/>
              </w:rPr>
              <w:t xml:space="preserve">- у Луцькому відділ №1 УДМС у Волинській області за </w:t>
            </w:r>
            <w:proofErr w:type="spellStart"/>
            <w:r w:rsidRPr="009C3BC2">
              <w:rPr>
                <w:rFonts w:ascii="Times New Roman" w:eastAsia="Times New Roman" w:hAnsi="Times New Roman" w:cs="Times New Roman"/>
                <w:sz w:val="24"/>
                <w:szCs w:val="24"/>
                <w:lang w:eastAsia="ru-RU"/>
              </w:rPr>
              <w:t>адресою</w:t>
            </w:r>
            <w:proofErr w:type="spellEnd"/>
            <w:r w:rsidRPr="009C3BC2">
              <w:rPr>
                <w:rFonts w:ascii="Times New Roman" w:eastAsia="Times New Roman" w:hAnsi="Times New Roman" w:cs="Times New Roman"/>
                <w:sz w:val="24"/>
                <w:szCs w:val="24"/>
                <w:lang w:eastAsia="ru-RU"/>
              </w:rPr>
              <w:t xml:space="preserve">: </w:t>
            </w:r>
            <w:proofErr w:type="spellStart"/>
            <w:r w:rsidRPr="009C3BC2">
              <w:rPr>
                <w:rFonts w:ascii="Times New Roman" w:eastAsia="Times New Roman" w:hAnsi="Times New Roman" w:cs="Times New Roman"/>
                <w:sz w:val="24"/>
                <w:szCs w:val="24"/>
                <w:lang w:eastAsia="ru-RU"/>
              </w:rPr>
              <w:t>м.Луцьк</w:t>
            </w:r>
            <w:proofErr w:type="spellEnd"/>
            <w:r w:rsidRPr="009C3BC2">
              <w:rPr>
                <w:rFonts w:ascii="Times New Roman" w:eastAsia="Times New Roman" w:hAnsi="Times New Roman" w:cs="Times New Roman"/>
                <w:sz w:val="24"/>
                <w:szCs w:val="24"/>
                <w:lang w:eastAsia="ru-RU"/>
              </w:rPr>
              <w:t>, вул.Кравчука,12;</w:t>
            </w:r>
          </w:p>
          <w:p w14:paraId="7A193DAA" w14:textId="77777777" w:rsidR="007C3AEC" w:rsidRPr="009C3BC2" w:rsidRDefault="007C3AEC" w:rsidP="009C3BC2">
            <w:pPr>
              <w:ind w:firstLine="289"/>
              <w:jc w:val="both"/>
              <w:rPr>
                <w:rFonts w:ascii="Times New Roman" w:eastAsia="Times New Roman" w:hAnsi="Times New Roman" w:cs="Times New Roman"/>
                <w:sz w:val="24"/>
                <w:szCs w:val="24"/>
                <w:lang w:eastAsia="ru-RU"/>
              </w:rPr>
            </w:pPr>
            <w:r w:rsidRPr="009C3BC2">
              <w:rPr>
                <w:rFonts w:ascii="Times New Roman" w:eastAsia="Times New Roman" w:hAnsi="Times New Roman" w:cs="Times New Roman"/>
                <w:sz w:val="24"/>
                <w:szCs w:val="24"/>
                <w:lang w:eastAsia="ru-RU"/>
              </w:rPr>
              <w:t xml:space="preserve">-у </w:t>
            </w:r>
            <w:proofErr w:type="spellStart"/>
            <w:r w:rsidRPr="009C3BC2">
              <w:rPr>
                <w:rFonts w:ascii="Times New Roman" w:eastAsia="Times New Roman" w:hAnsi="Times New Roman" w:cs="Times New Roman"/>
                <w:sz w:val="24"/>
                <w:szCs w:val="24"/>
                <w:lang w:eastAsia="ru-RU"/>
              </w:rPr>
              <w:t>Любешівському</w:t>
            </w:r>
            <w:proofErr w:type="spellEnd"/>
            <w:r w:rsidRPr="009C3BC2">
              <w:rPr>
                <w:rFonts w:ascii="Times New Roman" w:eastAsia="Times New Roman" w:hAnsi="Times New Roman" w:cs="Times New Roman"/>
                <w:sz w:val="24"/>
                <w:szCs w:val="24"/>
                <w:lang w:eastAsia="ru-RU"/>
              </w:rPr>
              <w:t xml:space="preserve"> секторі УДМС у Волинській області за </w:t>
            </w:r>
            <w:proofErr w:type="spellStart"/>
            <w:r w:rsidRPr="009C3BC2">
              <w:rPr>
                <w:rFonts w:ascii="Times New Roman" w:eastAsia="Times New Roman" w:hAnsi="Times New Roman" w:cs="Times New Roman"/>
                <w:sz w:val="24"/>
                <w:szCs w:val="24"/>
                <w:lang w:eastAsia="ru-RU"/>
              </w:rPr>
              <w:t>адресою</w:t>
            </w:r>
            <w:proofErr w:type="spellEnd"/>
            <w:r w:rsidRPr="009C3BC2">
              <w:rPr>
                <w:rFonts w:ascii="Times New Roman" w:eastAsia="Times New Roman" w:hAnsi="Times New Roman" w:cs="Times New Roman"/>
                <w:sz w:val="24"/>
                <w:szCs w:val="24"/>
                <w:lang w:eastAsia="ru-RU"/>
              </w:rPr>
              <w:t xml:space="preserve">: </w:t>
            </w:r>
            <w:proofErr w:type="spellStart"/>
            <w:r w:rsidRPr="009C3BC2">
              <w:rPr>
                <w:rFonts w:ascii="Times New Roman" w:eastAsia="Times New Roman" w:hAnsi="Times New Roman" w:cs="Times New Roman"/>
                <w:sz w:val="24"/>
                <w:szCs w:val="24"/>
                <w:lang w:eastAsia="ru-RU"/>
              </w:rPr>
              <w:t>смт.Любешів</w:t>
            </w:r>
            <w:proofErr w:type="spellEnd"/>
            <w:r w:rsidRPr="009C3BC2">
              <w:rPr>
                <w:rFonts w:ascii="Times New Roman" w:eastAsia="Times New Roman" w:hAnsi="Times New Roman" w:cs="Times New Roman"/>
                <w:sz w:val="24"/>
                <w:szCs w:val="24"/>
                <w:lang w:eastAsia="ru-RU"/>
              </w:rPr>
              <w:t xml:space="preserve">, </w:t>
            </w:r>
            <w:proofErr w:type="spellStart"/>
            <w:r w:rsidRPr="009C3BC2">
              <w:rPr>
                <w:rFonts w:ascii="Times New Roman" w:eastAsia="Times New Roman" w:hAnsi="Times New Roman" w:cs="Times New Roman"/>
                <w:sz w:val="24"/>
                <w:szCs w:val="24"/>
                <w:lang w:eastAsia="ru-RU"/>
              </w:rPr>
              <w:t>вул.Монастирська</w:t>
            </w:r>
            <w:proofErr w:type="spellEnd"/>
            <w:r w:rsidRPr="009C3BC2">
              <w:rPr>
                <w:rFonts w:ascii="Times New Roman" w:eastAsia="Times New Roman" w:hAnsi="Times New Roman" w:cs="Times New Roman"/>
                <w:sz w:val="24"/>
                <w:szCs w:val="24"/>
                <w:lang w:eastAsia="ru-RU"/>
              </w:rPr>
              <w:t>, 90а;</w:t>
            </w:r>
          </w:p>
          <w:p w14:paraId="355FAD4D" w14:textId="77777777" w:rsidR="007C3AEC" w:rsidRPr="009C3BC2" w:rsidRDefault="007C3AEC" w:rsidP="009C3BC2">
            <w:pPr>
              <w:ind w:firstLine="289"/>
              <w:jc w:val="both"/>
              <w:rPr>
                <w:rFonts w:ascii="Times New Roman" w:eastAsia="Times New Roman" w:hAnsi="Times New Roman" w:cs="Times New Roman"/>
                <w:sz w:val="24"/>
                <w:szCs w:val="24"/>
                <w:lang w:eastAsia="ru-RU"/>
              </w:rPr>
            </w:pPr>
            <w:r w:rsidRPr="009C3BC2">
              <w:rPr>
                <w:rFonts w:ascii="Times New Roman" w:eastAsia="Times New Roman" w:hAnsi="Times New Roman" w:cs="Times New Roman"/>
                <w:sz w:val="24"/>
                <w:szCs w:val="24"/>
                <w:lang w:eastAsia="ru-RU"/>
              </w:rPr>
              <w:lastRenderedPageBreak/>
              <w:t xml:space="preserve">-у </w:t>
            </w:r>
            <w:proofErr w:type="spellStart"/>
            <w:r w:rsidRPr="009C3BC2">
              <w:rPr>
                <w:rFonts w:ascii="Times New Roman" w:eastAsia="Times New Roman" w:hAnsi="Times New Roman" w:cs="Times New Roman"/>
                <w:sz w:val="24"/>
                <w:szCs w:val="24"/>
                <w:lang w:eastAsia="ru-RU"/>
              </w:rPr>
              <w:t>Любомльському</w:t>
            </w:r>
            <w:proofErr w:type="spellEnd"/>
            <w:r w:rsidRPr="009C3BC2">
              <w:rPr>
                <w:rFonts w:ascii="Times New Roman" w:eastAsia="Times New Roman" w:hAnsi="Times New Roman" w:cs="Times New Roman"/>
                <w:sz w:val="24"/>
                <w:szCs w:val="24"/>
                <w:lang w:eastAsia="ru-RU"/>
              </w:rPr>
              <w:t xml:space="preserve"> відділі УДМС у Волинській області за </w:t>
            </w:r>
            <w:proofErr w:type="spellStart"/>
            <w:r w:rsidRPr="009C3BC2">
              <w:rPr>
                <w:rFonts w:ascii="Times New Roman" w:eastAsia="Times New Roman" w:hAnsi="Times New Roman" w:cs="Times New Roman"/>
                <w:sz w:val="24"/>
                <w:szCs w:val="24"/>
                <w:lang w:eastAsia="ru-RU"/>
              </w:rPr>
              <w:t>адресою</w:t>
            </w:r>
            <w:proofErr w:type="spellEnd"/>
            <w:r w:rsidRPr="009C3BC2">
              <w:rPr>
                <w:rFonts w:ascii="Times New Roman" w:eastAsia="Times New Roman" w:hAnsi="Times New Roman" w:cs="Times New Roman"/>
                <w:sz w:val="24"/>
                <w:szCs w:val="24"/>
                <w:lang w:eastAsia="ru-RU"/>
              </w:rPr>
              <w:t xml:space="preserve">: </w:t>
            </w:r>
            <w:proofErr w:type="spellStart"/>
            <w:r w:rsidRPr="009C3BC2">
              <w:rPr>
                <w:rFonts w:ascii="Times New Roman" w:eastAsia="Times New Roman" w:hAnsi="Times New Roman" w:cs="Times New Roman"/>
                <w:sz w:val="24"/>
                <w:szCs w:val="24"/>
                <w:lang w:eastAsia="ru-RU"/>
              </w:rPr>
              <w:t>м.Любомль</w:t>
            </w:r>
            <w:proofErr w:type="spellEnd"/>
            <w:r w:rsidRPr="009C3BC2">
              <w:rPr>
                <w:rFonts w:ascii="Times New Roman" w:eastAsia="Times New Roman" w:hAnsi="Times New Roman" w:cs="Times New Roman"/>
                <w:sz w:val="24"/>
                <w:szCs w:val="24"/>
                <w:lang w:eastAsia="ru-RU"/>
              </w:rPr>
              <w:t xml:space="preserve">, </w:t>
            </w:r>
            <w:proofErr w:type="spellStart"/>
            <w:r w:rsidRPr="009C3BC2">
              <w:rPr>
                <w:rFonts w:ascii="Times New Roman" w:eastAsia="Times New Roman" w:hAnsi="Times New Roman" w:cs="Times New Roman"/>
                <w:sz w:val="24"/>
                <w:szCs w:val="24"/>
                <w:lang w:eastAsia="ru-RU"/>
              </w:rPr>
              <w:t>вул.Богдана</w:t>
            </w:r>
            <w:proofErr w:type="spellEnd"/>
            <w:r w:rsidRPr="009C3BC2">
              <w:rPr>
                <w:rFonts w:ascii="Times New Roman" w:eastAsia="Times New Roman" w:hAnsi="Times New Roman" w:cs="Times New Roman"/>
                <w:sz w:val="24"/>
                <w:szCs w:val="24"/>
                <w:lang w:eastAsia="ru-RU"/>
              </w:rPr>
              <w:t xml:space="preserve"> Хмельницького,6;</w:t>
            </w:r>
          </w:p>
          <w:p w14:paraId="32883745" w14:textId="77777777" w:rsidR="007C3AEC" w:rsidRPr="009C3BC2" w:rsidRDefault="007C3AEC" w:rsidP="009C3BC2">
            <w:pPr>
              <w:ind w:firstLine="289"/>
              <w:jc w:val="both"/>
              <w:rPr>
                <w:rFonts w:ascii="Times New Roman" w:eastAsia="Times New Roman" w:hAnsi="Times New Roman" w:cs="Times New Roman"/>
                <w:sz w:val="24"/>
                <w:szCs w:val="24"/>
                <w:lang w:eastAsia="ru-RU"/>
              </w:rPr>
            </w:pPr>
            <w:r w:rsidRPr="009C3BC2">
              <w:rPr>
                <w:rFonts w:ascii="Times New Roman" w:eastAsia="Times New Roman" w:hAnsi="Times New Roman" w:cs="Times New Roman"/>
                <w:sz w:val="24"/>
                <w:szCs w:val="24"/>
                <w:lang w:eastAsia="ru-RU"/>
              </w:rPr>
              <w:t xml:space="preserve">-у Маневицькому відділі УДМС у Волинській області за </w:t>
            </w:r>
            <w:proofErr w:type="spellStart"/>
            <w:r w:rsidRPr="009C3BC2">
              <w:rPr>
                <w:rFonts w:ascii="Times New Roman" w:eastAsia="Times New Roman" w:hAnsi="Times New Roman" w:cs="Times New Roman"/>
                <w:sz w:val="24"/>
                <w:szCs w:val="24"/>
                <w:lang w:eastAsia="ru-RU"/>
              </w:rPr>
              <w:t>адресою</w:t>
            </w:r>
            <w:proofErr w:type="spellEnd"/>
            <w:r w:rsidRPr="009C3BC2">
              <w:rPr>
                <w:rFonts w:ascii="Times New Roman" w:eastAsia="Times New Roman" w:hAnsi="Times New Roman" w:cs="Times New Roman"/>
                <w:sz w:val="24"/>
                <w:szCs w:val="24"/>
                <w:lang w:eastAsia="ru-RU"/>
              </w:rPr>
              <w:t xml:space="preserve">: </w:t>
            </w:r>
            <w:proofErr w:type="spellStart"/>
            <w:r w:rsidRPr="009C3BC2">
              <w:rPr>
                <w:rFonts w:ascii="Times New Roman" w:eastAsia="Times New Roman" w:hAnsi="Times New Roman" w:cs="Times New Roman"/>
                <w:sz w:val="24"/>
                <w:szCs w:val="24"/>
                <w:lang w:eastAsia="ru-RU"/>
              </w:rPr>
              <w:t>смт.Маневичі</w:t>
            </w:r>
            <w:proofErr w:type="spellEnd"/>
            <w:r w:rsidRPr="009C3BC2">
              <w:rPr>
                <w:rFonts w:ascii="Times New Roman" w:eastAsia="Times New Roman" w:hAnsi="Times New Roman" w:cs="Times New Roman"/>
                <w:sz w:val="24"/>
                <w:szCs w:val="24"/>
                <w:lang w:eastAsia="ru-RU"/>
              </w:rPr>
              <w:t>, вул.100-річчя Маневич,53;</w:t>
            </w:r>
          </w:p>
          <w:p w14:paraId="2EBD12CE" w14:textId="77777777" w:rsidR="007C3AEC" w:rsidRPr="009C3BC2" w:rsidRDefault="007C3AEC" w:rsidP="009C3BC2">
            <w:pPr>
              <w:ind w:firstLine="289"/>
              <w:jc w:val="both"/>
              <w:rPr>
                <w:rFonts w:ascii="Times New Roman" w:eastAsia="Times New Roman" w:hAnsi="Times New Roman" w:cs="Times New Roman"/>
                <w:sz w:val="24"/>
                <w:szCs w:val="24"/>
                <w:lang w:eastAsia="ru-RU"/>
              </w:rPr>
            </w:pPr>
            <w:r w:rsidRPr="009C3BC2">
              <w:rPr>
                <w:rFonts w:ascii="Times New Roman" w:eastAsia="Times New Roman" w:hAnsi="Times New Roman" w:cs="Times New Roman"/>
                <w:sz w:val="24"/>
                <w:szCs w:val="24"/>
                <w:lang w:eastAsia="ru-RU"/>
              </w:rPr>
              <w:t xml:space="preserve">-у Нововолинському відділі УДМС у Волинській області за </w:t>
            </w:r>
            <w:proofErr w:type="spellStart"/>
            <w:r w:rsidRPr="009C3BC2">
              <w:rPr>
                <w:rFonts w:ascii="Times New Roman" w:eastAsia="Times New Roman" w:hAnsi="Times New Roman" w:cs="Times New Roman"/>
                <w:sz w:val="24"/>
                <w:szCs w:val="24"/>
                <w:lang w:eastAsia="ru-RU"/>
              </w:rPr>
              <w:t>адресою</w:t>
            </w:r>
            <w:proofErr w:type="spellEnd"/>
            <w:r w:rsidRPr="009C3BC2">
              <w:rPr>
                <w:rFonts w:ascii="Times New Roman" w:eastAsia="Times New Roman" w:hAnsi="Times New Roman" w:cs="Times New Roman"/>
                <w:sz w:val="24"/>
                <w:szCs w:val="24"/>
                <w:lang w:eastAsia="ru-RU"/>
              </w:rPr>
              <w:t xml:space="preserve">: </w:t>
            </w:r>
            <w:proofErr w:type="spellStart"/>
            <w:r w:rsidRPr="009C3BC2">
              <w:rPr>
                <w:rFonts w:ascii="Times New Roman" w:eastAsia="Times New Roman" w:hAnsi="Times New Roman" w:cs="Times New Roman"/>
                <w:sz w:val="24"/>
                <w:szCs w:val="24"/>
                <w:lang w:eastAsia="ru-RU"/>
              </w:rPr>
              <w:t>м.Нововолинськ</w:t>
            </w:r>
            <w:proofErr w:type="spellEnd"/>
            <w:r w:rsidRPr="009C3BC2">
              <w:rPr>
                <w:rFonts w:ascii="Times New Roman" w:eastAsia="Times New Roman" w:hAnsi="Times New Roman" w:cs="Times New Roman"/>
                <w:sz w:val="24"/>
                <w:szCs w:val="24"/>
                <w:lang w:eastAsia="ru-RU"/>
              </w:rPr>
              <w:t>, бульвар Шевченка, 7;</w:t>
            </w:r>
          </w:p>
          <w:p w14:paraId="26874047" w14:textId="77777777" w:rsidR="007C3AEC" w:rsidRPr="009C3BC2" w:rsidRDefault="007C3AEC" w:rsidP="009C3BC2">
            <w:pPr>
              <w:ind w:firstLine="289"/>
              <w:jc w:val="both"/>
              <w:rPr>
                <w:rFonts w:ascii="Times New Roman" w:eastAsia="Times New Roman" w:hAnsi="Times New Roman" w:cs="Times New Roman"/>
                <w:sz w:val="24"/>
                <w:szCs w:val="24"/>
                <w:lang w:eastAsia="ru-RU"/>
              </w:rPr>
            </w:pPr>
            <w:r w:rsidRPr="009C3BC2">
              <w:rPr>
                <w:rFonts w:ascii="Times New Roman" w:eastAsia="Times New Roman" w:hAnsi="Times New Roman" w:cs="Times New Roman"/>
                <w:sz w:val="24"/>
                <w:szCs w:val="24"/>
                <w:lang w:eastAsia="ru-RU"/>
              </w:rPr>
              <w:t>-у Ратнівському відділі УДМС у Волинській області за адресою: смт. Ратне, вул.30 років Перемоги,5.</w:t>
            </w:r>
          </w:p>
          <w:p w14:paraId="2DB9BCA9" w14:textId="77777777" w:rsidR="007C3AEC" w:rsidRPr="009C3BC2" w:rsidRDefault="007C3AEC" w:rsidP="009C3BC2">
            <w:pPr>
              <w:ind w:firstLine="289"/>
              <w:jc w:val="both"/>
              <w:rPr>
                <w:rFonts w:ascii="Times New Roman" w:eastAsia="Times New Roman" w:hAnsi="Times New Roman" w:cs="Times New Roman"/>
                <w:sz w:val="24"/>
                <w:szCs w:val="24"/>
                <w:lang w:eastAsia="ru-RU"/>
              </w:rPr>
            </w:pPr>
            <w:r w:rsidRPr="009C3BC2">
              <w:rPr>
                <w:rFonts w:ascii="Times New Roman" w:eastAsia="Times New Roman" w:hAnsi="Times New Roman" w:cs="Times New Roman"/>
                <w:sz w:val="24"/>
                <w:szCs w:val="24"/>
                <w:lang w:eastAsia="ru-RU"/>
              </w:rPr>
              <w:t xml:space="preserve">-у </w:t>
            </w:r>
            <w:proofErr w:type="spellStart"/>
            <w:r w:rsidRPr="009C3BC2">
              <w:rPr>
                <w:rFonts w:ascii="Times New Roman" w:eastAsia="Times New Roman" w:hAnsi="Times New Roman" w:cs="Times New Roman"/>
                <w:sz w:val="24"/>
                <w:szCs w:val="24"/>
                <w:lang w:eastAsia="ru-RU"/>
              </w:rPr>
              <w:t>Старовижівському</w:t>
            </w:r>
            <w:proofErr w:type="spellEnd"/>
            <w:r w:rsidRPr="009C3BC2">
              <w:rPr>
                <w:rFonts w:ascii="Times New Roman" w:eastAsia="Times New Roman" w:hAnsi="Times New Roman" w:cs="Times New Roman"/>
                <w:sz w:val="24"/>
                <w:szCs w:val="24"/>
                <w:lang w:eastAsia="ru-RU"/>
              </w:rPr>
              <w:t xml:space="preserve"> секторі УДМС у Волинській області за адресою: смт. Стара </w:t>
            </w:r>
            <w:proofErr w:type="spellStart"/>
            <w:r w:rsidRPr="009C3BC2">
              <w:rPr>
                <w:rFonts w:ascii="Times New Roman" w:eastAsia="Times New Roman" w:hAnsi="Times New Roman" w:cs="Times New Roman"/>
                <w:sz w:val="24"/>
                <w:szCs w:val="24"/>
                <w:lang w:eastAsia="ru-RU"/>
              </w:rPr>
              <w:t>Вижівка</w:t>
            </w:r>
            <w:proofErr w:type="spellEnd"/>
            <w:r w:rsidRPr="009C3BC2">
              <w:rPr>
                <w:rFonts w:ascii="Times New Roman" w:eastAsia="Times New Roman" w:hAnsi="Times New Roman" w:cs="Times New Roman"/>
                <w:sz w:val="24"/>
                <w:szCs w:val="24"/>
                <w:lang w:eastAsia="ru-RU"/>
              </w:rPr>
              <w:t>, вул.Незалежності,52.</w:t>
            </w:r>
          </w:p>
          <w:p w14:paraId="49876334" w14:textId="1594A540"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Враховуючи, що усі структурні підрозділи Управління знаходяться в орендованих приміщеннях, відповідні будівельні/ремонтні роботи щодо пристосування головних входів і  вищевказаних приміщень будівель не заплановані.</w:t>
            </w:r>
          </w:p>
          <w:p w14:paraId="69F5AA7D" w14:textId="77777777" w:rsidR="007C3AEC" w:rsidRPr="009C3BC2" w:rsidRDefault="007C3AEC" w:rsidP="009C3BC2">
            <w:pPr>
              <w:pStyle w:val="ad"/>
              <w:ind w:firstLine="289"/>
              <w:jc w:val="both"/>
              <w:rPr>
                <w:bCs/>
                <w:sz w:val="24"/>
                <w:szCs w:val="24"/>
              </w:rPr>
            </w:pPr>
            <w:r w:rsidRPr="009C3BC2">
              <w:rPr>
                <w:bCs/>
                <w:sz w:val="24"/>
                <w:szCs w:val="24"/>
              </w:rPr>
              <w:t xml:space="preserve">Одночасно за період  2023-2024 роки, було здійснено зміну дислокацій у 3 приміщеннях що пристосовані </w:t>
            </w:r>
            <w:r w:rsidRPr="009C3BC2">
              <w:rPr>
                <w:rFonts w:eastAsia="Times New Roman"/>
                <w:sz w:val="24"/>
                <w:szCs w:val="24"/>
              </w:rPr>
              <w:t>до сучасних стандартів доступності</w:t>
            </w:r>
            <w:r w:rsidRPr="009C3BC2">
              <w:rPr>
                <w:bCs/>
                <w:sz w:val="24"/>
                <w:szCs w:val="24"/>
              </w:rPr>
              <w:t xml:space="preserve">, а саме: </w:t>
            </w:r>
          </w:p>
          <w:p w14:paraId="109A6D22" w14:textId="77777777" w:rsidR="007C3AEC" w:rsidRPr="009C3BC2" w:rsidRDefault="007C3AEC" w:rsidP="009C3BC2">
            <w:pPr>
              <w:ind w:firstLine="289"/>
              <w:jc w:val="both"/>
              <w:rPr>
                <w:rFonts w:ascii="Times New Roman" w:eastAsia="Times New Roman" w:hAnsi="Times New Roman" w:cs="Times New Roman"/>
                <w:sz w:val="24"/>
                <w:szCs w:val="24"/>
                <w:lang w:eastAsia="ru-RU"/>
              </w:rPr>
            </w:pPr>
            <w:r w:rsidRPr="009C3BC2">
              <w:rPr>
                <w:rFonts w:ascii="Times New Roman" w:eastAsia="Times New Roman" w:hAnsi="Times New Roman" w:cs="Times New Roman"/>
                <w:sz w:val="24"/>
                <w:szCs w:val="24"/>
                <w:lang w:eastAsia="ru-RU"/>
              </w:rPr>
              <w:t xml:space="preserve">-у Горохівському відділі УДМС у Волинській області за </w:t>
            </w:r>
            <w:proofErr w:type="spellStart"/>
            <w:r w:rsidRPr="009C3BC2">
              <w:rPr>
                <w:rFonts w:ascii="Times New Roman" w:eastAsia="Times New Roman" w:hAnsi="Times New Roman" w:cs="Times New Roman"/>
                <w:sz w:val="24"/>
                <w:szCs w:val="24"/>
                <w:lang w:eastAsia="ru-RU"/>
              </w:rPr>
              <w:t>адресою:м.Горохів</w:t>
            </w:r>
            <w:proofErr w:type="spellEnd"/>
            <w:r w:rsidRPr="009C3BC2">
              <w:rPr>
                <w:rFonts w:ascii="Times New Roman" w:eastAsia="Times New Roman" w:hAnsi="Times New Roman" w:cs="Times New Roman"/>
                <w:sz w:val="24"/>
                <w:szCs w:val="24"/>
                <w:lang w:eastAsia="ru-RU"/>
              </w:rPr>
              <w:t>, вул.Гетьманська,5;</w:t>
            </w:r>
          </w:p>
          <w:p w14:paraId="0F595E29" w14:textId="77777777" w:rsidR="007C3AEC" w:rsidRPr="009C3BC2" w:rsidRDefault="007C3AEC" w:rsidP="009C3BC2">
            <w:pPr>
              <w:ind w:firstLine="289"/>
              <w:jc w:val="both"/>
              <w:rPr>
                <w:rFonts w:ascii="Times New Roman" w:eastAsia="Times New Roman" w:hAnsi="Times New Roman" w:cs="Times New Roman"/>
                <w:sz w:val="24"/>
                <w:szCs w:val="24"/>
                <w:lang w:eastAsia="ru-RU"/>
              </w:rPr>
            </w:pPr>
            <w:r w:rsidRPr="009C3BC2">
              <w:rPr>
                <w:rFonts w:ascii="Times New Roman" w:eastAsia="Times New Roman" w:hAnsi="Times New Roman" w:cs="Times New Roman"/>
                <w:sz w:val="24"/>
                <w:szCs w:val="24"/>
                <w:lang w:eastAsia="ru-RU"/>
              </w:rPr>
              <w:t xml:space="preserve">-у Нововолинському відділі УДМС у Волинській області за </w:t>
            </w:r>
            <w:proofErr w:type="spellStart"/>
            <w:r w:rsidRPr="009C3BC2">
              <w:rPr>
                <w:rFonts w:ascii="Times New Roman" w:eastAsia="Times New Roman" w:hAnsi="Times New Roman" w:cs="Times New Roman"/>
                <w:sz w:val="24"/>
                <w:szCs w:val="24"/>
                <w:lang w:eastAsia="ru-RU"/>
              </w:rPr>
              <w:t>адресою</w:t>
            </w:r>
            <w:proofErr w:type="spellEnd"/>
            <w:r w:rsidRPr="009C3BC2">
              <w:rPr>
                <w:rFonts w:ascii="Times New Roman" w:eastAsia="Times New Roman" w:hAnsi="Times New Roman" w:cs="Times New Roman"/>
                <w:sz w:val="24"/>
                <w:szCs w:val="24"/>
                <w:lang w:eastAsia="ru-RU"/>
              </w:rPr>
              <w:t xml:space="preserve">: </w:t>
            </w:r>
            <w:proofErr w:type="spellStart"/>
            <w:r w:rsidRPr="009C3BC2">
              <w:rPr>
                <w:rFonts w:ascii="Times New Roman" w:eastAsia="Times New Roman" w:hAnsi="Times New Roman" w:cs="Times New Roman"/>
                <w:sz w:val="24"/>
                <w:szCs w:val="24"/>
                <w:lang w:eastAsia="ru-RU"/>
              </w:rPr>
              <w:t>м.Нововолинськ</w:t>
            </w:r>
            <w:proofErr w:type="spellEnd"/>
            <w:r w:rsidRPr="009C3BC2">
              <w:rPr>
                <w:rFonts w:ascii="Times New Roman" w:eastAsia="Times New Roman" w:hAnsi="Times New Roman" w:cs="Times New Roman"/>
                <w:sz w:val="24"/>
                <w:szCs w:val="24"/>
                <w:lang w:eastAsia="ru-RU"/>
              </w:rPr>
              <w:t>, бульвар Шевченка, 7;</w:t>
            </w:r>
          </w:p>
          <w:p w14:paraId="727E1632" w14:textId="77777777" w:rsidR="007C3AEC" w:rsidRPr="009C3BC2" w:rsidRDefault="007C3AEC" w:rsidP="009C3BC2">
            <w:pPr>
              <w:ind w:firstLine="289"/>
              <w:jc w:val="both"/>
              <w:rPr>
                <w:rFonts w:ascii="Times New Roman" w:eastAsia="Times New Roman" w:hAnsi="Times New Roman" w:cs="Times New Roman"/>
                <w:sz w:val="24"/>
                <w:szCs w:val="24"/>
                <w:lang w:eastAsia="ru-RU"/>
              </w:rPr>
            </w:pPr>
            <w:r w:rsidRPr="009C3BC2">
              <w:rPr>
                <w:rFonts w:ascii="Times New Roman" w:eastAsia="Times New Roman" w:hAnsi="Times New Roman" w:cs="Times New Roman"/>
                <w:sz w:val="24"/>
                <w:szCs w:val="24"/>
                <w:lang w:eastAsia="ru-RU"/>
              </w:rPr>
              <w:t>-у Ратнівському відділі УДМС у Волинській області за адресою: смт. Ратне, вул.30 років Перемоги,5.</w:t>
            </w:r>
          </w:p>
          <w:p w14:paraId="6A266B0E" w14:textId="77777777" w:rsidR="007C3AEC" w:rsidRPr="009C3BC2" w:rsidRDefault="007C3AEC" w:rsidP="009C3BC2">
            <w:pPr>
              <w:pStyle w:val="ad"/>
              <w:ind w:firstLine="289"/>
              <w:jc w:val="both"/>
              <w:rPr>
                <w:bCs/>
                <w:sz w:val="24"/>
                <w:szCs w:val="24"/>
              </w:rPr>
            </w:pPr>
            <w:r w:rsidRPr="009C3BC2">
              <w:rPr>
                <w:bCs/>
                <w:sz w:val="24"/>
                <w:szCs w:val="24"/>
              </w:rPr>
              <w:t xml:space="preserve">Органами місцевого </w:t>
            </w:r>
            <w:proofErr w:type="spellStart"/>
            <w:r w:rsidRPr="009C3BC2">
              <w:rPr>
                <w:bCs/>
                <w:sz w:val="24"/>
                <w:szCs w:val="24"/>
              </w:rPr>
              <w:t>самоврядуванн</w:t>
            </w:r>
            <w:proofErr w:type="spellEnd"/>
            <w:r w:rsidRPr="009C3BC2">
              <w:rPr>
                <w:bCs/>
                <w:sz w:val="24"/>
                <w:szCs w:val="24"/>
              </w:rPr>
              <w:t xml:space="preserve"> було здійснено встановлення пандусів та поручнів у </w:t>
            </w:r>
            <w:r w:rsidRPr="009C3BC2">
              <w:rPr>
                <w:bCs/>
                <w:sz w:val="24"/>
                <w:szCs w:val="24"/>
              </w:rPr>
              <w:lastRenderedPageBreak/>
              <w:t xml:space="preserve">двох приміщеннях  ТО ДМС: </w:t>
            </w:r>
          </w:p>
          <w:p w14:paraId="5EE5F1B1" w14:textId="77777777" w:rsidR="007C3AEC" w:rsidRPr="009C3BC2" w:rsidRDefault="007C3AEC" w:rsidP="009C3BC2">
            <w:pPr>
              <w:ind w:firstLine="289"/>
              <w:jc w:val="both"/>
              <w:rPr>
                <w:rFonts w:ascii="Times New Roman" w:eastAsia="Times New Roman" w:hAnsi="Times New Roman" w:cs="Times New Roman"/>
                <w:sz w:val="24"/>
                <w:szCs w:val="24"/>
                <w:lang w:eastAsia="ru-RU"/>
              </w:rPr>
            </w:pPr>
            <w:r w:rsidRPr="009C3BC2">
              <w:rPr>
                <w:rFonts w:ascii="Times New Roman" w:eastAsia="Times New Roman" w:hAnsi="Times New Roman" w:cs="Times New Roman"/>
                <w:sz w:val="24"/>
                <w:szCs w:val="24"/>
                <w:lang w:eastAsia="ru-RU"/>
              </w:rPr>
              <w:t>- у Володимирському відділі УДМС у Волинській області за адресою: м. Володимир, вул.Шевченка,11;</w:t>
            </w:r>
          </w:p>
          <w:p w14:paraId="36760BF0" w14:textId="77777777" w:rsidR="007C3AEC" w:rsidRPr="009C3BC2" w:rsidRDefault="007C3AEC" w:rsidP="009C3BC2">
            <w:pPr>
              <w:ind w:firstLine="289"/>
              <w:jc w:val="both"/>
              <w:rPr>
                <w:rFonts w:ascii="Times New Roman" w:eastAsia="Times New Roman" w:hAnsi="Times New Roman" w:cs="Times New Roman"/>
                <w:sz w:val="24"/>
                <w:szCs w:val="24"/>
                <w:lang w:eastAsia="ru-RU"/>
              </w:rPr>
            </w:pPr>
            <w:r w:rsidRPr="009C3BC2">
              <w:rPr>
                <w:rFonts w:ascii="Times New Roman" w:eastAsia="Times New Roman" w:hAnsi="Times New Roman" w:cs="Times New Roman"/>
                <w:sz w:val="24"/>
                <w:szCs w:val="24"/>
                <w:lang w:eastAsia="ru-RU"/>
              </w:rPr>
              <w:t>-у Камінь-</w:t>
            </w:r>
            <w:proofErr w:type="spellStart"/>
            <w:r w:rsidRPr="009C3BC2">
              <w:rPr>
                <w:rFonts w:ascii="Times New Roman" w:eastAsia="Times New Roman" w:hAnsi="Times New Roman" w:cs="Times New Roman"/>
                <w:sz w:val="24"/>
                <w:szCs w:val="24"/>
                <w:lang w:eastAsia="ru-RU"/>
              </w:rPr>
              <w:t>Каширському</w:t>
            </w:r>
            <w:proofErr w:type="spellEnd"/>
            <w:r w:rsidRPr="009C3BC2">
              <w:rPr>
                <w:rFonts w:ascii="Times New Roman" w:eastAsia="Times New Roman" w:hAnsi="Times New Roman" w:cs="Times New Roman"/>
                <w:sz w:val="24"/>
                <w:szCs w:val="24"/>
                <w:lang w:eastAsia="ru-RU"/>
              </w:rPr>
              <w:t xml:space="preserve"> відділі УДМС у Волинській області за </w:t>
            </w:r>
            <w:proofErr w:type="spellStart"/>
            <w:r w:rsidRPr="009C3BC2">
              <w:rPr>
                <w:rFonts w:ascii="Times New Roman" w:eastAsia="Times New Roman" w:hAnsi="Times New Roman" w:cs="Times New Roman"/>
                <w:sz w:val="24"/>
                <w:szCs w:val="24"/>
                <w:lang w:eastAsia="ru-RU"/>
              </w:rPr>
              <w:t>адресою</w:t>
            </w:r>
            <w:proofErr w:type="spellEnd"/>
            <w:r w:rsidRPr="009C3BC2">
              <w:rPr>
                <w:rFonts w:ascii="Times New Roman" w:eastAsia="Times New Roman" w:hAnsi="Times New Roman" w:cs="Times New Roman"/>
                <w:sz w:val="24"/>
                <w:szCs w:val="24"/>
                <w:lang w:eastAsia="ru-RU"/>
              </w:rPr>
              <w:t xml:space="preserve">: </w:t>
            </w:r>
            <w:proofErr w:type="spellStart"/>
            <w:r w:rsidRPr="009C3BC2">
              <w:rPr>
                <w:rFonts w:ascii="Times New Roman" w:eastAsia="Times New Roman" w:hAnsi="Times New Roman" w:cs="Times New Roman"/>
                <w:sz w:val="24"/>
                <w:szCs w:val="24"/>
                <w:lang w:eastAsia="ru-RU"/>
              </w:rPr>
              <w:t>м.Камінь-Каширський</w:t>
            </w:r>
            <w:proofErr w:type="spellEnd"/>
            <w:r w:rsidRPr="009C3BC2">
              <w:rPr>
                <w:rFonts w:ascii="Times New Roman" w:eastAsia="Times New Roman" w:hAnsi="Times New Roman" w:cs="Times New Roman"/>
                <w:sz w:val="24"/>
                <w:szCs w:val="24"/>
                <w:lang w:eastAsia="ru-RU"/>
              </w:rPr>
              <w:t>, вул.Шевченка,8;</w:t>
            </w:r>
          </w:p>
          <w:p w14:paraId="69B4BA98" w14:textId="77777777" w:rsidR="007C3AEC" w:rsidRPr="009C3BC2" w:rsidRDefault="007C3AEC" w:rsidP="009C3BC2">
            <w:pPr>
              <w:pStyle w:val="ad"/>
              <w:ind w:firstLine="289"/>
              <w:jc w:val="both"/>
              <w:rPr>
                <w:b/>
                <w:sz w:val="24"/>
                <w:szCs w:val="24"/>
              </w:rPr>
            </w:pPr>
          </w:p>
          <w:p w14:paraId="55675333" w14:textId="77777777" w:rsidR="007C3AEC" w:rsidRPr="009C3BC2" w:rsidRDefault="007C3AEC" w:rsidP="009C3BC2">
            <w:pPr>
              <w:pStyle w:val="ad"/>
              <w:ind w:firstLine="289"/>
              <w:jc w:val="both"/>
              <w:rPr>
                <w:bCs/>
                <w:sz w:val="24"/>
                <w:szCs w:val="24"/>
              </w:rPr>
            </w:pPr>
            <w:r w:rsidRPr="009C3BC2">
              <w:rPr>
                <w:bCs/>
                <w:sz w:val="24"/>
                <w:szCs w:val="24"/>
              </w:rPr>
              <w:t>Запланована у 2025 році:</w:t>
            </w:r>
          </w:p>
          <w:p w14:paraId="77EFC0A3" w14:textId="77777777" w:rsidR="007C3AEC" w:rsidRPr="009C3BC2" w:rsidRDefault="007C3AEC" w:rsidP="009C3BC2">
            <w:pPr>
              <w:pStyle w:val="ad"/>
              <w:ind w:firstLine="289"/>
              <w:jc w:val="both"/>
              <w:rPr>
                <w:bCs/>
                <w:sz w:val="24"/>
                <w:szCs w:val="24"/>
              </w:rPr>
            </w:pPr>
            <w:r w:rsidRPr="009C3BC2">
              <w:rPr>
                <w:bCs/>
                <w:sz w:val="24"/>
                <w:szCs w:val="24"/>
              </w:rPr>
              <w:t xml:space="preserve">- зміна дислокації  </w:t>
            </w:r>
            <w:r w:rsidRPr="009C3BC2">
              <w:rPr>
                <w:rFonts w:eastAsia="Times New Roman"/>
                <w:bCs/>
                <w:sz w:val="24"/>
                <w:szCs w:val="24"/>
                <w:lang w:eastAsia="ru-RU"/>
              </w:rPr>
              <w:t xml:space="preserve">Ковельського відділу УДМС у Волинській області (другий поверх) за адресою: м. Ковель, вул. Драгоманова, 22 у приміщення що знаходиться на першому поверсі та </w:t>
            </w:r>
            <w:r w:rsidRPr="009C3BC2">
              <w:rPr>
                <w:bCs/>
                <w:sz w:val="24"/>
                <w:szCs w:val="24"/>
              </w:rPr>
              <w:t xml:space="preserve">пристосоване </w:t>
            </w:r>
            <w:r w:rsidRPr="009C3BC2">
              <w:rPr>
                <w:rFonts w:eastAsia="Times New Roman"/>
                <w:bCs/>
                <w:sz w:val="24"/>
                <w:szCs w:val="24"/>
              </w:rPr>
              <w:t>до сучасних стандартів доступності.</w:t>
            </w:r>
            <w:r w:rsidRPr="009C3BC2">
              <w:rPr>
                <w:bCs/>
                <w:sz w:val="24"/>
                <w:szCs w:val="24"/>
              </w:rPr>
              <w:t xml:space="preserve"> </w:t>
            </w:r>
          </w:p>
          <w:p w14:paraId="43BE29BF" w14:textId="77777777" w:rsidR="007C3AEC" w:rsidRPr="009C3BC2" w:rsidRDefault="007C3AEC" w:rsidP="009C3BC2">
            <w:pPr>
              <w:ind w:firstLine="289"/>
              <w:jc w:val="both"/>
              <w:rPr>
                <w:rFonts w:ascii="Times New Roman" w:hAnsi="Times New Roman" w:cs="Times New Roman"/>
                <w:bCs/>
                <w:sz w:val="24"/>
                <w:szCs w:val="24"/>
              </w:rPr>
            </w:pPr>
            <w:r w:rsidRPr="009C3BC2">
              <w:rPr>
                <w:rFonts w:ascii="Times New Roman" w:hAnsi="Times New Roman" w:cs="Times New Roman"/>
                <w:bCs/>
                <w:sz w:val="24"/>
                <w:szCs w:val="24"/>
              </w:rPr>
              <w:t xml:space="preserve">- встановлення пандусу та поручнів у </w:t>
            </w:r>
            <w:r w:rsidRPr="009C3BC2">
              <w:rPr>
                <w:rFonts w:ascii="Times New Roman" w:eastAsia="Times New Roman" w:hAnsi="Times New Roman" w:cs="Times New Roman"/>
                <w:bCs/>
                <w:sz w:val="24"/>
                <w:szCs w:val="24"/>
                <w:lang w:eastAsia="ru-RU"/>
              </w:rPr>
              <w:t xml:space="preserve"> Ківерцівському відділі УДМС у Волинській області за </w:t>
            </w:r>
            <w:proofErr w:type="spellStart"/>
            <w:r w:rsidRPr="009C3BC2">
              <w:rPr>
                <w:rFonts w:ascii="Times New Roman" w:eastAsia="Times New Roman" w:hAnsi="Times New Roman" w:cs="Times New Roman"/>
                <w:bCs/>
                <w:sz w:val="24"/>
                <w:szCs w:val="24"/>
                <w:lang w:eastAsia="ru-RU"/>
              </w:rPr>
              <w:t>адресою</w:t>
            </w:r>
            <w:proofErr w:type="spellEnd"/>
            <w:r w:rsidRPr="009C3BC2">
              <w:rPr>
                <w:rFonts w:ascii="Times New Roman" w:eastAsia="Times New Roman" w:hAnsi="Times New Roman" w:cs="Times New Roman"/>
                <w:bCs/>
                <w:sz w:val="24"/>
                <w:szCs w:val="24"/>
                <w:lang w:eastAsia="ru-RU"/>
              </w:rPr>
              <w:t xml:space="preserve">: </w:t>
            </w:r>
            <w:proofErr w:type="spellStart"/>
            <w:r w:rsidRPr="009C3BC2">
              <w:rPr>
                <w:rFonts w:ascii="Times New Roman" w:eastAsia="Times New Roman" w:hAnsi="Times New Roman" w:cs="Times New Roman"/>
                <w:bCs/>
                <w:sz w:val="24"/>
                <w:szCs w:val="24"/>
                <w:lang w:eastAsia="ru-RU"/>
              </w:rPr>
              <w:t>м.Ківерці</w:t>
            </w:r>
            <w:proofErr w:type="spellEnd"/>
            <w:r w:rsidRPr="009C3BC2">
              <w:rPr>
                <w:rFonts w:ascii="Times New Roman" w:eastAsia="Times New Roman" w:hAnsi="Times New Roman" w:cs="Times New Roman"/>
                <w:bCs/>
                <w:sz w:val="24"/>
                <w:szCs w:val="24"/>
                <w:lang w:eastAsia="ru-RU"/>
              </w:rPr>
              <w:t xml:space="preserve">, вул.Паркова,8 за кошти </w:t>
            </w:r>
            <w:r w:rsidRPr="009C3BC2">
              <w:rPr>
                <w:rFonts w:ascii="Times New Roman" w:hAnsi="Times New Roman" w:cs="Times New Roman"/>
                <w:bCs/>
                <w:sz w:val="24"/>
                <w:szCs w:val="24"/>
              </w:rPr>
              <w:t xml:space="preserve">органу місцевого самоврядування. </w:t>
            </w:r>
          </w:p>
          <w:p w14:paraId="71545A07" w14:textId="77777777" w:rsidR="007C3AEC" w:rsidRPr="009C3BC2" w:rsidRDefault="007C3AEC" w:rsidP="009C3BC2">
            <w:pPr>
              <w:ind w:firstLine="289"/>
              <w:jc w:val="both"/>
              <w:rPr>
                <w:rFonts w:ascii="Times New Roman" w:hAnsi="Times New Roman" w:cs="Times New Roman"/>
                <w:sz w:val="24"/>
                <w:szCs w:val="24"/>
              </w:rPr>
            </w:pPr>
          </w:p>
          <w:p w14:paraId="4C0EAFFC" w14:textId="77777777" w:rsidR="007C3AEC" w:rsidRPr="009C3BC2" w:rsidRDefault="007C3AEC" w:rsidP="009C3BC2">
            <w:pPr>
              <w:ind w:firstLine="289"/>
              <w:jc w:val="both"/>
              <w:rPr>
                <w:rFonts w:ascii="Times New Roman" w:hAnsi="Times New Roman" w:cs="Times New Roman"/>
                <w:b/>
                <w:sz w:val="24"/>
                <w:szCs w:val="24"/>
              </w:rPr>
            </w:pPr>
            <w:r w:rsidRPr="009C3BC2">
              <w:rPr>
                <w:rFonts w:ascii="Times New Roman" w:hAnsi="Times New Roman" w:cs="Times New Roman"/>
                <w:b/>
                <w:sz w:val="24"/>
                <w:szCs w:val="24"/>
              </w:rPr>
              <w:t>ГУ ДМС у Дніпропетровській області</w:t>
            </w:r>
          </w:p>
          <w:p w14:paraId="6A8230AF" w14:textId="48CCADDD" w:rsidR="007C3AEC" w:rsidRPr="009C3BC2" w:rsidRDefault="007C3AEC" w:rsidP="009C3BC2">
            <w:pPr>
              <w:pStyle w:val="ad"/>
              <w:ind w:firstLine="289"/>
              <w:jc w:val="both"/>
              <w:rPr>
                <w:bCs/>
                <w:sz w:val="24"/>
                <w:szCs w:val="24"/>
              </w:rPr>
            </w:pPr>
            <w:r w:rsidRPr="009C3BC2">
              <w:rPr>
                <w:bCs/>
                <w:sz w:val="24"/>
                <w:szCs w:val="24"/>
              </w:rPr>
              <w:t xml:space="preserve">Станом на сьогоднішній день всього 27 приміщень в яких розміщуються підрозділи територіального органу ДМС та надаються адміністративні послуги, з них пристосованих </w:t>
            </w:r>
            <w:r w:rsidRPr="009C3BC2">
              <w:rPr>
                <w:rFonts w:eastAsia="Times New Roman"/>
                <w:sz w:val="24"/>
                <w:szCs w:val="24"/>
              </w:rPr>
              <w:t xml:space="preserve">до сучасних стандартів доступності  </w:t>
            </w:r>
            <w:r w:rsidRPr="009C3BC2">
              <w:rPr>
                <w:bCs/>
                <w:sz w:val="24"/>
                <w:szCs w:val="24"/>
              </w:rPr>
              <w:t xml:space="preserve">17 приміщень.    </w:t>
            </w:r>
            <w:r w:rsidRPr="009C3BC2">
              <w:rPr>
                <w:bCs/>
                <w:color w:val="FF0000"/>
                <w:sz w:val="24"/>
                <w:szCs w:val="24"/>
              </w:rPr>
              <w:t xml:space="preserve"> </w:t>
            </w:r>
            <w:r w:rsidRPr="009C3BC2">
              <w:rPr>
                <w:bCs/>
                <w:sz w:val="24"/>
                <w:szCs w:val="24"/>
              </w:rPr>
              <w:t xml:space="preserve">  </w:t>
            </w:r>
            <w:r w:rsidR="003574B4">
              <w:rPr>
                <w:bCs/>
                <w:sz w:val="24"/>
                <w:szCs w:val="24"/>
              </w:rPr>
              <w:t>Н</w:t>
            </w:r>
            <w:r w:rsidRPr="009C3BC2">
              <w:rPr>
                <w:bCs/>
                <w:sz w:val="24"/>
                <w:szCs w:val="24"/>
              </w:rPr>
              <w:t xml:space="preserve">ачальниками ТП ведеться узгоджувальна робота з балансоутримувачем щодо технічної можливості встановлення пандусів, платформ у приміщеннях підрозділів у зв’язку з тим, що усі будівлі в яких розташовані підрозділи ГУ ДМС у Дніпропетровській області, перебувають в оренді, що унеможливлює самостійне перепланування прибудинкової території, а також будівництво / встановлення пандусів. </w:t>
            </w:r>
          </w:p>
          <w:p w14:paraId="1F92971F" w14:textId="77777777" w:rsidR="007C3AEC" w:rsidRPr="009C3BC2" w:rsidRDefault="007C3AEC" w:rsidP="009C3BC2">
            <w:pPr>
              <w:pStyle w:val="ad"/>
              <w:ind w:firstLine="289"/>
              <w:jc w:val="both"/>
              <w:rPr>
                <w:bCs/>
                <w:sz w:val="24"/>
                <w:szCs w:val="24"/>
                <w:u w:val="single"/>
              </w:rPr>
            </w:pPr>
          </w:p>
          <w:p w14:paraId="55BC492A" w14:textId="77777777" w:rsidR="007C3AEC" w:rsidRPr="009C3BC2" w:rsidRDefault="007C3AEC" w:rsidP="009C3BC2">
            <w:pPr>
              <w:pStyle w:val="ad"/>
              <w:ind w:firstLine="289"/>
              <w:jc w:val="both"/>
              <w:rPr>
                <w:b/>
                <w:sz w:val="24"/>
                <w:szCs w:val="24"/>
              </w:rPr>
            </w:pPr>
            <w:r w:rsidRPr="009C3BC2">
              <w:rPr>
                <w:b/>
                <w:sz w:val="24"/>
                <w:szCs w:val="24"/>
              </w:rPr>
              <w:t>ГУ ДМС у Донецькій області</w:t>
            </w:r>
          </w:p>
          <w:p w14:paraId="334FC659" w14:textId="77777777"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bCs/>
                <w:sz w:val="24"/>
                <w:szCs w:val="24"/>
              </w:rPr>
              <w:t xml:space="preserve">Станом на сьогоднішній день всього 15 приміщень в яких розміщуються підрозділи територіального органу ДМС та апарат ГУ ДМС у Донецькій області, з них у 4–ох підрозділах надається повний спектр адміністративних послуг: </w:t>
            </w:r>
            <w:proofErr w:type="spellStart"/>
            <w:r w:rsidRPr="009C3BC2">
              <w:rPr>
                <w:rFonts w:ascii="Times New Roman" w:hAnsi="Times New Roman" w:cs="Times New Roman"/>
                <w:bCs/>
                <w:sz w:val="24"/>
                <w:szCs w:val="24"/>
              </w:rPr>
              <w:t>Олександрівський</w:t>
            </w:r>
            <w:proofErr w:type="spellEnd"/>
            <w:r w:rsidRPr="009C3BC2">
              <w:rPr>
                <w:rFonts w:ascii="Times New Roman" w:hAnsi="Times New Roman" w:cs="Times New Roman"/>
                <w:bCs/>
                <w:sz w:val="24"/>
                <w:szCs w:val="24"/>
              </w:rPr>
              <w:t xml:space="preserve"> відділ, </w:t>
            </w:r>
            <w:proofErr w:type="spellStart"/>
            <w:r w:rsidRPr="009C3BC2">
              <w:rPr>
                <w:rFonts w:ascii="Times New Roman" w:hAnsi="Times New Roman" w:cs="Times New Roman"/>
                <w:bCs/>
                <w:sz w:val="24"/>
                <w:szCs w:val="24"/>
              </w:rPr>
              <w:t>Добропільський</w:t>
            </w:r>
            <w:proofErr w:type="spellEnd"/>
            <w:r w:rsidRPr="009C3BC2">
              <w:rPr>
                <w:rFonts w:ascii="Times New Roman" w:hAnsi="Times New Roman" w:cs="Times New Roman"/>
                <w:bCs/>
                <w:sz w:val="24"/>
                <w:szCs w:val="24"/>
              </w:rPr>
              <w:t xml:space="preserve"> </w:t>
            </w:r>
            <w:proofErr w:type="spellStart"/>
            <w:r w:rsidRPr="009C3BC2">
              <w:rPr>
                <w:rFonts w:ascii="Times New Roman" w:hAnsi="Times New Roman" w:cs="Times New Roman"/>
                <w:bCs/>
                <w:sz w:val="24"/>
                <w:szCs w:val="24"/>
              </w:rPr>
              <w:t>віддл</w:t>
            </w:r>
            <w:proofErr w:type="spellEnd"/>
            <w:r w:rsidRPr="009C3BC2">
              <w:rPr>
                <w:rFonts w:ascii="Times New Roman" w:hAnsi="Times New Roman" w:cs="Times New Roman"/>
                <w:bCs/>
                <w:sz w:val="24"/>
                <w:szCs w:val="24"/>
              </w:rPr>
              <w:t xml:space="preserve">, Слов’янський відділ, Краматорський відділ  ГУ ДМС у Донецькій області та 1 </w:t>
            </w:r>
            <w:proofErr w:type="spellStart"/>
            <w:r w:rsidRPr="009C3BC2">
              <w:rPr>
                <w:rFonts w:ascii="Times New Roman" w:hAnsi="Times New Roman" w:cs="Times New Roman"/>
                <w:bCs/>
                <w:sz w:val="24"/>
                <w:szCs w:val="24"/>
              </w:rPr>
              <w:t>терпідрозділ</w:t>
            </w:r>
            <w:proofErr w:type="spellEnd"/>
            <w:r w:rsidRPr="009C3BC2">
              <w:rPr>
                <w:rFonts w:ascii="Times New Roman" w:hAnsi="Times New Roman" w:cs="Times New Roman"/>
                <w:bCs/>
                <w:sz w:val="24"/>
                <w:szCs w:val="24"/>
              </w:rPr>
              <w:t xml:space="preserve"> (Покровський відділ) і апарат ГУ ДМС у Донецькій області працюють зі зменшеним функціоналом та надають лише безоплатні </w:t>
            </w:r>
            <w:proofErr w:type="spellStart"/>
            <w:r w:rsidRPr="009C3BC2">
              <w:rPr>
                <w:rFonts w:ascii="Times New Roman" w:hAnsi="Times New Roman" w:cs="Times New Roman"/>
                <w:bCs/>
                <w:sz w:val="24"/>
                <w:szCs w:val="24"/>
              </w:rPr>
              <w:t>адмінпослуги</w:t>
            </w:r>
            <w:proofErr w:type="spellEnd"/>
            <w:r w:rsidRPr="009C3BC2">
              <w:rPr>
                <w:rFonts w:ascii="Times New Roman" w:hAnsi="Times New Roman" w:cs="Times New Roman"/>
                <w:bCs/>
                <w:sz w:val="24"/>
                <w:szCs w:val="24"/>
              </w:rPr>
              <w:t xml:space="preserve"> населенню, з них пристосованих </w:t>
            </w:r>
            <w:r w:rsidRPr="009C3BC2">
              <w:rPr>
                <w:rFonts w:ascii="Times New Roman" w:eastAsia="Times New Roman" w:hAnsi="Times New Roman" w:cs="Times New Roman"/>
                <w:sz w:val="24"/>
                <w:szCs w:val="24"/>
              </w:rPr>
              <w:t>до сучасних стандартів доступності</w:t>
            </w:r>
            <w:r w:rsidRPr="009C3BC2">
              <w:rPr>
                <w:rFonts w:ascii="Times New Roman" w:hAnsi="Times New Roman" w:cs="Times New Roman"/>
                <w:bCs/>
                <w:sz w:val="24"/>
                <w:szCs w:val="24"/>
              </w:rPr>
              <w:t xml:space="preserve"> 4 приміщень та одне приміщення (Олександрівський відділ, </w:t>
            </w:r>
            <w:r w:rsidRPr="009C3BC2">
              <w:rPr>
                <w:rFonts w:ascii="Times New Roman" w:hAnsi="Times New Roman" w:cs="Times New Roman"/>
                <w:sz w:val="24"/>
                <w:szCs w:val="24"/>
              </w:rPr>
              <w:t>смт. Олександрівка, вул. Самарська, 21)  розташований на 1-му поверсі, входи (виходи) у будівлю не потребують облаштування пандусами, у зв’язку з тим що відсутні сходи біля входу (виходу) що є зручно для осіб з інвалідністю тому не має потреби  проводити відповідні будівельні роботи.</w:t>
            </w:r>
          </w:p>
          <w:p w14:paraId="16790200" w14:textId="77777777" w:rsidR="007C3AEC" w:rsidRPr="009C3BC2" w:rsidRDefault="007C3AEC" w:rsidP="009C3BC2">
            <w:pPr>
              <w:pStyle w:val="ad"/>
              <w:ind w:firstLine="289"/>
              <w:jc w:val="both"/>
              <w:rPr>
                <w:sz w:val="24"/>
                <w:szCs w:val="24"/>
                <w:lang w:eastAsia="uk-UA"/>
              </w:rPr>
            </w:pPr>
            <w:r w:rsidRPr="009C3BC2">
              <w:rPr>
                <w:bCs/>
                <w:sz w:val="24"/>
                <w:szCs w:val="24"/>
              </w:rPr>
              <w:t xml:space="preserve">На теперішній час більша частина територіальних підрозділів не здійснюють свої повноваження </w:t>
            </w:r>
            <w:r w:rsidRPr="009C3BC2">
              <w:rPr>
                <w:sz w:val="24"/>
                <w:szCs w:val="24"/>
              </w:rPr>
              <w:t>через повномасштабну збройну агресію російської федерації. У зв’язку з цим у 2023 р. та за 2024 р. не проводились  відповідні будівельні/ремонтні роботи, щодо  п</w:t>
            </w:r>
            <w:r w:rsidRPr="009C3BC2">
              <w:rPr>
                <w:sz w:val="24"/>
                <w:szCs w:val="24"/>
                <w:lang w:eastAsia="uk-UA"/>
              </w:rPr>
              <w:t xml:space="preserve">ристосування головних входів і приміщень будівель до фізичної безбар`єрності. Також за період повномасштабної агресії </w:t>
            </w:r>
            <w:proofErr w:type="spellStart"/>
            <w:r w:rsidRPr="009C3BC2">
              <w:rPr>
                <w:sz w:val="24"/>
                <w:szCs w:val="24"/>
                <w:lang w:eastAsia="uk-UA"/>
              </w:rPr>
              <w:t>рф</w:t>
            </w:r>
            <w:proofErr w:type="spellEnd"/>
            <w:r w:rsidRPr="009C3BC2">
              <w:rPr>
                <w:sz w:val="24"/>
                <w:szCs w:val="24"/>
                <w:lang w:eastAsia="uk-UA"/>
              </w:rPr>
              <w:t xml:space="preserve"> були пошкоджені 4 та зруйновані 3 будівлі та частина будівель була захоплена і перебувають під окупацією. </w:t>
            </w:r>
          </w:p>
          <w:p w14:paraId="3B4E8049" w14:textId="77777777" w:rsidR="007C3AEC" w:rsidRPr="009C3BC2" w:rsidRDefault="007C3AEC" w:rsidP="009C3BC2">
            <w:pPr>
              <w:ind w:firstLine="289"/>
              <w:jc w:val="both"/>
              <w:rPr>
                <w:rFonts w:ascii="Times New Roman" w:hAnsi="Times New Roman" w:cs="Times New Roman"/>
                <w:i/>
                <w:sz w:val="24"/>
                <w:szCs w:val="24"/>
              </w:rPr>
            </w:pPr>
            <w:r w:rsidRPr="009C3BC2">
              <w:rPr>
                <w:rFonts w:ascii="Times New Roman" w:hAnsi="Times New Roman" w:cs="Times New Roman"/>
                <w:sz w:val="24"/>
                <w:szCs w:val="24"/>
              </w:rPr>
              <w:t xml:space="preserve">Так будівля де був розташований Покровський </w:t>
            </w:r>
            <w:r w:rsidRPr="009C3BC2">
              <w:rPr>
                <w:rFonts w:ascii="Times New Roman" w:hAnsi="Times New Roman" w:cs="Times New Roman"/>
                <w:sz w:val="24"/>
                <w:szCs w:val="24"/>
              </w:rPr>
              <w:lastRenderedPageBreak/>
              <w:t xml:space="preserve">відділ ГУ ДМС у Донецькій області (Донецька область, м. </w:t>
            </w:r>
            <w:proofErr w:type="spellStart"/>
            <w:r w:rsidRPr="009C3BC2">
              <w:rPr>
                <w:rFonts w:ascii="Times New Roman" w:hAnsi="Times New Roman" w:cs="Times New Roman"/>
                <w:sz w:val="24"/>
                <w:szCs w:val="24"/>
              </w:rPr>
              <w:t>Покровськ</w:t>
            </w:r>
            <w:proofErr w:type="spellEnd"/>
            <w:r w:rsidRPr="009C3BC2">
              <w:rPr>
                <w:rFonts w:ascii="Times New Roman" w:hAnsi="Times New Roman" w:cs="Times New Roman"/>
                <w:sz w:val="24"/>
                <w:szCs w:val="24"/>
              </w:rPr>
              <w:t xml:space="preserve">, вул. Кармелюка, 2), у зв’язку з ракетним ударом країною агресором була зруйнована у травні 2024 р. Відділ переміщено у червні 2024 р. до смт. </w:t>
            </w:r>
            <w:proofErr w:type="spellStart"/>
            <w:r w:rsidRPr="009C3BC2">
              <w:rPr>
                <w:rFonts w:ascii="Times New Roman" w:hAnsi="Times New Roman" w:cs="Times New Roman"/>
                <w:sz w:val="24"/>
                <w:szCs w:val="24"/>
              </w:rPr>
              <w:t>Олекандрівка</w:t>
            </w:r>
            <w:proofErr w:type="spellEnd"/>
            <w:r w:rsidRPr="009C3BC2">
              <w:rPr>
                <w:rFonts w:ascii="Times New Roman" w:hAnsi="Times New Roman" w:cs="Times New Roman"/>
                <w:sz w:val="24"/>
                <w:szCs w:val="24"/>
              </w:rPr>
              <w:t>, площа Незалежності, 3. Приміщення орендоване, підрозділ розташований на 2 поверсі, вхід (вихід) у будівлю не облаштовано пандусом та відсутні</w:t>
            </w:r>
            <w:r w:rsidRPr="009C3BC2">
              <w:rPr>
                <w:rFonts w:ascii="Times New Roman" w:hAnsi="Times New Roman" w:cs="Times New Roman"/>
                <w:color w:val="000000"/>
                <w:sz w:val="24"/>
                <w:szCs w:val="24"/>
                <w:lang w:eastAsia="uk-UA"/>
              </w:rPr>
              <w:t xml:space="preserve"> відповідні інформаційні знаки</w:t>
            </w:r>
            <w:r w:rsidRPr="009C3BC2">
              <w:rPr>
                <w:rFonts w:ascii="Times New Roman" w:hAnsi="Times New Roman" w:cs="Times New Roman"/>
                <w:sz w:val="24"/>
                <w:szCs w:val="24"/>
              </w:rPr>
              <w:t xml:space="preserve">. </w:t>
            </w:r>
            <w:r w:rsidRPr="009C3BC2">
              <w:rPr>
                <w:rFonts w:ascii="Times New Roman" w:hAnsi="Times New Roman" w:cs="Times New Roman"/>
                <w:i/>
                <w:sz w:val="24"/>
                <w:szCs w:val="24"/>
              </w:rPr>
              <w:t xml:space="preserve">Враховуючи що підрозділ переміщено у червні 2024 р. у найближчий час планується розглянути питання щодо можливості проведення відповідних будівельних робіт, та їх доцільність.  </w:t>
            </w:r>
          </w:p>
          <w:p w14:paraId="4D9C3288" w14:textId="77777777" w:rsidR="007C3AEC" w:rsidRPr="009C3BC2" w:rsidRDefault="007C3AEC" w:rsidP="009C3BC2">
            <w:pPr>
              <w:pStyle w:val="ad"/>
              <w:ind w:firstLine="289"/>
              <w:jc w:val="both"/>
              <w:rPr>
                <w:bCs/>
                <w:sz w:val="24"/>
                <w:szCs w:val="24"/>
              </w:rPr>
            </w:pPr>
            <w:r w:rsidRPr="009C3BC2">
              <w:rPr>
                <w:sz w:val="24"/>
                <w:szCs w:val="24"/>
                <w:lang w:eastAsia="uk-UA"/>
              </w:rPr>
              <w:t xml:space="preserve">Щодо проведення вказаних ремонтних робіт у інших орендованих будівлях на сьогодення не доцільно у зв’язку з активними бойовими діями у регіоні та найближчим часом не плануються </w:t>
            </w:r>
            <w:r w:rsidRPr="009C3BC2">
              <w:rPr>
                <w:bCs/>
                <w:sz w:val="24"/>
                <w:szCs w:val="24"/>
              </w:rPr>
              <w:t>відповідні роботи щодо обладнання пандусами, підйомними пристроями, з’їздами тощо до стабілізації безпекової ситуації.</w:t>
            </w:r>
          </w:p>
          <w:p w14:paraId="7C4B6637" w14:textId="77777777" w:rsidR="007C3AEC" w:rsidRPr="009C3BC2" w:rsidRDefault="007C3AEC" w:rsidP="009C3BC2">
            <w:pPr>
              <w:pStyle w:val="ad"/>
              <w:ind w:firstLine="289"/>
              <w:jc w:val="both"/>
              <w:rPr>
                <w:bCs/>
                <w:sz w:val="24"/>
                <w:szCs w:val="24"/>
                <w:u w:val="single"/>
              </w:rPr>
            </w:pPr>
          </w:p>
          <w:p w14:paraId="739D51E0" w14:textId="1059A7EE" w:rsidR="007C3AEC" w:rsidRPr="009C3BC2" w:rsidRDefault="009C3BC2" w:rsidP="009C3BC2">
            <w:pPr>
              <w:pStyle w:val="ad"/>
              <w:ind w:left="62" w:firstLine="289"/>
              <w:jc w:val="both"/>
              <w:rPr>
                <w:b/>
                <w:sz w:val="24"/>
                <w:szCs w:val="24"/>
              </w:rPr>
            </w:pPr>
            <w:r>
              <w:rPr>
                <w:b/>
                <w:sz w:val="24"/>
                <w:szCs w:val="24"/>
              </w:rPr>
              <w:t>УДМС у</w:t>
            </w:r>
            <w:r w:rsidR="007C3AEC" w:rsidRPr="009C3BC2">
              <w:rPr>
                <w:b/>
                <w:sz w:val="24"/>
                <w:szCs w:val="24"/>
              </w:rPr>
              <w:t xml:space="preserve"> Житомирській області</w:t>
            </w:r>
          </w:p>
          <w:p w14:paraId="755AEEFD" w14:textId="77777777" w:rsidR="007C3AEC" w:rsidRPr="009C3BC2" w:rsidRDefault="007C3AEC" w:rsidP="009C3BC2">
            <w:pPr>
              <w:pStyle w:val="ad"/>
              <w:ind w:left="62" w:firstLine="289"/>
              <w:jc w:val="both"/>
              <w:rPr>
                <w:bCs/>
                <w:sz w:val="24"/>
                <w:szCs w:val="24"/>
              </w:rPr>
            </w:pPr>
            <w:r w:rsidRPr="009C3BC2">
              <w:rPr>
                <w:bCs/>
                <w:sz w:val="24"/>
                <w:szCs w:val="24"/>
              </w:rPr>
              <w:t xml:space="preserve">Станом на сьогоднішній день всього 22 приміщення в яких розміщуються підрозділи територіального органу ДМС та надаються адміністративні послуги, з них пристосованих </w:t>
            </w:r>
            <w:r w:rsidRPr="009C3BC2">
              <w:rPr>
                <w:rFonts w:eastAsia="Times New Roman"/>
                <w:sz w:val="24"/>
                <w:szCs w:val="24"/>
              </w:rPr>
              <w:t>до сучасних стандартів доступності</w:t>
            </w:r>
            <w:r w:rsidRPr="009C3BC2">
              <w:rPr>
                <w:bCs/>
                <w:sz w:val="24"/>
                <w:szCs w:val="24"/>
              </w:rPr>
              <w:t xml:space="preserve"> 22 приміщення .</w:t>
            </w:r>
          </w:p>
          <w:p w14:paraId="3C8F606A" w14:textId="77777777" w:rsidR="007C3AEC" w:rsidRPr="009C3BC2" w:rsidRDefault="007C3AEC" w:rsidP="009C3BC2">
            <w:pPr>
              <w:pStyle w:val="ad"/>
              <w:ind w:left="62" w:firstLine="289"/>
              <w:jc w:val="both"/>
              <w:rPr>
                <w:bCs/>
                <w:sz w:val="24"/>
                <w:szCs w:val="24"/>
              </w:rPr>
            </w:pPr>
            <w:r w:rsidRPr="009C3BC2">
              <w:rPr>
                <w:bCs/>
                <w:sz w:val="24"/>
                <w:szCs w:val="24"/>
              </w:rPr>
              <w:t xml:space="preserve"> Всі приміщення перебувають в оренді і тому капітальні видатки не плануються.</w:t>
            </w:r>
          </w:p>
          <w:p w14:paraId="637289C3" w14:textId="77777777" w:rsidR="007C3AEC" w:rsidRPr="009C3BC2" w:rsidRDefault="007C3AEC" w:rsidP="009C3BC2">
            <w:pPr>
              <w:pStyle w:val="ad"/>
              <w:ind w:left="62" w:firstLine="289"/>
              <w:jc w:val="both"/>
              <w:rPr>
                <w:bCs/>
                <w:sz w:val="24"/>
                <w:szCs w:val="24"/>
              </w:rPr>
            </w:pPr>
            <w:r w:rsidRPr="009C3BC2">
              <w:rPr>
                <w:bCs/>
                <w:sz w:val="24"/>
                <w:szCs w:val="24"/>
              </w:rPr>
              <w:t xml:space="preserve">Одночасно за 2024 року, було забезпечено пристосування приміщення до сучасних норм доступності у  приміщеннях одного </w:t>
            </w:r>
            <w:proofErr w:type="spellStart"/>
            <w:r w:rsidRPr="009C3BC2">
              <w:rPr>
                <w:bCs/>
                <w:sz w:val="24"/>
                <w:szCs w:val="24"/>
              </w:rPr>
              <w:t>підрозділуУДМС</w:t>
            </w:r>
            <w:proofErr w:type="spellEnd"/>
            <w:r w:rsidRPr="009C3BC2">
              <w:rPr>
                <w:bCs/>
                <w:sz w:val="24"/>
                <w:szCs w:val="24"/>
              </w:rPr>
              <w:t xml:space="preserve">, а саме: </w:t>
            </w:r>
          </w:p>
          <w:p w14:paraId="3C1BF414" w14:textId="77777777" w:rsidR="007C3AEC" w:rsidRPr="009C3BC2" w:rsidRDefault="007C3AEC" w:rsidP="009C3BC2">
            <w:pPr>
              <w:pStyle w:val="ad"/>
              <w:numPr>
                <w:ilvl w:val="0"/>
                <w:numId w:val="8"/>
              </w:numPr>
              <w:ind w:left="62" w:firstLine="289"/>
              <w:jc w:val="both"/>
              <w:rPr>
                <w:bCs/>
                <w:sz w:val="24"/>
                <w:szCs w:val="24"/>
              </w:rPr>
            </w:pPr>
            <w:r w:rsidRPr="009C3BC2">
              <w:rPr>
                <w:bCs/>
                <w:sz w:val="24"/>
                <w:szCs w:val="24"/>
              </w:rPr>
              <w:t xml:space="preserve">Бердичівський відділ УДМС - встановлено </w:t>
            </w:r>
            <w:r w:rsidRPr="009C3BC2">
              <w:rPr>
                <w:bCs/>
                <w:sz w:val="24"/>
                <w:szCs w:val="24"/>
              </w:rPr>
              <w:lastRenderedPageBreak/>
              <w:t>сучасні захисні ролети  відповідно до  стандартів доступності, загальна сума всіх проведених робіт склала 9.86 тис. грн. (кошти державного бюджету)</w:t>
            </w:r>
          </w:p>
          <w:p w14:paraId="176F6EDF" w14:textId="77777777" w:rsidR="007C3AEC" w:rsidRPr="009C3BC2" w:rsidRDefault="007C3AEC" w:rsidP="009C3BC2">
            <w:pPr>
              <w:pStyle w:val="ad"/>
              <w:numPr>
                <w:ilvl w:val="0"/>
                <w:numId w:val="8"/>
              </w:numPr>
              <w:ind w:left="62" w:firstLine="289"/>
              <w:jc w:val="both"/>
              <w:rPr>
                <w:bCs/>
                <w:sz w:val="24"/>
                <w:szCs w:val="24"/>
              </w:rPr>
            </w:pPr>
            <w:r w:rsidRPr="009C3BC2">
              <w:rPr>
                <w:bCs/>
                <w:sz w:val="24"/>
                <w:szCs w:val="24"/>
              </w:rPr>
              <w:t>В приміщенні УДМС забезпечено відновлення роботи вантажно – пасажирського ліфта в разі потреби підняття на 2-3 поверхи осіб маломобільних на візках колісних. ( роботи виконано за рахунок орендодавця).</w:t>
            </w:r>
          </w:p>
          <w:p w14:paraId="28FD1F0E" w14:textId="77777777" w:rsidR="007C3AEC" w:rsidRPr="009C3BC2" w:rsidRDefault="007C3AEC" w:rsidP="009C3BC2">
            <w:pPr>
              <w:pStyle w:val="ad"/>
              <w:ind w:firstLine="289"/>
              <w:jc w:val="both"/>
              <w:rPr>
                <w:bCs/>
                <w:sz w:val="24"/>
                <w:szCs w:val="24"/>
              </w:rPr>
            </w:pPr>
          </w:p>
          <w:p w14:paraId="4147CE86" w14:textId="6A7CC061" w:rsidR="00570AE2" w:rsidRPr="009C3BC2" w:rsidRDefault="00570AE2" w:rsidP="009C3BC2">
            <w:pPr>
              <w:pStyle w:val="ad"/>
              <w:ind w:firstLine="289"/>
              <w:jc w:val="both"/>
              <w:rPr>
                <w:b/>
                <w:sz w:val="24"/>
                <w:szCs w:val="24"/>
              </w:rPr>
            </w:pPr>
            <w:r w:rsidRPr="009C3BC2">
              <w:rPr>
                <w:b/>
                <w:sz w:val="24"/>
                <w:szCs w:val="24"/>
              </w:rPr>
              <w:t>ГУДМС у Закарпатській області</w:t>
            </w:r>
          </w:p>
          <w:p w14:paraId="1D83E446" w14:textId="77777777" w:rsidR="00584F85" w:rsidRPr="009C3BC2" w:rsidRDefault="00584F85"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Станом на сьогоднішній день всього 19 приміщень в яких розміщуються підрозділи ГУДМС у Закарпатській області та надаються адміністративні послуги, з них пристосовані до сучасних стандартів доступності 13 приміщень, а саме:</w:t>
            </w:r>
          </w:p>
          <w:p w14:paraId="67D9201A" w14:textId="4C29B8C5" w:rsidR="00584F85" w:rsidRPr="009C3BC2" w:rsidRDefault="00584F85"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 xml:space="preserve">Мукачівський відділ №2, Виноградівський, Берегівський, Хустський, Тячівський та один вхід в приміщення ГУ ДМС забезпечені вільним доступом. </w:t>
            </w:r>
            <w:proofErr w:type="spellStart"/>
            <w:r w:rsidRPr="009C3BC2">
              <w:rPr>
                <w:rFonts w:ascii="Times New Roman" w:hAnsi="Times New Roman" w:cs="Times New Roman"/>
                <w:sz w:val="24"/>
                <w:szCs w:val="24"/>
              </w:rPr>
              <w:t>Перечинский</w:t>
            </w:r>
            <w:proofErr w:type="spellEnd"/>
            <w:r w:rsidRPr="009C3BC2">
              <w:rPr>
                <w:rFonts w:ascii="Times New Roman" w:hAnsi="Times New Roman" w:cs="Times New Roman"/>
                <w:sz w:val="24"/>
                <w:szCs w:val="24"/>
              </w:rPr>
              <w:t xml:space="preserve">, Рахівський, Свалявський, Ужгородський відділ №2, Ужгородський відділ №1, </w:t>
            </w:r>
            <w:proofErr w:type="spellStart"/>
            <w:r w:rsidRPr="009C3BC2">
              <w:rPr>
                <w:rFonts w:ascii="Times New Roman" w:hAnsi="Times New Roman" w:cs="Times New Roman"/>
                <w:sz w:val="24"/>
                <w:szCs w:val="24"/>
              </w:rPr>
              <w:t>Іршавський</w:t>
            </w:r>
            <w:proofErr w:type="spellEnd"/>
            <w:r w:rsidRPr="009C3BC2">
              <w:rPr>
                <w:rFonts w:ascii="Times New Roman" w:hAnsi="Times New Roman" w:cs="Times New Roman"/>
                <w:sz w:val="24"/>
                <w:szCs w:val="24"/>
              </w:rPr>
              <w:t xml:space="preserve"> (в </w:t>
            </w:r>
            <w:proofErr w:type="spellStart"/>
            <w:r w:rsidRPr="009C3BC2">
              <w:rPr>
                <w:rFonts w:ascii="Times New Roman" w:hAnsi="Times New Roman" w:cs="Times New Roman"/>
                <w:sz w:val="24"/>
                <w:szCs w:val="24"/>
              </w:rPr>
              <w:t>Іршавському</w:t>
            </w:r>
            <w:proofErr w:type="spellEnd"/>
            <w:r w:rsidRPr="009C3BC2">
              <w:rPr>
                <w:rFonts w:ascii="Times New Roman" w:hAnsi="Times New Roman" w:cs="Times New Roman"/>
                <w:sz w:val="24"/>
                <w:szCs w:val="24"/>
              </w:rPr>
              <w:t xml:space="preserve"> відділі збудовано пандус за кошти місцевої громади в 4 кварталі 2023р)  та приміщення ГУ ДМС у Закарпатській області обладнані пандусами.</w:t>
            </w:r>
          </w:p>
          <w:p w14:paraId="0FB17B03" w14:textId="77777777" w:rsidR="00584F85" w:rsidRPr="009C3BC2" w:rsidRDefault="00584F85"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Два приміщення, а саме:</w:t>
            </w:r>
          </w:p>
          <w:p w14:paraId="26C8D558" w14:textId="77777777" w:rsidR="00584F85" w:rsidRPr="009C3BC2" w:rsidRDefault="00584F85"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 xml:space="preserve">Мукачівський відділ №1, </w:t>
            </w:r>
            <w:proofErr w:type="spellStart"/>
            <w:r w:rsidRPr="009C3BC2">
              <w:rPr>
                <w:rFonts w:ascii="Times New Roman" w:hAnsi="Times New Roman" w:cs="Times New Roman"/>
                <w:sz w:val="24"/>
                <w:szCs w:val="24"/>
              </w:rPr>
              <w:t>Міжгірський</w:t>
            </w:r>
            <w:proofErr w:type="spellEnd"/>
            <w:r w:rsidRPr="009C3BC2">
              <w:rPr>
                <w:rFonts w:ascii="Times New Roman" w:hAnsi="Times New Roman" w:cs="Times New Roman"/>
                <w:sz w:val="24"/>
                <w:szCs w:val="24"/>
              </w:rPr>
              <w:t xml:space="preserve">  відділ – технічно неможливе обладнання пандусами (недостатньо місця).   </w:t>
            </w:r>
          </w:p>
          <w:p w14:paraId="01AD4DBD" w14:textId="77777777" w:rsidR="00584F85" w:rsidRPr="009C3BC2" w:rsidRDefault="00584F85"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Чотири приміщення, а саме:</w:t>
            </w:r>
          </w:p>
          <w:p w14:paraId="708C0B0C" w14:textId="77777777" w:rsidR="00584F85" w:rsidRPr="009C3BC2" w:rsidRDefault="00584F85" w:rsidP="009C3BC2">
            <w:pPr>
              <w:ind w:firstLine="289"/>
              <w:jc w:val="both"/>
              <w:rPr>
                <w:rFonts w:ascii="Times New Roman" w:hAnsi="Times New Roman" w:cs="Times New Roman"/>
                <w:sz w:val="24"/>
                <w:szCs w:val="24"/>
              </w:rPr>
            </w:pPr>
            <w:proofErr w:type="spellStart"/>
            <w:r w:rsidRPr="009C3BC2">
              <w:rPr>
                <w:rFonts w:ascii="Times New Roman" w:hAnsi="Times New Roman" w:cs="Times New Roman"/>
                <w:sz w:val="24"/>
                <w:szCs w:val="24"/>
              </w:rPr>
              <w:t>Воловецький</w:t>
            </w:r>
            <w:proofErr w:type="spellEnd"/>
            <w:r w:rsidRPr="009C3BC2">
              <w:rPr>
                <w:rFonts w:ascii="Times New Roman" w:hAnsi="Times New Roman" w:cs="Times New Roman"/>
                <w:sz w:val="24"/>
                <w:szCs w:val="24"/>
              </w:rPr>
              <w:t xml:space="preserve">, </w:t>
            </w:r>
            <w:proofErr w:type="spellStart"/>
            <w:r w:rsidRPr="009C3BC2">
              <w:rPr>
                <w:rFonts w:ascii="Times New Roman" w:hAnsi="Times New Roman" w:cs="Times New Roman"/>
                <w:sz w:val="24"/>
                <w:szCs w:val="24"/>
              </w:rPr>
              <w:t>Великоберезнянський</w:t>
            </w:r>
            <w:proofErr w:type="spellEnd"/>
            <w:r w:rsidRPr="009C3BC2">
              <w:rPr>
                <w:rFonts w:ascii="Times New Roman" w:hAnsi="Times New Roman" w:cs="Times New Roman"/>
                <w:sz w:val="24"/>
                <w:szCs w:val="24"/>
              </w:rPr>
              <w:t xml:space="preserve"> відділ, окремі приміщення відділів ГУ ДМС у Закарпатській області в м. Ужгород по </w:t>
            </w:r>
            <w:proofErr w:type="spellStart"/>
            <w:r w:rsidRPr="009C3BC2">
              <w:rPr>
                <w:rFonts w:ascii="Times New Roman" w:hAnsi="Times New Roman" w:cs="Times New Roman"/>
                <w:sz w:val="24"/>
                <w:szCs w:val="24"/>
              </w:rPr>
              <w:lastRenderedPageBreak/>
              <w:t>вул.Загорській</w:t>
            </w:r>
            <w:proofErr w:type="spellEnd"/>
            <w:r w:rsidRPr="009C3BC2">
              <w:rPr>
                <w:rFonts w:ascii="Times New Roman" w:hAnsi="Times New Roman" w:cs="Times New Roman"/>
                <w:sz w:val="24"/>
                <w:szCs w:val="24"/>
              </w:rPr>
              <w:t xml:space="preserve"> 2 та Православна </w:t>
            </w:r>
            <w:proofErr w:type="spellStart"/>
            <w:r w:rsidRPr="009C3BC2">
              <w:rPr>
                <w:rFonts w:ascii="Times New Roman" w:hAnsi="Times New Roman" w:cs="Times New Roman"/>
                <w:sz w:val="24"/>
                <w:szCs w:val="24"/>
              </w:rPr>
              <w:t>наб</w:t>
            </w:r>
            <w:proofErr w:type="spellEnd"/>
            <w:r w:rsidRPr="009C3BC2">
              <w:rPr>
                <w:rFonts w:ascii="Times New Roman" w:hAnsi="Times New Roman" w:cs="Times New Roman"/>
                <w:sz w:val="24"/>
                <w:szCs w:val="24"/>
              </w:rPr>
              <w:t>. 20 розташовані на другому і вище поверхах.</w:t>
            </w:r>
          </w:p>
          <w:p w14:paraId="4790BED3" w14:textId="4DC33D64" w:rsidR="00584F85" w:rsidRPr="009C3BC2" w:rsidRDefault="00584F85"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 xml:space="preserve">Одночасно за період 2023-2024 роки було забезпечено пристосування приміщення до сучасних норм доступності у 2 приміщеннях ГУ ДМС у Закарпатській області, а саме: </w:t>
            </w:r>
          </w:p>
          <w:p w14:paraId="16F591FA" w14:textId="4B31A8DB" w:rsidR="00584F85" w:rsidRPr="009C3BC2" w:rsidRDefault="00584F85"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Свалявський відділ – підйомний пристрій</w:t>
            </w:r>
          </w:p>
          <w:p w14:paraId="421F2E80" w14:textId="38018680" w:rsidR="00570AE2" w:rsidRPr="009C3BC2" w:rsidRDefault="00584F85" w:rsidP="009C3BC2">
            <w:pPr>
              <w:pStyle w:val="ad"/>
              <w:ind w:firstLine="289"/>
              <w:jc w:val="both"/>
              <w:rPr>
                <w:bCs/>
                <w:sz w:val="24"/>
                <w:szCs w:val="24"/>
              </w:rPr>
            </w:pPr>
            <w:r w:rsidRPr="009C3BC2">
              <w:rPr>
                <w:sz w:val="24"/>
                <w:szCs w:val="24"/>
              </w:rPr>
              <w:t xml:space="preserve">Хустський відділ – вільний доступ. </w:t>
            </w:r>
          </w:p>
          <w:p w14:paraId="119D1EDA" w14:textId="3EF21E61" w:rsidR="007C3AEC" w:rsidRPr="009C3BC2" w:rsidRDefault="009C3BC2" w:rsidP="009C3BC2">
            <w:pPr>
              <w:pStyle w:val="ad"/>
              <w:ind w:firstLine="289"/>
              <w:jc w:val="both"/>
              <w:rPr>
                <w:b/>
                <w:sz w:val="24"/>
                <w:szCs w:val="24"/>
              </w:rPr>
            </w:pPr>
            <w:r>
              <w:rPr>
                <w:b/>
                <w:sz w:val="24"/>
                <w:szCs w:val="24"/>
              </w:rPr>
              <w:t>УДМС у</w:t>
            </w:r>
            <w:r w:rsidR="007C3AEC" w:rsidRPr="009C3BC2">
              <w:rPr>
                <w:b/>
                <w:sz w:val="24"/>
                <w:szCs w:val="24"/>
              </w:rPr>
              <w:t xml:space="preserve"> Запорізькій області</w:t>
            </w:r>
          </w:p>
          <w:p w14:paraId="53B53E9A" w14:textId="77777777" w:rsidR="007C3AEC" w:rsidRPr="009C3BC2" w:rsidRDefault="007C3AEC" w:rsidP="009C3BC2">
            <w:pPr>
              <w:pStyle w:val="ad"/>
              <w:ind w:firstLine="289"/>
              <w:jc w:val="both"/>
              <w:rPr>
                <w:bCs/>
                <w:sz w:val="24"/>
                <w:szCs w:val="24"/>
              </w:rPr>
            </w:pPr>
            <w:r w:rsidRPr="009C3BC2">
              <w:rPr>
                <w:bCs/>
                <w:sz w:val="24"/>
                <w:szCs w:val="24"/>
              </w:rPr>
              <w:t xml:space="preserve">Станом на сьогоднішній день є 12 приміщень в яких розміщуються підрозділи УДМС у Запорізькій області. У 11 приміщеннях надаються адміністративні послуги населенню з них: 6 приміщень розташовані на першому поверсі та не потребують встановлення пандусів; у одному приміщенні присутній пандус; у 3 приміщеннях неможливе встановлення пандусів, у зв’язку з відсутністю технічної можливості для встановлення пандусів чи інших спеціальних конструкцій. </w:t>
            </w:r>
          </w:p>
          <w:p w14:paraId="6B2F76A1" w14:textId="77777777" w:rsidR="007C3AEC" w:rsidRPr="009C3BC2" w:rsidRDefault="007C3AEC" w:rsidP="009C3BC2">
            <w:pPr>
              <w:pStyle w:val="ad"/>
              <w:ind w:firstLine="289"/>
              <w:jc w:val="both"/>
              <w:rPr>
                <w:bCs/>
                <w:sz w:val="24"/>
                <w:szCs w:val="24"/>
              </w:rPr>
            </w:pPr>
            <w:r w:rsidRPr="009C3BC2">
              <w:rPr>
                <w:bCs/>
                <w:sz w:val="24"/>
                <w:szCs w:val="24"/>
              </w:rPr>
              <w:t>На входах в такі приміщення розміщені номера телефонів відповідальних працівників, що дає можливість організувати якісне надання адміністративних послуг.</w:t>
            </w:r>
          </w:p>
          <w:p w14:paraId="16E6F2C8" w14:textId="77777777" w:rsidR="007C3AEC" w:rsidRPr="009C3BC2" w:rsidRDefault="007C3AEC" w:rsidP="009C3BC2">
            <w:pPr>
              <w:pStyle w:val="ad"/>
              <w:ind w:firstLine="289"/>
              <w:jc w:val="both"/>
              <w:rPr>
                <w:bCs/>
                <w:sz w:val="24"/>
                <w:szCs w:val="24"/>
              </w:rPr>
            </w:pPr>
            <w:r w:rsidRPr="009C3BC2">
              <w:rPr>
                <w:bCs/>
                <w:sz w:val="24"/>
                <w:szCs w:val="24"/>
              </w:rPr>
              <w:t xml:space="preserve">В приміщенні де розміщується Комунарський відділ у м. Запоріжжі є необхідність встановлення пандуса, але на даний час вирішується питання про укладання договору оренди та переміщення вказаного відділу в іншу будівлю. </w:t>
            </w:r>
          </w:p>
          <w:p w14:paraId="34FC9289" w14:textId="77777777" w:rsidR="007C3AEC" w:rsidRPr="009C3BC2" w:rsidRDefault="007C3AEC" w:rsidP="009C3BC2">
            <w:pPr>
              <w:pStyle w:val="ad"/>
              <w:ind w:firstLine="289"/>
              <w:jc w:val="both"/>
              <w:rPr>
                <w:b/>
                <w:sz w:val="24"/>
                <w:szCs w:val="24"/>
              </w:rPr>
            </w:pPr>
          </w:p>
          <w:p w14:paraId="588E6E3B" w14:textId="77777777" w:rsidR="007C3AEC" w:rsidRPr="009C3BC2" w:rsidRDefault="007C3AEC" w:rsidP="009C3BC2">
            <w:pPr>
              <w:pStyle w:val="ad"/>
              <w:ind w:firstLine="289"/>
              <w:jc w:val="both"/>
              <w:rPr>
                <w:rFonts w:eastAsiaTheme="minorHAnsi"/>
                <w:b/>
                <w:sz w:val="24"/>
                <w:szCs w:val="24"/>
              </w:rPr>
            </w:pPr>
            <w:r w:rsidRPr="009C3BC2">
              <w:rPr>
                <w:b/>
                <w:sz w:val="24"/>
                <w:szCs w:val="24"/>
              </w:rPr>
              <w:t>УДМС в Івано-Франківській області</w:t>
            </w:r>
          </w:p>
          <w:p w14:paraId="6B27ACD1" w14:textId="77777777" w:rsidR="007C3AEC" w:rsidRPr="009C3BC2" w:rsidRDefault="007C3AEC" w:rsidP="009C3BC2">
            <w:pPr>
              <w:ind w:firstLine="289"/>
              <w:jc w:val="both"/>
              <w:rPr>
                <w:rFonts w:ascii="Times New Roman" w:hAnsi="Times New Roman" w:cs="Times New Roman"/>
                <w:spacing w:val="-10"/>
                <w:sz w:val="24"/>
                <w:szCs w:val="24"/>
              </w:rPr>
            </w:pPr>
            <w:r w:rsidRPr="009C3BC2">
              <w:rPr>
                <w:rFonts w:ascii="Times New Roman" w:hAnsi="Times New Roman" w:cs="Times New Roman"/>
                <w:spacing w:val="-10"/>
                <w:sz w:val="24"/>
                <w:szCs w:val="24"/>
              </w:rPr>
              <w:t xml:space="preserve">Управлінням здійснено відповідні заходи щодо забезпечення належних умов  для надання адміністративних послуг громадянам з певними вадами, похилого віку та відвідувачам з дитячими </w:t>
            </w:r>
            <w:r w:rsidRPr="009C3BC2">
              <w:rPr>
                <w:rFonts w:ascii="Times New Roman" w:hAnsi="Times New Roman" w:cs="Times New Roman"/>
                <w:spacing w:val="-10"/>
                <w:sz w:val="24"/>
                <w:szCs w:val="24"/>
              </w:rPr>
              <w:lastRenderedPageBreak/>
              <w:t xml:space="preserve">візочками. Зокрема, адміністративні приміщення 6 територіальних підрозділів (  Долинський, Івано-Франківський, </w:t>
            </w:r>
            <w:proofErr w:type="spellStart"/>
            <w:r w:rsidRPr="009C3BC2">
              <w:rPr>
                <w:rFonts w:ascii="Times New Roman" w:hAnsi="Times New Roman" w:cs="Times New Roman"/>
                <w:spacing w:val="-10"/>
                <w:sz w:val="24"/>
                <w:szCs w:val="24"/>
              </w:rPr>
              <w:t>Надвірнянський</w:t>
            </w:r>
            <w:proofErr w:type="spellEnd"/>
            <w:r w:rsidRPr="009C3BC2">
              <w:rPr>
                <w:rFonts w:ascii="Times New Roman" w:hAnsi="Times New Roman" w:cs="Times New Roman"/>
                <w:spacing w:val="-10"/>
                <w:sz w:val="24"/>
                <w:szCs w:val="24"/>
              </w:rPr>
              <w:t xml:space="preserve"> , (з  </w:t>
            </w:r>
            <w:proofErr w:type="spellStart"/>
            <w:r w:rsidRPr="009C3BC2">
              <w:rPr>
                <w:rFonts w:ascii="Times New Roman" w:hAnsi="Times New Roman" w:cs="Times New Roman"/>
                <w:spacing w:val="-10"/>
                <w:sz w:val="24"/>
                <w:szCs w:val="24"/>
              </w:rPr>
              <w:t>центтром</w:t>
            </w:r>
            <w:proofErr w:type="spellEnd"/>
            <w:r w:rsidRPr="009C3BC2">
              <w:rPr>
                <w:rFonts w:ascii="Times New Roman" w:hAnsi="Times New Roman" w:cs="Times New Roman"/>
                <w:spacing w:val="-10"/>
                <w:sz w:val="24"/>
                <w:szCs w:val="24"/>
              </w:rPr>
              <w:t xml:space="preserve"> обслуговування у селищі </w:t>
            </w:r>
            <w:proofErr w:type="spellStart"/>
            <w:r w:rsidRPr="009C3BC2">
              <w:rPr>
                <w:rFonts w:ascii="Times New Roman" w:hAnsi="Times New Roman" w:cs="Times New Roman"/>
                <w:spacing w:val="-10"/>
                <w:sz w:val="24"/>
                <w:szCs w:val="24"/>
              </w:rPr>
              <w:t>Богородчани</w:t>
            </w:r>
            <w:proofErr w:type="spellEnd"/>
            <w:r w:rsidRPr="009C3BC2">
              <w:rPr>
                <w:rFonts w:ascii="Times New Roman" w:hAnsi="Times New Roman" w:cs="Times New Roman"/>
                <w:spacing w:val="-10"/>
                <w:sz w:val="24"/>
                <w:szCs w:val="24"/>
              </w:rPr>
              <w:t xml:space="preserve">),  Калуський, </w:t>
            </w:r>
            <w:proofErr w:type="spellStart"/>
            <w:r w:rsidRPr="009C3BC2">
              <w:rPr>
                <w:rFonts w:ascii="Times New Roman" w:hAnsi="Times New Roman" w:cs="Times New Roman"/>
                <w:spacing w:val="-10"/>
                <w:sz w:val="24"/>
                <w:szCs w:val="24"/>
              </w:rPr>
              <w:t>Рожнятівський</w:t>
            </w:r>
            <w:proofErr w:type="spellEnd"/>
            <w:r w:rsidRPr="009C3BC2">
              <w:rPr>
                <w:rFonts w:ascii="Times New Roman" w:hAnsi="Times New Roman" w:cs="Times New Roman"/>
                <w:spacing w:val="-10"/>
                <w:sz w:val="24"/>
                <w:szCs w:val="24"/>
              </w:rPr>
              <w:t xml:space="preserve">,  </w:t>
            </w:r>
            <w:proofErr w:type="spellStart"/>
            <w:r w:rsidRPr="009C3BC2">
              <w:rPr>
                <w:rFonts w:ascii="Times New Roman" w:hAnsi="Times New Roman" w:cs="Times New Roman"/>
                <w:spacing w:val="-10"/>
                <w:sz w:val="24"/>
                <w:szCs w:val="24"/>
              </w:rPr>
              <w:t>Яремчанський</w:t>
            </w:r>
            <w:proofErr w:type="spellEnd"/>
            <w:r w:rsidRPr="009C3BC2">
              <w:rPr>
                <w:rFonts w:ascii="Times New Roman" w:hAnsi="Times New Roman" w:cs="Times New Roman"/>
                <w:spacing w:val="-10"/>
                <w:sz w:val="24"/>
                <w:szCs w:val="24"/>
              </w:rPr>
              <w:t xml:space="preserve"> відділи міграційної служби) обладнані пандусами  та кнопками виклику</w:t>
            </w:r>
            <w:r w:rsidRPr="009C3BC2">
              <w:rPr>
                <w:rFonts w:ascii="Times New Roman" w:hAnsi="Times New Roman" w:cs="Times New Roman"/>
                <w:sz w:val="24"/>
                <w:szCs w:val="24"/>
              </w:rPr>
              <w:t xml:space="preserve"> з інформаційними табличками  з  написом « Кнопка виклику»</w:t>
            </w:r>
            <w:r w:rsidRPr="009C3BC2">
              <w:rPr>
                <w:rFonts w:ascii="Times New Roman" w:hAnsi="Times New Roman" w:cs="Times New Roman"/>
                <w:bCs/>
                <w:sz w:val="24"/>
                <w:szCs w:val="24"/>
              </w:rPr>
              <w:t xml:space="preserve"> </w:t>
            </w:r>
            <w:r w:rsidRPr="009C3BC2">
              <w:rPr>
                <w:rFonts w:ascii="Times New Roman" w:hAnsi="Times New Roman" w:cs="Times New Roman"/>
                <w:spacing w:val="-10"/>
                <w:sz w:val="24"/>
                <w:szCs w:val="24"/>
              </w:rPr>
              <w:t xml:space="preserve"> працівників для обслуговування </w:t>
            </w:r>
            <w:r w:rsidRPr="009C3BC2">
              <w:rPr>
                <w:rFonts w:ascii="Times New Roman" w:hAnsi="Times New Roman" w:cs="Times New Roman"/>
                <w:sz w:val="24"/>
                <w:szCs w:val="24"/>
              </w:rPr>
              <w:t xml:space="preserve">маломобільних груп населення. </w:t>
            </w:r>
          </w:p>
          <w:p w14:paraId="6C1DB087" w14:textId="6F36C67B"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 xml:space="preserve">У 2-х територіальних підрозділах (Тисменицький, Надвірнянський (з центром обслуговування громадян у місті Надвірна)  потреби у встановленні пандусів немає, оскільки входи в адміністративні приміщення  розміщені на першому поверсі і є зручними  для всіх категорій громадян. Дані приміщення також обладнані кнопками виклику з інформаційними табличками  з  написом « Кнопка виклику» </w:t>
            </w:r>
            <w:r w:rsidRPr="009C3BC2">
              <w:rPr>
                <w:rFonts w:ascii="Times New Roman" w:hAnsi="Times New Roman" w:cs="Times New Roman"/>
                <w:bCs/>
                <w:sz w:val="24"/>
                <w:szCs w:val="24"/>
              </w:rPr>
              <w:t xml:space="preserve"> </w:t>
            </w:r>
            <w:r w:rsidRPr="009C3BC2">
              <w:rPr>
                <w:rFonts w:ascii="Times New Roman" w:hAnsi="Times New Roman" w:cs="Times New Roman"/>
                <w:sz w:val="24"/>
                <w:szCs w:val="24"/>
              </w:rPr>
              <w:t>працівників для обслуговування громадян із  вадами здоров’я.</w:t>
            </w:r>
          </w:p>
          <w:p w14:paraId="4A0A2CBE" w14:textId="77777777"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 xml:space="preserve">Службові приміщення решти 8 підрозділів, а саме: Верховинського,  Галицького,  Коломийського, Косівського, </w:t>
            </w:r>
            <w:proofErr w:type="spellStart"/>
            <w:r w:rsidRPr="009C3BC2">
              <w:rPr>
                <w:rFonts w:ascii="Times New Roman" w:hAnsi="Times New Roman" w:cs="Times New Roman"/>
                <w:sz w:val="24"/>
                <w:szCs w:val="24"/>
              </w:rPr>
              <w:t>Рогатинського</w:t>
            </w:r>
            <w:proofErr w:type="spellEnd"/>
            <w:r w:rsidRPr="009C3BC2">
              <w:rPr>
                <w:rFonts w:ascii="Times New Roman" w:hAnsi="Times New Roman" w:cs="Times New Roman"/>
                <w:sz w:val="24"/>
                <w:szCs w:val="24"/>
              </w:rPr>
              <w:t xml:space="preserve">, </w:t>
            </w:r>
            <w:proofErr w:type="spellStart"/>
            <w:r w:rsidRPr="009C3BC2">
              <w:rPr>
                <w:rFonts w:ascii="Times New Roman" w:hAnsi="Times New Roman" w:cs="Times New Roman"/>
                <w:sz w:val="24"/>
                <w:szCs w:val="24"/>
              </w:rPr>
              <w:t>Снятинського</w:t>
            </w:r>
            <w:proofErr w:type="spellEnd"/>
            <w:r w:rsidRPr="009C3BC2">
              <w:rPr>
                <w:rFonts w:ascii="Times New Roman" w:hAnsi="Times New Roman" w:cs="Times New Roman"/>
                <w:sz w:val="24"/>
                <w:szCs w:val="24"/>
              </w:rPr>
              <w:t xml:space="preserve">, </w:t>
            </w:r>
            <w:proofErr w:type="spellStart"/>
            <w:r w:rsidRPr="009C3BC2">
              <w:rPr>
                <w:rFonts w:ascii="Times New Roman" w:hAnsi="Times New Roman" w:cs="Times New Roman"/>
                <w:sz w:val="24"/>
                <w:szCs w:val="24"/>
              </w:rPr>
              <w:t>Тлумацького</w:t>
            </w:r>
            <w:proofErr w:type="spellEnd"/>
            <w:r w:rsidRPr="009C3BC2">
              <w:rPr>
                <w:rFonts w:ascii="Times New Roman" w:hAnsi="Times New Roman" w:cs="Times New Roman"/>
                <w:sz w:val="24"/>
                <w:szCs w:val="24"/>
              </w:rPr>
              <w:t xml:space="preserve">, </w:t>
            </w:r>
            <w:proofErr w:type="spellStart"/>
            <w:r w:rsidRPr="009C3BC2">
              <w:rPr>
                <w:rFonts w:ascii="Times New Roman" w:hAnsi="Times New Roman" w:cs="Times New Roman"/>
                <w:sz w:val="24"/>
                <w:szCs w:val="24"/>
              </w:rPr>
              <w:t>Городенківського</w:t>
            </w:r>
            <w:proofErr w:type="spellEnd"/>
            <w:r w:rsidRPr="009C3BC2">
              <w:rPr>
                <w:rFonts w:ascii="Times New Roman" w:hAnsi="Times New Roman" w:cs="Times New Roman"/>
                <w:sz w:val="24"/>
                <w:szCs w:val="24"/>
              </w:rPr>
              <w:t xml:space="preserve"> відділів міграційної служби розміщені на других-третіх поверхах в орендованих адміністративних будівлях і обладнані кнопками виклику з інформаційними табличками  з  написом « Кнопка виклику»</w:t>
            </w:r>
            <w:r w:rsidRPr="009C3BC2">
              <w:rPr>
                <w:rFonts w:ascii="Times New Roman" w:hAnsi="Times New Roman" w:cs="Times New Roman"/>
                <w:bCs/>
                <w:sz w:val="24"/>
                <w:szCs w:val="24"/>
              </w:rPr>
              <w:t xml:space="preserve"> </w:t>
            </w:r>
            <w:r w:rsidRPr="009C3BC2">
              <w:rPr>
                <w:rFonts w:ascii="Times New Roman" w:hAnsi="Times New Roman" w:cs="Times New Roman"/>
                <w:sz w:val="24"/>
                <w:szCs w:val="24"/>
              </w:rPr>
              <w:t xml:space="preserve">працівників для обслуговування громадян із  вадами здоров’я, що забезпечує можливість усім громадянам, в тому числі маломобільних груп населення, отримувати адміністративні послуги у повному обсязі і в належних умовах. </w:t>
            </w:r>
          </w:p>
          <w:p w14:paraId="03635F0D" w14:textId="77777777" w:rsidR="007C3AEC" w:rsidRPr="009C3BC2" w:rsidRDefault="007C3AEC" w:rsidP="009C3BC2">
            <w:pPr>
              <w:pStyle w:val="ad"/>
              <w:ind w:firstLine="289"/>
              <w:jc w:val="both"/>
              <w:rPr>
                <w:bCs/>
                <w:sz w:val="24"/>
                <w:szCs w:val="24"/>
              </w:rPr>
            </w:pPr>
          </w:p>
          <w:p w14:paraId="16422A07" w14:textId="77777777" w:rsidR="007C3AEC" w:rsidRPr="009C3BC2" w:rsidRDefault="007C3AEC" w:rsidP="009C3BC2">
            <w:pPr>
              <w:pStyle w:val="ad"/>
              <w:ind w:firstLine="289"/>
              <w:jc w:val="both"/>
              <w:rPr>
                <w:b/>
                <w:bCs/>
                <w:sz w:val="24"/>
                <w:szCs w:val="24"/>
              </w:rPr>
            </w:pPr>
            <w:r w:rsidRPr="009C3BC2">
              <w:rPr>
                <w:b/>
                <w:bCs/>
                <w:sz w:val="24"/>
                <w:szCs w:val="24"/>
              </w:rPr>
              <w:lastRenderedPageBreak/>
              <w:t>УДМС у Луганській області</w:t>
            </w:r>
          </w:p>
          <w:p w14:paraId="0352F9C8" w14:textId="77777777" w:rsidR="007C3AEC" w:rsidRPr="009C3BC2" w:rsidRDefault="007C3AEC" w:rsidP="009C3BC2">
            <w:pPr>
              <w:pStyle w:val="ad"/>
              <w:ind w:firstLine="289"/>
              <w:jc w:val="both"/>
              <w:rPr>
                <w:bCs/>
                <w:sz w:val="24"/>
                <w:szCs w:val="24"/>
              </w:rPr>
            </w:pPr>
            <w:r w:rsidRPr="009C3BC2">
              <w:rPr>
                <w:bCs/>
                <w:sz w:val="24"/>
                <w:szCs w:val="24"/>
              </w:rPr>
              <w:t>Наказом Міністерства з питань реінтеграції тимчасово окупованих територій України від 22 грудня 2022 року № 309, зареєстрованим в Міністерстві юстиції України 23 грудня 2022 року № 1668/39004, затверджено перелік територій, на яких ведуться (велись) бойові дії або тимчасово окупованих російською федерацією, згідно з яким всі територіальні громади Луганської області є тимчасово окупованою територією України.</w:t>
            </w:r>
          </w:p>
          <w:p w14:paraId="214519B7" w14:textId="77777777" w:rsidR="007C3AEC" w:rsidRPr="009C3BC2" w:rsidRDefault="007C3AEC" w:rsidP="009C3BC2">
            <w:pPr>
              <w:pStyle w:val="ad"/>
              <w:ind w:firstLine="289"/>
              <w:jc w:val="both"/>
              <w:rPr>
                <w:bCs/>
                <w:sz w:val="24"/>
                <w:szCs w:val="24"/>
              </w:rPr>
            </w:pPr>
            <w:r w:rsidRPr="009C3BC2">
              <w:rPr>
                <w:bCs/>
                <w:sz w:val="24"/>
                <w:szCs w:val="24"/>
              </w:rPr>
              <w:t>УДМС у Луганській області виконує свої повноваження в орендованих приміщеннях за адресою м. Київ, бульвар Лесі Українки 26-А.</w:t>
            </w:r>
          </w:p>
          <w:p w14:paraId="72F853D4" w14:textId="77777777" w:rsidR="007C3AEC" w:rsidRPr="009C3BC2" w:rsidRDefault="007C3AEC" w:rsidP="009C3BC2">
            <w:pPr>
              <w:pStyle w:val="ad"/>
              <w:ind w:firstLine="289"/>
              <w:jc w:val="both"/>
              <w:rPr>
                <w:bCs/>
                <w:sz w:val="24"/>
                <w:szCs w:val="24"/>
              </w:rPr>
            </w:pPr>
            <w:r w:rsidRPr="009C3BC2">
              <w:rPr>
                <w:bCs/>
                <w:sz w:val="24"/>
                <w:szCs w:val="24"/>
              </w:rPr>
              <w:t>Станом на сьогодні проведення відповідних будівельних/ремонтних робіт є неможливим.</w:t>
            </w:r>
          </w:p>
          <w:p w14:paraId="3BB4CE66" w14:textId="77777777" w:rsidR="007C3AEC" w:rsidRPr="009C3BC2" w:rsidRDefault="007C3AEC" w:rsidP="009C3BC2">
            <w:pPr>
              <w:pStyle w:val="ad"/>
              <w:ind w:firstLine="289"/>
              <w:jc w:val="both"/>
              <w:rPr>
                <w:bCs/>
                <w:sz w:val="24"/>
                <w:szCs w:val="24"/>
              </w:rPr>
            </w:pPr>
            <w:r w:rsidRPr="009C3BC2">
              <w:rPr>
                <w:bCs/>
                <w:sz w:val="24"/>
                <w:szCs w:val="24"/>
              </w:rPr>
              <w:t>Заплановано проведення відповідних робіт щодо обладнання пандусами, підйомними пристроями, з’їздами тощо після деокупації Луганської області.</w:t>
            </w:r>
          </w:p>
          <w:p w14:paraId="225EE590" w14:textId="77777777" w:rsidR="007C3AEC" w:rsidRPr="009C3BC2" w:rsidRDefault="007C3AEC" w:rsidP="009C3BC2">
            <w:pPr>
              <w:pStyle w:val="ad"/>
              <w:ind w:firstLine="289"/>
              <w:jc w:val="both"/>
              <w:rPr>
                <w:bCs/>
                <w:sz w:val="24"/>
                <w:szCs w:val="24"/>
              </w:rPr>
            </w:pPr>
          </w:p>
          <w:p w14:paraId="2D999C3B" w14:textId="77777777" w:rsidR="007C3AEC" w:rsidRPr="009C3BC2" w:rsidRDefault="007C3AEC" w:rsidP="009C3BC2">
            <w:pPr>
              <w:pStyle w:val="ad"/>
              <w:ind w:firstLine="289"/>
              <w:jc w:val="both"/>
              <w:rPr>
                <w:b/>
                <w:bCs/>
                <w:sz w:val="24"/>
                <w:szCs w:val="24"/>
              </w:rPr>
            </w:pPr>
            <w:r w:rsidRPr="009C3BC2">
              <w:rPr>
                <w:b/>
                <w:bCs/>
                <w:sz w:val="24"/>
                <w:szCs w:val="24"/>
              </w:rPr>
              <w:t>ГУ ДМС у Львівській області</w:t>
            </w:r>
          </w:p>
          <w:p w14:paraId="790B51E1" w14:textId="77777777" w:rsidR="007C3AEC" w:rsidRPr="009C3BC2" w:rsidRDefault="007C3AEC" w:rsidP="009C3BC2">
            <w:pPr>
              <w:pStyle w:val="ad"/>
              <w:ind w:firstLine="289"/>
              <w:jc w:val="both"/>
              <w:rPr>
                <w:bCs/>
                <w:sz w:val="24"/>
                <w:szCs w:val="24"/>
              </w:rPr>
            </w:pPr>
            <w:r w:rsidRPr="009C3BC2">
              <w:rPr>
                <w:bCs/>
                <w:sz w:val="24"/>
                <w:szCs w:val="24"/>
              </w:rPr>
              <w:t xml:space="preserve">Станом на сьогоднішній день всього 33 приміщення в яких розміщуються підрозділи ГУ ДМС та надаються адміністративні послуги, з них пристосованих </w:t>
            </w:r>
            <w:r w:rsidRPr="009C3BC2">
              <w:rPr>
                <w:rFonts w:eastAsia="Times New Roman"/>
                <w:sz w:val="24"/>
                <w:szCs w:val="24"/>
              </w:rPr>
              <w:t>до сучасних стандартів доступності</w:t>
            </w:r>
            <w:r w:rsidRPr="009C3BC2">
              <w:rPr>
                <w:bCs/>
                <w:sz w:val="24"/>
                <w:szCs w:val="24"/>
              </w:rPr>
              <w:t xml:space="preserve"> 20 приміщень, а саме:</w:t>
            </w:r>
          </w:p>
          <w:p w14:paraId="42512BC2" w14:textId="5DF9F244" w:rsidR="007C3AEC" w:rsidRPr="009C3BC2" w:rsidRDefault="00871E62" w:rsidP="009C3BC2">
            <w:pPr>
              <w:pStyle w:val="ad"/>
              <w:ind w:firstLine="289"/>
              <w:jc w:val="both"/>
              <w:rPr>
                <w:bCs/>
                <w:sz w:val="24"/>
                <w:szCs w:val="24"/>
              </w:rPr>
            </w:pPr>
            <w:r>
              <w:rPr>
                <w:bCs/>
                <w:sz w:val="24"/>
                <w:szCs w:val="24"/>
              </w:rPr>
              <w:t>П</w:t>
            </w:r>
            <w:r w:rsidR="007C3AEC" w:rsidRPr="009C3BC2">
              <w:rPr>
                <w:bCs/>
                <w:sz w:val="24"/>
                <w:szCs w:val="24"/>
              </w:rPr>
              <w:t>риміще</w:t>
            </w:r>
            <w:r>
              <w:rPr>
                <w:bCs/>
                <w:sz w:val="24"/>
                <w:szCs w:val="24"/>
              </w:rPr>
              <w:t>ння, де вхідні</w:t>
            </w:r>
            <w:r w:rsidR="007C3AEC" w:rsidRPr="009C3BC2">
              <w:rPr>
                <w:bCs/>
                <w:sz w:val="24"/>
                <w:szCs w:val="24"/>
              </w:rPr>
              <w:t xml:space="preserve"> двері відповідають сучасним нормам доступності:</w:t>
            </w:r>
          </w:p>
          <w:p w14:paraId="3F08979B" w14:textId="77777777" w:rsidR="007C3AEC" w:rsidRPr="009C3BC2" w:rsidRDefault="007C3AEC" w:rsidP="009C3BC2">
            <w:pPr>
              <w:pStyle w:val="ad"/>
              <w:numPr>
                <w:ilvl w:val="0"/>
                <w:numId w:val="10"/>
              </w:numPr>
              <w:ind w:left="5" w:firstLine="289"/>
              <w:jc w:val="both"/>
              <w:rPr>
                <w:bCs/>
                <w:sz w:val="24"/>
                <w:szCs w:val="24"/>
              </w:rPr>
            </w:pPr>
            <w:r w:rsidRPr="009C3BC2">
              <w:rPr>
                <w:bCs/>
                <w:sz w:val="24"/>
                <w:szCs w:val="24"/>
              </w:rPr>
              <w:t>м. Львів, вул.Руданського,3</w:t>
            </w:r>
          </w:p>
          <w:p w14:paraId="47ACDEE3" w14:textId="77777777" w:rsidR="007C3AEC" w:rsidRPr="009C3BC2" w:rsidRDefault="007C3AEC" w:rsidP="009C3BC2">
            <w:pPr>
              <w:pStyle w:val="ad"/>
              <w:numPr>
                <w:ilvl w:val="0"/>
                <w:numId w:val="10"/>
              </w:numPr>
              <w:ind w:left="5" w:firstLine="289"/>
              <w:jc w:val="both"/>
              <w:rPr>
                <w:bCs/>
                <w:sz w:val="24"/>
                <w:szCs w:val="24"/>
              </w:rPr>
            </w:pPr>
            <w:r w:rsidRPr="009C3BC2">
              <w:rPr>
                <w:bCs/>
                <w:sz w:val="24"/>
                <w:szCs w:val="24"/>
              </w:rPr>
              <w:t>м. Львів ву.Зелена,20</w:t>
            </w:r>
          </w:p>
          <w:p w14:paraId="4DEF928A" w14:textId="77777777" w:rsidR="007C3AEC" w:rsidRPr="009C3BC2" w:rsidRDefault="007C3AEC" w:rsidP="009C3BC2">
            <w:pPr>
              <w:pStyle w:val="ad"/>
              <w:numPr>
                <w:ilvl w:val="0"/>
                <w:numId w:val="10"/>
              </w:numPr>
              <w:ind w:left="5" w:firstLine="289"/>
              <w:jc w:val="both"/>
              <w:rPr>
                <w:bCs/>
                <w:sz w:val="24"/>
                <w:szCs w:val="24"/>
              </w:rPr>
            </w:pPr>
            <w:r w:rsidRPr="009C3BC2">
              <w:rPr>
                <w:bCs/>
                <w:sz w:val="24"/>
                <w:szCs w:val="24"/>
              </w:rPr>
              <w:t>м. Львів вул. Залізнична,16</w:t>
            </w:r>
          </w:p>
          <w:p w14:paraId="7AD59D6F" w14:textId="77777777" w:rsidR="007C3AEC" w:rsidRPr="009C3BC2" w:rsidRDefault="007C3AEC" w:rsidP="009C3BC2">
            <w:pPr>
              <w:pStyle w:val="ad"/>
              <w:numPr>
                <w:ilvl w:val="0"/>
                <w:numId w:val="10"/>
              </w:numPr>
              <w:ind w:left="5" w:firstLine="289"/>
              <w:jc w:val="both"/>
              <w:rPr>
                <w:bCs/>
                <w:sz w:val="24"/>
                <w:szCs w:val="24"/>
              </w:rPr>
            </w:pPr>
            <w:r w:rsidRPr="009C3BC2">
              <w:rPr>
                <w:bCs/>
                <w:sz w:val="24"/>
                <w:szCs w:val="24"/>
              </w:rPr>
              <w:t>м. Трускавець, вул.Данилишиних,62</w:t>
            </w:r>
          </w:p>
          <w:p w14:paraId="70059B57" w14:textId="77777777" w:rsidR="007C3AEC" w:rsidRPr="009C3BC2" w:rsidRDefault="007C3AEC" w:rsidP="009C3BC2">
            <w:pPr>
              <w:pStyle w:val="ad"/>
              <w:numPr>
                <w:ilvl w:val="0"/>
                <w:numId w:val="10"/>
              </w:numPr>
              <w:ind w:left="5" w:firstLine="289"/>
              <w:jc w:val="both"/>
              <w:rPr>
                <w:bCs/>
                <w:sz w:val="24"/>
                <w:szCs w:val="24"/>
              </w:rPr>
            </w:pPr>
            <w:r w:rsidRPr="009C3BC2">
              <w:rPr>
                <w:bCs/>
                <w:sz w:val="24"/>
                <w:szCs w:val="24"/>
              </w:rPr>
              <w:t>м. Броди,  вул.Гончарська,15</w:t>
            </w:r>
          </w:p>
          <w:p w14:paraId="222547BA" w14:textId="77777777" w:rsidR="007C3AEC" w:rsidRPr="009C3BC2" w:rsidRDefault="007C3AEC" w:rsidP="009C3BC2">
            <w:pPr>
              <w:pStyle w:val="ad"/>
              <w:numPr>
                <w:ilvl w:val="0"/>
                <w:numId w:val="10"/>
              </w:numPr>
              <w:ind w:left="5" w:firstLine="289"/>
              <w:jc w:val="both"/>
              <w:rPr>
                <w:bCs/>
                <w:sz w:val="24"/>
                <w:szCs w:val="24"/>
              </w:rPr>
            </w:pPr>
            <w:r w:rsidRPr="009C3BC2">
              <w:rPr>
                <w:bCs/>
                <w:sz w:val="24"/>
                <w:szCs w:val="24"/>
              </w:rPr>
              <w:t>м. Кам</w:t>
            </w:r>
            <w:r w:rsidRPr="009C3BC2">
              <w:rPr>
                <w:bCs/>
                <w:sz w:val="24"/>
                <w:szCs w:val="24"/>
                <w:lang w:val="ru-RU"/>
              </w:rPr>
              <w:t>’</w:t>
            </w:r>
            <w:proofErr w:type="spellStart"/>
            <w:r w:rsidRPr="009C3BC2">
              <w:rPr>
                <w:bCs/>
                <w:sz w:val="24"/>
                <w:szCs w:val="24"/>
              </w:rPr>
              <w:t>янка-Буська</w:t>
            </w:r>
            <w:proofErr w:type="spellEnd"/>
            <w:r w:rsidRPr="009C3BC2">
              <w:rPr>
                <w:bCs/>
                <w:sz w:val="24"/>
                <w:szCs w:val="24"/>
              </w:rPr>
              <w:t xml:space="preserve"> ,вул.Незалежності,27</w:t>
            </w:r>
          </w:p>
          <w:p w14:paraId="0B3D6C70" w14:textId="77777777" w:rsidR="007C3AEC" w:rsidRPr="009C3BC2" w:rsidRDefault="007C3AEC" w:rsidP="009C3BC2">
            <w:pPr>
              <w:pStyle w:val="ad"/>
              <w:numPr>
                <w:ilvl w:val="0"/>
                <w:numId w:val="10"/>
              </w:numPr>
              <w:ind w:left="5" w:firstLine="289"/>
              <w:jc w:val="both"/>
              <w:rPr>
                <w:bCs/>
                <w:sz w:val="24"/>
                <w:szCs w:val="24"/>
              </w:rPr>
            </w:pPr>
            <w:r w:rsidRPr="009C3BC2">
              <w:rPr>
                <w:bCs/>
                <w:sz w:val="24"/>
                <w:szCs w:val="24"/>
              </w:rPr>
              <w:lastRenderedPageBreak/>
              <w:t>м. Радехів, вул.Сонячна,2</w:t>
            </w:r>
          </w:p>
          <w:p w14:paraId="4E75AB33" w14:textId="77777777" w:rsidR="007C3AEC" w:rsidRPr="009C3BC2" w:rsidRDefault="007C3AEC" w:rsidP="009C3BC2">
            <w:pPr>
              <w:pStyle w:val="ad"/>
              <w:numPr>
                <w:ilvl w:val="0"/>
                <w:numId w:val="10"/>
              </w:numPr>
              <w:ind w:left="5" w:firstLine="289"/>
              <w:jc w:val="both"/>
              <w:rPr>
                <w:bCs/>
                <w:sz w:val="24"/>
                <w:szCs w:val="24"/>
              </w:rPr>
            </w:pPr>
            <w:r w:rsidRPr="009C3BC2">
              <w:rPr>
                <w:bCs/>
                <w:sz w:val="24"/>
                <w:szCs w:val="24"/>
              </w:rPr>
              <w:t>м. Золочів, вул.Б.Возницького,1</w:t>
            </w:r>
          </w:p>
          <w:p w14:paraId="1335AB4E" w14:textId="77777777" w:rsidR="007C3AEC" w:rsidRPr="009C3BC2" w:rsidRDefault="007C3AEC" w:rsidP="009C3BC2">
            <w:pPr>
              <w:pStyle w:val="ad"/>
              <w:numPr>
                <w:ilvl w:val="0"/>
                <w:numId w:val="10"/>
              </w:numPr>
              <w:ind w:left="5" w:firstLine="289"/>
              <w:jc w:val="both"/>
              <w:rPr>
                <w:bCs/>
                <w:sz w:val="24"/>
                <w:szCs w:val="24"/>
              </w:rPr>
            </w:pPr>
            <w:r w:rsidRPr="009C3BC2">
              <w:rPr>
                <w:bCs/>
                <w:sz w:val="24"/>
                <w:szCs w:val="24"/>
              </w:rPr>
              <w:t xml:space="preserve">м. Яворів, </w:t>
            </w:r>
            <w:proofErr w:type="spellStart"/>
            <w:r w:rsidRPr="009C3BC2">
              <w:rPr>
                <w:bCs/>
                <w:sz w:val="24"/>
                <w:szCs w:val="24"/>
              </w:rPr>
              <w:t>вул.Львівська</w:t>
            </w:r>
            <w:proofErr w:type="spellEnd"/>
            <w:r w:rsidRPr="009C3BC2">
              <w:rPr>
                <w:bCs/>
                <w:sz w:val="24"/>
                <w:szCs w:val="24"/>
              </w:rPr>
              <w:t>, 10</w:t>
            </w:r>
          </w:p>
          <w:p w14:paraId="0CF998C5" w14:textId="77777777" w:rsidR="007C3AEC" w:rsidRPr="009C3BC2" w:rsidRDefault="007C3AEC" w:rsidP="009C3BC2">
            <w:pPr>
              <w:pStyle w:val="ad"/>
              <w:ind w:left="5" w:firstLine="289"/>
              <w:jc w:val="both"/>
              <w:rPr>
                <w:bCs/>
                <w:sz w:val="24"/>
                <w:szCs w:val="24"/>
              </w:rPr>
            </w:pPr>
            <w:r w:rsidRPr="009C3BC2">
              <w:rPr>
                <w:bCs/>
                <w:sz w:val="24"/>
                <w:szCs w:val="24"/>
              </w:rPr>
              <w:t xml:space="preserve">Встановлені пандуси: </w:t>
            </w:r>
          </w:p>
          <w:p w14:paraId="5E667157" w14:textId="3953B989" w:rsidR="007C3AEC" w:rsidRPr="009C3BC2" w:rsidRDefault="007C3AEC" w:rsidP="009C3BC2">
            <w:pPr>
              <w:pStyle w:val="ad"/>
              <w:numPr>
                <w:ilvl w:val="0"/>
                <w:numId w:val="11"/>
              </w:numPr>
              <w:ind w:left="5" w:firstLine="289"/>
              <w:jc w:val="both"/>
              <w:rPr>
                <w:bCs/>
                <w:sz w:val="24"/>
                <w:szCs w:val="24"/>
              </w:rPr>
            </w:pPr>
            <w:r w:rsidRPr="009C3BC2">
              <w:rPr>
                <w:bCs/>
                <w:sz w:val="24"/>
                <w:szCs w:val="24"/>
              </w:rPr>
              <w:t>м.</w:t>
            </w:r>
            <w:r w:rsidR="00871E62">
              <w:rPr>
                <w:bCs/>
                <w:sz w:val="24"/>
                <w:szCs w:val="24"/>
              </w:rPr>
              <w:t xml:space="preserve"> </w:t>
            </w:r>
            <w:r w:rsidRPr="009C3BC2">
              <w:rPr>
                <w:bCs/>
                <w:sz w:val="24"/>
                <w:szCs w:val="24"/>
              </w:rPr>
              <w:t>Львів, вул.Ген.Чупринки,71</w:t>
            </w:r>
          </w:p>
          <w:p w14:paraId="1B170427" w14:textId="77777777" w:rsidR="007C3AEC" w:rsidRPr="009C3BC2" w:rsidRDefault="007C3AEC" w:rsidP="009C3BC2">
            <w:pPr>
              <w:pStyle w:val="ad"/>
              <w:numPr>
                <w:ilvl w:val="0"/>
                <w:numId w:val="11"/>
              </w:numPr>
              <w:ind w:left="5" w:firstLine="289"/>
              <w:jc w:val="both"/>
              <w:rPr>
                <w:bCs/>
                <w:sz w:val="24"/>
                <w:szCs w:val="24"/>
              </w:rPr>
            </w:pPr>
            <w:r w:rsidRPr="009C3BC2">
              <w:rPr>
                <w:bCs/>
                <w:sz w:val="24"/>
                <w:szCs w:val="24"/>
              </w:rPr>
              <w:t xml:space="preserve">м. Львів, </w:t>
            </w:r>
            <w:proofErr w:type="spellStart"/>
            <w:r w:rsidRPr="009C3BC2">
              <w:rPr>
                <w:bCs/>
                <w:sz w:val="24"/>
                <w:szCs w:val="24"/>
              </w:rPr>
              <w:t>вул.Зелена</w:t>
            </w:r>
            <w:proofErr w:type="spellEnd"/>
            <w:r w:rsidRPr="009C3BC2">
              <w:rPr>
                <w:bCs/>
                <w:sz w:val="24"/>
                <w:szCs w:val="24"/>
              </w:rPr>
              <w:t>, 150</w:t>
            </w:r>
          </w:p>
          <w:p w14:paraId="5D071512" w14:textId="5C018D04" w:rsidR="007C3AEC" w:rsidRPr="009C3BC2" w:rsidRDefault="007C3AEC" w:rsidP="009C3BC2">
            <w:pPr>
              <w:pStyle w:val="ad"/>
              <w:numPr>
                <w:ilvl w:val="0"/>
                <w:numId w:val="11"/>
              </w:numPr>
              <w:ind w:left="5" w:firstLine="289"/>
              <w:jc w:val="both"/>
              <w:rPr>
                <w:bCs/>
                <w:sz w:val="24"/>
                <w:szCs w:val="24"/>
              </w:rPr>
            </w:pPr>
            <w:r w:rsidRPr="009C3BC2">
              <w:rPr>
                <w:bCs/>
                <w:sz w:val="24"/>
                <w:szCs w:val="24"/>
              </w:rPr>
              <w:t>м.</w:t>
            </w:r>
            <w:r w:rsidR="00871E62">
              <w:rPr>
                <w:bCs/>
                <w:sz w:val="24"/>
                <w:szCs w:val="24"/>
              </w:rPr>
              <w:t xml:space="preserve"> </w:t>
            </w:r>
            <w:proofErr w:type="spellStart"/>
            <w:r w:rsidRPr="009C3BC2">
              <w:rPr>
                <w:bCs/>
                <w:sz w:val="24"/>
                <w:szCs w:val="24"/>
              </w:rPr>
              <w:t>Жовква</w:t>
            </w:r>
            <w:proofErr w:type="spellEnd"/>
            <w:r w:rsidRPr="009C3BC2">
              <w:rPr>
                <w:bCs/>
                <w:sz w:val="24"/>
                <w:szCs w:val="24"/>
              </w:rPr>
              <w:t xml:space="preserve">, </w:t>
            </w:r>
            <w:proofErr w:type="spellStart"/>
            <w:r w:rsidRPr="009C3BC2">
              <w:rPr>
                <w:bCs/>
                <w:sz w:val="24"/>
                <w:szCs w:val="24"/>
              </w:rPr>
              <w:t>вул.Святої</w:t>
            </w:r>
            <w:proofErr w:type="spellEnd"/>
            <w:r w:rsidRPr="009C3BC2">
              <w:rPr>
                <w:bCs/>
                <w:sz w:val="24"/>
                <w:szCs w:val="24"/>
              </w:rPr>
              <w:t xml:space="preserve"> Трійці, 3г/34</w:t>
            </w:r>
          </w:p>
          <w:p w14:paraId="73C049A0" w14:textId="77777777" w:rsidR="007C3AEC" w:rsidRPr="009C3BC2" w:rsidRDefault="007C3AEC" w:rsidP="009C3BC2">
            <w:pPr>
              <w:pStyle w:val="ad"/>
              <w:numPr>
                <w:ilvl w:val="0"/>
                <w:numId w:val="11"/>
              </w:numPr>
              <w:ind w:left="5" w:firstLine="289"/>
              <w:jc w:val="both"/>
              <w:rPr>
                <w:bCs/>
                <w:sz w:val="24"/>
                <w:szCs w:val="24"/>
              </w:rPr>
            </w:pPr>
            <w:r w:rsidRPr="009C3BC2">
              <w:rPr>
                <w:bCs/>
                <w:sz w:val="24"/>
                <w:szCs w:val="24"/>
              </w:rPr>
              <w:t>м. Буськ, вул.Петрушевича,3</w:t>
            </w:r>
          </w:p>
          <w:p w14:paraId="32D56328" w14:textId="77777777" w:rsidR="007C3AEC" w:rsidRPr="009C3BC2" w:rsidRDefault="007C3AEC" w:rsidP="009C3BC2">
            <w:pPr>
              <w:pStyle w:val="ad"/>
              <w:numPr>
                <w:ilvl w:val="0"/>
                <w:numId w:val="11"/>
              </w:numPr>
              <w:ind w:left="5" w:firstLine="289"/>
              <w:jc w:val="both"/>
              <w:rPr>
                <w:bCs/>
                <w:sz w:val="24"/>
                <w:szCs w:val="24"/>
              </w:rPr>
            </w:pPr>
            <w:r w:rsidRPr="009C3BC2">
              <w:rPr>
                <w:bCs/>
                <w:sz w:val="24"/>
                <w:szCs w:val="24"/>
              </w:rPr>
              <w:t>м. Дрогобич, вул.Стрийська,64</w:t>
            </w:r>
          </w:p>
          <w:p w14:paraId="3F49BBE4" w14:textId="77777777" w:rsidR="007C3AEC" w:rsidRPr="009C3BC2" w:rsidRDefault="007C3AEC" w:rsidP="009C3BC2">
            <w:pPr>
              <w:pStyle w:val="ad"/>
              <w:numPr>
                <w:ilvl w:val="0"/>
                <w:numId w:val="11"/>
              </w:numPr>
              <w:ind w:left="5" w:firstLine="289"/>
              <w:jc w:val="both"/>
              <w:rPr>
                <w:bCs/>
                <w:sz w:val="24"/>
                <w:szCs w:val="24"/>
              </w:rPr>
            </w:pPr>
            <w:r w:rsidRPr="009C3BC2">
              <w:rPr>
                <w:bCs/>
                <w:sz w:val="24"/>
                <w:szCs w:val="24"/>
              </w:rPr>
              <w:t>м. Городок, вул. Львівська, 1а</w:t>
            </w:r>
          </w:p>
          <w:p w14:paraId="0AB9E2D0" w14:textId="77777777" w:rsidR="007C3AEC" w:rsidRPr="009C3BC2" w:rsidRDefault="007C3AEC" w:rsidP="009C3BC2">
            <w:pPr>
              <w:pStyle w:val="ad"/>
              <w:numPr>
                <w:ilvl w:val="0"/>
                <w:numId w:val="11"/>
              </w:numPr>
              <w:ind w:left="5" w:firstLine="289"/>
              <w:jc w:val="both"/>
              <w:rPr>
                <w:bCs/>
                <w:sz w:val="24"/>
                <w:szCs w:val="24"/>
              </w:rPr>
            </w:pPr>
            <w:r w:rsidRPr="009C3BC2">
              <w:rPr>
                <w:bCs/>
                <w:sz w:val="24"/>
                <w:szCs w:val="24"/>
              </w:rPr>
              <w:t xml:space="preserve">м. Миколаїв, </w:t>
            </w:r>
            <w:proofErr w:type="spellStart"/>
            <w:r w:rsidRPr="009C3BC2">
              <w:rPr>
                <w:bCs/>
                <w:sz w:val="24"/>
                <w:szCs w:val="24"/>
              </w:rPr>
              <w:t>вул.Мазепи</w:t>
            </w:r>
            <w:proofErr w:type="spellEnd"/>
            <w:r w:rsidRPr="009C3BC2">
              <w:rPr>
                <w:bCs/>
                <w:sz w:val="24"/>
                <w:szCs w:val="24"/>
              </w:rPr>
              <w:t>, 37</w:t>
            </w:r>
          </w:p>
          <w:p w14:paraId="183EF5E5" w14:textId="77777777" w:rsidR="007C3AEC" w:rsidRPr="009C3BC2" w:rsidRDefault="007C3AEC" w:rsidP="009C3BC2">
            <w:pPr>
              <w:pStyle w:val="ad"/>
              <w:numPr>
                <w:ilvl w:val="0"/>
                <w:numId w:val="11"/>
              </w:numPr>
              <w:ind w:left="5" w:firstLine="289"/>
              <w:jc w:val="both"/>
              <w:rPr>
                <w:bCs/>
                <w:sz w:val="24"/>
                <w:szCs w:val="24"/>
              </w:rPr>
            </w:pPr>
            <w:r w:rsidRPr="009C3BC2">
              <w:rPr>
                <w:bCs/>
                <w:sz w:val="24"/>
                <w:szCs w:val="24"/>
              </w:rPr>
              <w:t xml:space="preserve">м. </w:t>
            </w:r>
            <w:proofErr w:type="spellStart"/>
            <w:r w:rsidRPr="009C3BC2">
              <w:rPr>
                <w:bCs/>
                <w:sz w:val="24"/>
                <w:szCs w:val="24"/>
              </w:rPr>
              <w:t>Сокаль</w:t>
            </w:r>
            <w:proofErr w:type="spellEnd"/>
            <w:r w:rsidRPr="009C3BC2">
              <w:rPr>
                <w:bCs/>
                <w:sz w:val="24"/>
                <w:szCs w:val="24"/>
              </w:rPr>
              <w:t xml:space="preserve">, </w:t>
            </w:r>
            <w:proofErr w:type="spellStart"/>
            <w:r w:rsidRPr="009C3BC2">
              <w:rPr>
                <w:bCs/>
                <w:sz w:val="24"/>
                <w:szCs w:val="24"/>
              </w:rPr>
              <w:t>вул.Святого</w:t>
            </w:r>
            <w:proofErr w:type="spellEnd"/>
            <w:r w:rsidRPr="009C3BC2">
              <w:rPr>
                <w:bCs/>
                <w:sz w:val="24"/>
                <w:szCs w:val="24"/>
              </w:rPr>
              <w:t xml:space="preserve"> Володимира,4</w:t>
            </w:r>
          </w:p>
          <w:p w14:paraId="426C0BBD" w14:textId="77777777" w:rsidR="007C3AEC" w:rsidRPr="009C3BC2" w:rsidRDefault="007C3AEC" w:rsidP="009C3BC2">
            <w:pPr>
              <w:pStyle w:val="ad"/>
              <w:numPr>
                <w:ilvl w:val="0"/>
                <w:numId w:val="11"/>
              </w:numPr>
              <w:ind w:left="5" w:firstLine="289"/>
              <w:jc w:val="both"/>
              <w:rPr>
                <w:bCs/>
                <w:sz w:val="24"/>
                <w:szCs w:val="24"/>
              </w:rPr>
            </w:pPr>
            <w:r w:rsidRPr="009C3BC2">
              <w:rPr>
                <w:bCs/>
                <w:sz w:val="24"/>
                <w:szCs w:val="24"/>
              </w:rPr>
              <w:t xml:space="preserve">м. Сколе, </w:t>
            </w:r>
            <w:proofErr w:type="spellStart"/>
            <w:r w:rsidRPr="009C3BC2">
              <w:rPr>
                <w:bCs/>
                <w:sz w:val="24"/>
                <w:szCs w:val="24"/>
              </w:rPr>
              <w:t>вул.Братів</w:t>
            </w:r>
            <w:proofErr w:type="spellEnd"/>
            <w:r w:rsidRPr="009C3BC2">
              <w:rPr>
                <w:bCs/>
                <w:sz w:val="24"/>
                <w:szCs w:val="24"/>
              </w:rPr>
              <w:t xml:space="preserve"> Вільшинських,14</w:t>
            </w:r>
          </w:p>
          <w:p w14:paraId="460B1851" w14:textId="77777777" w:rsidR="007C3AEC" w:rsidRPr="009C3BC2" w:rsidRDefault="007C3AEC" w:rsidP="009C3BC2">
            <w:pPr>
              <w:pStyle w:val="ad"/>
              <w:numPr>
                <w:ilvl w:val="0"/>
                <w:numId w:val="11"/>
              </w:numPr>
              <w:ind w:left="5" w:firstLine="289"/>
              <w:jc w:val="both"/>
              <w:rPr>
                <w:bCs/>
                <w:sz w:val="24"/>
                <w:szCs w:val="24"/>
              </w:rPr>
            </w:pPr>
            <w:r w:rsidRPr="009C3BC2">
              <w:rPr>
                <w:bCs/>
                <w:sz w:val="24"/>
                <w:szCs w:val="24"/>
              </w:rPr>
              <w:t>м. Стрий Самбір, вул.. Коцюбинського,6</w:t>
            </w:r>
          </w:p>
          <w:p w14:paraId="32B0C048" w14:textId="77777777" w:rsidR="007C3AEC" w:rsidRPr="009C3BC2" w:rsidRDefault="007C3AEC" w:rsidP="009C3BC2">
            <w:pPr>
              <w:pStyle w:val="ad"/>
              <w:numPr>
                <w:ilvl w:val="0"/>
                <w:numId w:val="11"/>
              </w:numPr>
              <w:ind w:left="5" w:firstLine="289"/>
              <w:jc w:val="both"/>
              <w:rPr>
                <w:bCs/>
                <w:sz w:val="24"/>
                <w:szCs w:val="24"/>
              </w:rPr>
            </w:pPr>
            <w:r w:rsidRPr="009C3BC2">
              <w:rPr>
                <w:bCs/>
                <w:sz w:val="24"/>
                <w:szCs w:val="24"/>
              </w:rPr>
              <w:t>м. Турка, вул.Молодіжна,46</w:t>
            </w:r>
          </w:p>
          <w:p w14:paraId="41CD505D" w14:textId="5E45DD9D" w:rsidR="007C3AEC" w:rsidRPr="009C3BC2" w:rsidRDefault="007C3AEC" w:rsidP="009C3BC2">
            <w:pPr>
              <w:pStyle w:val="ad"/>
              <w:ind w:firstLine="289"/>
              <w:jc w:val="both"/>
              <w:rPr>
                <w:bCs/>
                <w:sz w:val="24"/>
                <w:szCs w:val="24"/>
              </w:rPr>
            </w:pPr>
            <w:r w:rsidRPr="009C3BC2">
              <w:rPr>
                <w:bCs/>
                <w:sz w:val="24"/>
                <w:szCs w:val="24"/>
              </w:rPr>
              <w:t>Заплановано на 2025 рік проведення відповідних робіт: Стрийський відділ ГУ ДМС м. Стрий вул.Львівська,141 – встановлення пандуса.</w:t>
            </w:r>
          </w:p>
          <w:p w14:paraId="5D1BF3BC" w14:textId="438DF721" w:rsidR="007C3AEC" w:rsidRPr="009C3BC2" w:rsidRDefault="007C3AEC" w:rsidP="009C3BC2">
            <w:pPr>
              <w:pStyle w:val="ad"/>
              <w:ind w:firstLine="289"/>
              <w:jc w:val="both"/>
              <w:rPr>
                <w:sz w:val="24"/>
                <w:szCs w:val="24"/>
              </w:rPr>
            </w:pPr>
            <w:r w:rsidRPr="009C3BC2">
              <w:rPr>
                <w:bCs/>
                <w:sz w:val="24"/>
                <w:szCs w:val="24"/>
              </w:rPr>
              <w:t>Бориславський відділ ГУ ДМС м. Борислав, вул. В.Великого,28.- встановлення пандуса.</w:t>
            </w:r>
          </w:p>
          <w:p w14:paraId="14625289" w14:textId="77777777" w:rsidR="007C3AEC" w:rsidRPr="009C3BC2" w:rsidRDefault="007C3AEC" w:rsidP="009C3BC2">
            <w:pPr>
              <w:pStyle w:val="ad"/>
              <w:ind w:firstLine="289"/>
              <w:jc w:val="both"/>
              <w:rPr>
                <w:sz w:val="24"/>
                <w:szCs w:val="24"/>
              </w:rPr>
            </w:pPr>
            <w:r w:rsidRPr="009C3BC2">
              <w:rPr>
                <w:sz w:val="24"/>
                <w:szCs w:val="24"/>
              </w:rPr>
              <w:t>Станом на сьогоднішній день всього 33 приміщення в яких розміщуються підрозділи територіального органу ДМС та надаються адміністративні послуги, з них пристосованих до сучасних стандартів доступності 20 приміщень.</w:t>
            </w:r>
          </w:p>
          <w:p w14:paraId="1B050014" w14:textId="428BC0E6" w:rsidR="007C3AEC" w:rsidRPr="009C3BC2" w:rsidRDefault="007C3AEC" w:rsidP="009C3BC2">
            <w:pPr>
              <w:pStyle w:val="ad"/>
              <w:ind w:firstLine="289"/>
              <w:jc w:val="both"/>
              <w:rPr>
                <w:sz w:val="24"/>
                <w:szCs w:val="24"/>
              </w:rPr>
            </w:pPr>
            <w:r w:rsidRPr="009C3BC2">
              <w:rPr>
                <w:sz w:val="24"/>
                <w:szCs w:val="24"/>
              </w:rPr>
              <w:t>Заплановано проведення відповідних робіт щодо обладнання пандусами,</w:t>
            </w:r>
            <w:r w:rsidR="00871E62">
              <w:rPr>
                <w:sz w:val="24"/>
                <w:szCs w:val="24"/>
              </w:rPr>
              <w:t xml:space="preserve"> </w:t>
            </w:r>
            <w:r w:rsidRPr="009C3BC2">
              <w:rPr>
                <w:sz w:val="24"/>
                <w:szCs w:val="24"/>
              </w:rPr>
              <w:t>з</w:t>
            </w:r>
            <w:r w:rsidRPr="009C3BC2">
              <w:rPr>
                <w:sz w:val="24"/>
                <w:szCs w:val="24"/>
                <w:lang w:val="ru-RU"/>
              </w:rPr>
              <w:t>’</w:t>
            </w:r>
            <w:proofErr w:type="spellStart"/>
            <w:r w:rsidRPr="009C3BC2">
              <w:rPr>
                <w:sz w:val="24"/>
                <w:szCs w:val="24"/>
              </w:rPr>
              <w:t>їздами</w:t>
            </w:r>
            <w:proofErr w:type="spellEnd"/>
            <w:r w:rsidRPr="009C3BC2">
              <w:rPr>
                <w:sz w:val="24"/>
                <w:szCs w:val="24"/>
              </w:rPr>
              <w:t xml:space="preserve"> тощо у 2024 році- у 4 приміщеннях у разі надходження кошторисних призначень.</w:t>
            </w:r>
          </w:p>
          <w:p w14:paraId="29E0BC7C" w14:textId="77777777" w:rsidR="007C3AEC" w:rsidRPr="009C3BC2" w:rsidRDefault="007C3AEC" w:rsidP="009C3BC2">
            <w:pPr>
              <w:pStyle w:val="ad"/>
              <w:ind w:firstLine="289"/>
              <w:jc w:val="both"/>
              <w:rPr>
                <w:sz w:val="24"/>
                <w:szCs w:val="24"/>
              </w:rPr>
            </w:pPr>
            <w:r w:rsidRPr="009C3BC2">
              <w:rPr>
                <w:sz w:val="24"/>
                <w:szCs w:val="24"/>
              </w:rPr>
              <w:t xml:space="preserve"> За 2024 рік, не забезпечено пристосування приміщень до сучасних норм доступності у зв</w:t>
            </w:r>
            <w:r w:rsidRPr="009C3BC2">
              <w:rPr>
                <w:sz w:val="24"/>
                <w:szCs w:val="24"/>
                <w:lang w:val="ru-RU"/>
              </w:rPr>
              <w:t>’</w:t>
            </w:r>
            <w:proofErr w:type="spellStart"/>
            <w:r w:rsidRPr="009C3BC2">
              <w:rPr>
                <w:sz w:val="24"/>
                <w:szCs w:val="24"/>
              </w:rPr>
              <w:t>язку</w:t>
            </w:r>
            <w:proofErr w:type="spellEnd"/>
            <w:r w:rsidRPr="009C3BC2">
              <w:rPr>
                <w:sz w:val="24"/>
                <w:szCs w:val="24"/>
              </w:rPr>
              <w:t xml:space="preserve"> з відсутністю кошторисних призначень.</w:t>
            </w:r>
          </w:p>
          <w:p w14:paraId="2DABA3E2" w14:textId="77777777" w:rsidR="007C3AEC" w:rsidRPr="009C3BC2" w:rsidRDefault="007C3AEC" w:rsidP="009C3BC2">
            <w:pPr>
              <w:pStyle w:val="ad"/>
              <w:ind w:firstLine="289"/>
              <w:jc w:val="both"/>
              <w:rPr>
                <w:bCs/>
                <w:sz w:val="24"/>
                <w:szCs w:val="24"/>
              </w:rPr>
            </w:pPr>
          </w:p>
          <w:p w14:paraId="2CBAEFD7" w14:textId="52A29DD6" w:rsidR="007C3AEC" w:rsidRPr="009C3BC2" w:rsidRDefault="009C3BC2" w:rsidP="009C3BC2">
            <w:pPr>
              <w:pStyle w:val="ad"/>
              <w:ind w:firstLine="289"/>
              <w:rPr>
                <w:b/>
                <w:sz w:val="24"/>
                <w:szCs w:val="24"/>
              </w:rPr>
            </w:pPr>
            <w:r>
              <w:rPr>
                <w:b/>
                <w:sz w:val="24"/>
                <w:szCs w:val="24"/>
              </w:rPr>
              <w:t>УДМС у</w:t>
            </w:r>
            <w:r w:rsidR="007C3AEC" w:rsidRPr="009C3BC2">
              <w:rPr>
                <w:b/>
                <w:sz w:val="24"/>
                <w:szCs w:val="24"/>
              </w:rPr>
              <w:t xml:space="preserve"> Миколаївській області</w:t>
            </w:r>
          </w:p>
          <w:p w14:paraId="1A8FE3AC" w14:textId="77777777" w:rsidR="007C3AEC" w:rsidRPr="009C3BC2" w:rsidRDefault="007C3AEC" w:rsidP="009C3BC2">
            <w:pPr>
              <w:pStyle w:val="ad"/>
              <w:ind w:firstLine="289"/>
              <w:jc w:val="both"/>
              <w:rPr>
                <w:bCs/>
                <w:sz w:val="24"/>
                <w:szCs w:val="24"/>
              </w:rPr>
            </w:pPr>
            <w:r w:rsidRPr="009C3BC2">
              <w:rPr>
                <w:bCs/>
                <w:sz w:val="24"/>
                <w:szCs w:val="24"/>
              </w:rPr>
              <w:t xml:space="preserve">Станом на сьогоднішній день всього 21 </w:t>
            </w:r>
            <w:r w:rsidRPr="009C3BC2">
              <w:rPr>
                <w:bCs/>
                <w:sz w:val="24"/>
                <w:szCs w:val="24"/>
              </w:rPr>
              <w:lastRenderedPageBreak/>
              <w:t xml:space="preserve">приміщень в яких розміщуються підрозділи територіального органу УДМС та надаються адміністративні послуги, з них пристосованих </w:t>
            </w:r>
            <w:r w:rsidRPr="009C3BC2">
              <w:rPr>
                <w:rFonts w:eastAsia="Times New Roman"/>
                <w:sz w:val="24"/>
                <w:szCs w:val="24"/>
              </w:rPr>
              <w:t>до сучасних стандартів доступності (пандуси, платформи)</w:t>
            </w:r>
            <w:r w:rsidRPr="009C3BC2">
              <w:rPr>
                <w:bCs/>
                <w:sz w:val="24"/>
                <w:szCs w:val="24"/>
              </w:rPr>
              <w:t xml:space="preserve"> 13 приміщень.</w:t>
            </w:r>
          </w:p>
          <w:p w14:paraId="1D1E0BC9" w14:textId="77777777" w:rsidR="007C3AEC" w:rsidRPr="009C3BC2" w:rsidRDefault="007C3AEC" w:rsidP="009C3BC2">
            <w:pPr>
              <w:pStyle w:val="ad"/>
              <w:ind w:firstLine="289"/>
              <w:jc w:val="both"/>
              <w:rPr>
                <w:bCs/>
                <w:sz w:val="24"/>
                <w:szCs w:val="24"/>
              </w:rPr>
            </w:pPr>
            <w:r w:rsidRPr="009C3BC2">
              <w:rPr>
                <w:bCs/>
                <w:sz w:val="24"/>
                <w:szCs w:val="24"/>
              </w:rPr>
              <w:t xml:space="preserve">В динний час Управлінням проводиться робота по переміщенню деяких підрозділів ( які розміщуються у приміщеннях правоохоронних органів) в інші приміщення, при проведенні даної роботи також враховуються ці питання. </w:t>
            </w:r>
          </w:p>
          <w:p w14:paraId="24B6F0BE" w14:textId="77777777" w:rsidR="007C3AEC" w:rsidRPr="009C3BC2" w:rsidRDefault="007C3AEC" w:rsidP="009C3BC2">
            <w:pPr>
              <w:pStyle w:val="ad"/>
              <w:ind w:firstLine="289"/>
              <w:jc w:val="both"/>
              <w:rPr>
                <w:bCs/>
                <w:sz w:val="24"/>
                <w:szCs w:val="24"/>
              </w:rPr>
            </w:pPr>
            <w:r w:rsidRPr="009C3BC2">
              <w:rPr>
                <w:bCs/>
                <w:sz w:val="24"/>
                <w:szCs w:val="24"/>
              </w:rPr>
              <w:t xml:space="preserve">За 2024 року, ще не була збільшена кількість  пристосованих приміщень до сучасних норм доступності в частині </w:t>
            </w:r>
            <w:r w:rsidRPr="009C3BC2">
              <w:rPr>
                <w:rFonts w:eastAsia="Times New Roman"/>
                <w:bCs/>
                <w:sz w:val="24"/>
                <w:szCs w:val="24"/>
              </w:rPr>
              <w:t>(пандуси, платформи).</w:t>
            </w:r>
          </w:p>
          <w:p w14:paraId="193E70E2" w14:textId="77777777" w:rsidR="007C3AEC" w:rsidRPr="009C3BC2" w:rsidRDefault="007C3AEC" w:rsidP="009C3BC2">
            <w:pPr>
              <w:pStyle w:val="ad"/>
              <w:ind w:firstLine="289"/>
              <w:jc w:val="both"/>
              <w:rPr>
                <w:rFonts w:eastAsia="Times New Roman"/>
                <w:bCs/>
                <w:sz w:val="24"/>
                <w:szCs w:val="24"/>
              </w:rPr>
            </w:pPr>
          </w:p>
          <w:p w14:paraId="0B7D4900" w14:textId="77777777" w:rsidR="007C3AEC" w:rsidRPr="009C3BC2" w:rsidRDefault="007C3AEC" w:rsidP="009C3BC2">
            <w:pPr>
              <w:pStyle w:val="ad"/>
              <w:ind w:firstLine="289"/>
              <w:jc w:val="both"/>
              <w:rPr>
                <w:b/>
                <w:sz w:val="24"/>
                <w:szCs w:val="24"/>
              </w:rPr>
            </w:pPr>
            <w:r w:rsidRPr="009C3BC2">
              <w:rPr>
                <w:rFonts w:eastAsia="Times New Roman"/>
                <w:b/>
                <w:sz w:val="24"/>
                <w:szCs w:val="24"/>
              </w:rPr>
              <w:t>ГУ ДМС в Одеській області</w:t>
            </w:r>
          </w:p>
          <w:p w14:paraId="60662FA2" w14:textId="77777777" w:rsidR="007C3AEC" w:rsidRPr="009C3BC2" w:rsidRDefault="007C3AEC" w:rsidP="009C3BC2">
            <w:pPr>
              <w:pStyle w:val="ad"/>
              <w:ind w:firstLine="289"/>
              <w:jc w:val="both"/>
              <w:rPr>
                <w:bCs/>
                <w:sz w:val="24"/>
                <w:szCs w:val="24"/>
              </w:rPr>
            </w:pPr>
            <w:r w:rsidRPr="009C3BC2">
              <w:rPr>
                <w:bCs/>
                <w:sz w:val="24"/>
                <w:szCs w:val="24"/>
              </w:rPr>
              <w:t xml:space="preserve">Станом на сьогоднішній день всього 36 приміщень в яких розміщуються підрозділи ГУ ДМС в Одеській області. У 33 приміщення надаються адміністративні послуги, з них пристосованих </w:t>
            </w:r>
            <w:r w:rsidRPr="009C3BC2">
              <w:rPr>
                <w:rFonts w:eastAsia="Times New Roman"/>
                <w:sz w:val="24"/>
                <w:szCs w:val="24"/>
              </w:rPr>
              <w:t>до сучасних стандартів доступності</w:t>
            </w:r>
            <w:r w:rsidRPr="009C3BC2">
              <w:rPr>
                <w:bCs/>
                <w:sz w:val="24"/>
                <w:szCs w:val="24"/>
              </w:rPr>
              <w:t xml:space="preserve"> 18 приміщень; 7 приміщень планується переміщення підрозділів; у 6 приміщенням неможливо встановити пандуси, у зв’язку з їх розташуванням на другому чи четвертому поверхах, або відсутня технічна можливість для їх встановлення. Приміщення, які неможливо облаштувати пандусами, забезпечено системами виклику для інвалідів.</w:t>
            </w:r>
          </w:p>
          <w:p w14:paraId="4B3E4141" w14:textId="77777777" w:rsidR="007C3AEC" w:rsidRPr="009C3BC2" w:rsidRDefault="007C3AEC" w:rsidP="009C3BC2">
            <w:pPr>
              <w:pStyle w:val="ad"/>
              <w:ind w:firstLine="289"/>
              <w:jc w:val="both"/>
              <w:rPr>
                <w:sz w:val="24"/>
                <w:szCs w:val="24"/>
              </w:rPr>
            </w:pPr>
            <w:r w:rsidRPr="009C3BC2">
              <w:rPr>
                <w:sz w:val="24"/>
                <w:szCs w:val="24"/>
              </w:rPr>
              <w:t xml:space="preserve">Заплановано виготовлення </w:t>
            </w:r>
            <w:proofErr w:type="spellStart"/>
            <w:r w:rsidRPr="009C3BC2">
              <w:rPr>
                <w:sz w:val="24"/>
                <w:szCs w:val="24"/>
              </w:rPr>
              <w:t>проєктно</w:t>
            </w:r>
            <w:proofErr w:type="spellEnd"/>
            <w:r w:rsidRPr="009C3BC2">
              <w:rPr>
                <w:sz w:val="24"/>
                <w:szCs w:val="24"/>
              </w:rPr>
              <w:t>-кошторисної документації щодо обладнання пандусом, підйомними пристроями, з’їздами тощо у 2024 році – у 2 приміщеннях.</w:t>
            </w:r>
          </w:p>
          <w:p w14:paraId="2E5A2791" w14:textId="77777777" w:rsidR="007C3AEC" w:rsidRPr="009C3BC2" w:rsidRDefault="007C3AEC" w:rsidP="009C3BC2">
            <w:pPr>
              <w:pStyle w:val="ad"/>
              <w:ind w:firstLine="289"/>
              <w:rPr>
                <w:b/>
                <w:sz w:val="24"/>
                <w:szCs w:val="24"/>
              </w:rPr>
            </w:pPr>
          </w:p>
          <w:p w14:paraId="573FB1C4" w14:textId="77777777" w:rsidR="009C3BC2" w:rsidRDefault="007C3AEC" w:rsidP="009C3BC2">
            <w:pPr>
              <w:shd w:val="clear" w:color="auto" w:fill="FFFFFF"/>
              <w:ind w:left="62" w:firstLine="289"/>
              <w:jc w:val="both"/>
              <w:rPr>
                <w:rFonts w:ascii="Times New Roman" w:hAnsi="Times New Roman" w:cs="Times New Roman"/>
                <w:b/>
                <w:sz w:val="24"/>
                <w:szCs w:val="24"/>
              </w:rPr>
            </w:pPr>
            <w:r w:rsidRPr="009C3BC2">
              <w:rPr>
                <w:rFonts w:ascii="Times New Roman" w:hAnsi="Times New Roman" w:cs="Times New Roman"/>
                <w:b/>
                <w:sz w:val="24"/>
                <w:szCs w:val="24"/>
              </w:rPr>
              <w:t>УДМС у Полтавській області</w:t>
            </w:r>
          </w:p>
          <w:p w14:paraId="229E3AC3" w14:textId="33EA165C" w:rsidR="007C3AEC" w:rsidRPr="009C3BC2" w:rsidRDefault="007C3AEC" w:rsidP="009C3BC2">
            <w:pPr>
              <w:shd w:val="clear" w:color="auto" w:fill="FFFFFF"/>
              <w:ind w:left="62" w:firstLine="289"/>
              <w:jc w:val="both"/>
              <w:rPr>
                <w:rFonts w:ascii="Times New Roman" w:hAnsi="Times New Roman" w:cs="Times New Roman"/>
                <w:color w:val="000000"/>
                <w:sz w:val="24"/>
                <w:szCs w:val="24"/>
                <w:lang w:eastAsia="uk-UA"/>
              </w:rPr>
            </w:pPr>
            <w:r w:rsidRPr="009C3BC2">
              <w:rPr>
                <w:rFonts w:ascii="Times New Roman" w:hAnsi="Times New Roman" w:cs="Times New Roman"/>
                <w:color w:val="000000"/>
                <w:sz w:val="24"/>
                <w:szCs w:val="24"/>
                <w:lang w:eastAsia="uk-UA"/>
              </w:rPr>
              <w:t xml:space="preserve">Станом на сьогоднішній день </w:t>
            </w:r>
            <w:r w:rsidR="00871E62">
              <w:rPr>
                <w:rFonts w:ascii="Times New Roman" w:hAnsi="Times New Roman" w:cs="Times New Roman"/>
                <w:color w:val="000000"/>
                <w:sz w:val="24"/>
                <w:szCs w:val="24"/>
                <w:lang w:eastAsia="uk-UA"/>
              </w:rPr>
              <w:t>у наявності</w:t>
            </w:r>
            <w:r w:rsidRPr="009C3BC2">
              <w:rPr>
                <w:rFonts w:ascii="Times New Roman" w:hAnsi="Times New Roman" w:cs="Times New Roman"/>
                <w:color w:val="000000"/>
                <w:sz w:val="24"/>
                <w:szCs w:val="24"/>
                <w:lang w:eastAsia="uk-UA"/>
              </w:rPr>
              <w:t xml:space="preserve"> </w:t>
            </w:r>
            <w:r w:rsidRPr="009C3BC2">
              <w:rPr>
                <w:rFonts w:ascii="Times New Roman" w:hAnsi="Times New Roman" w:cs="Times New Roman"/>
                <w:color w:val="000000"/>
                <w:sz w:val="24"/>
                <w:szCs w:val="24"/>
                <w:lang w:eastAsia="uk-UA"/>
              </w:rPr>
              <w:lastRenderedPageBreak/>
              <w:t>2</w:t>
            </w:r>
            <w:r w:rsidRPr="009C3BC2">
              <w:rPr>
                <w:rFonts w:ascii="Times New Roman" w:hAnsi="Times New Roman" w:cs="Times New Roman"/>
                <w:color w:val="000000"/>
                <w:sz w:val="24"/>
                <w:szCs w:val="24"/>
                <w:lang w:val="ru-RU" w:eastAsia="uk-UA"/>
              </w:rPr>
              <w:t>1</w:t>
            </w:r>
            <w:r w:rsidR="00871E62">
              <w:rPr>
                <w:rFonts w:ascii="Times New Roman" w:hAnsi="Times New Roman" w:cs="Times New Roman"/>
                <w:color w:val="000000"/>
                <w:sz w:val="24"/>
                <w:szCs w:val="24"/>
                <w:lang w:eastAsia="uk-UA"/>
              </w:rPr>
              <w:t> приміщення</w:t>
            </w:r>
            <w:r w:rsidRPr="009C3BC2">
              <w:rPr>
                <w:rFonts w:ascii="Times New Roman" w:hAnsi="Times New Roman" w:cs="Times New Roman"/>
                <w:color w:val="000000"/>
                <w:sz w:val="24"/>
                <w:szCs w:val="24"/>
                <w:lang w:eastAsia="uk-UA"/>
              </w:rPr>
              <w:t xml:space="preserve">, в яких розміщуються підрозділи УДМС та надаються адміністративні послуги, з них пристосованих до сучасних стандартів доступності </w:t>
            </w:r>
            <w:r w:rsidRPr="009C3BC2">
              <w:rPr>
                <w:rFonts w:ascii="Times New Roman" w:hAnsi="Times New Roman" w:cs="Times New Roman"/>
                <w:color w:val="000000"/>
                <w:sz w:val="24"/>
                <w:szCs w:val="24"/>
                <w:lang w:val="ru-RU" w:eastAsia="uk-UA"/>
              </w:rPr>
              <w:t>14</w:t>
            </w:r>
            <w:r w:rsidRPr="009C3BC2">
              <w:rPr>
                <w:rFonts w:ascii="Times New Roman" w:hAnsi="Times New Roman" w:cs="Times New Roman"/>
                <w:color w:val="000000"/>
                <w:sz w:val="24"/>
                <w:szCs w:val="24"/>
                <w:lang w:eastAsia="uk-UA"/>
              </w:rPr>
              <w:t xml:space="preserve"> приміщень: 3 – мають вільний доступ до своїх приміщень, </w:t>
            </w:r>
            <w:r w:rsidRPr="009C3BC2">
              <w:rPr>
                <w:rFonts w:ascii="Times New Roman" w:hAnsi="Times New Roman" w:cs="Times New Roman"/>
                <w:color w:val="000000"/>
                <w:sz w:val="24"/>
                <w:szCs w:val="24"/>
                <w:lang w:val="ru-RU" w:eastAsia="uk-UA"/>
              </w:rPr>
              <w:t>11</w:t>
            </w:r>
            <w:r w:rsidRPr="009C3BC2">
              <w:rPr>
                <w:rFonts w:ascii="Times New Roman" w:hAnsi="Times New Roman" w:cs="Times New Roman"/>
                <w:color w:val="000000"/>
                <w:sz w:val="24"/>
                <w:szCs w:val="24"/>
                <w:lang w:eastAsia="uk-UA"/>
              </w:rPr>
              <w:t xml:space="preserve"> – мають вхід обладнаний пандусом для заїзду на спеціальних колясках.</w:t>
            </w:r>
          </w:p>
          <w:p w14:paraId="2B40FEFE" w14:textId="77777777" w:rsidR="007C3AEC" w:rsidRPr="009C3BC2" w:rsidRDefault="007C3AEC" w:rsidP="009C3BC2">
            <w:pPr>
              <w:pStyle w:val="4"/>
              <w:ind w:firstLine="289"/>
              <w:jc w:val="both"/>
              <w:rPr>
                <w:color w:val="000000"/>
                <w:sz w:val="24"/>
                <w:szCs w:val="24"/>
                <w:lang w:eastAsia="uk-UA"/>
              </w:rPr>
            </w:pPr>
            <w:r w:rsidRPr="009C3BC2">
              <w:rPr>
                <w:color w:val="000000"/>
                <w:sz w:val="24"/>
                <w:szCs w:val="24"/>
                <w:lang w:eastAsia="uk-UA"/>
              </w:rPr>
              <w:t>2</w:t>
            </w:r>
            <w:r w:rsidRPr="009C3BC2">
              <w:rPr>
                <w:color w:val="000000"/>
                <w:sz w:val="24"/>
                <w:szCs w:val="24"/>
                <w:lang w:val="ru-RU" w:eastAsia="uk-UA"/>
              </w:rPr>
              <w:t>1</w:t>
            </w:r>
            <w:r w:rsidRPr="009C3BC2">
              <w:rPr>
                <w:color w:val="000000"/>
                <w:sz w:val="24"/>
                <w:szCs w:val="24"/>
                <w:lang w:eastAsia="uk-UA"/>
              </w:rPr>
              <w:t xml:space="preserve"> підрозділ мають двері, адаптовані для використання спеціальних пристроїв маломобільними особами.</w:t>
            </w:r>
          </w:p>
          <w:p w14:paraId="778319EE" w14:textId="77777777" w:rsidR="007C3AEC" w:rsidRPr="009C3BC2" w:rsidRDefault="007C3AEC" w:rsidP="009C3BC2">
            <w:pPr>
              <w:pStyle w:val="4"/>
              <w:ind w:firstLine="289"/>
              <w:jc w:val="both"/>
              <w:rPr>
                <w:color w:val="000000"/>
                <w:sz w:val="24"/>
                <w:szCs w:val="24"/>
                <w:lang w:eastAsia="uk-UA"/>
              </w:rPr>
            </w:pPr>
            <w:r w:rsidRPr="009C3BC2">
              <w:rPr>
                <w:color w:val="000000"/>
                <w:sz w:val="24"/>
                <w:szCs w:val="24"/>
                <w:lang w:eastAsia="uk-UA"/>
              </w:rPr>
              <w:t>Всі 7 підрозділів, вхід в які потребує обладнання пандусом чи іншим технічним засобом для забезпечення можливості доступу маломобільних осіб мають кнопку виклику працівників УДМС.</w:t>
            </w:r>
          </w:p>
          <w:p w14:paraId="7B86C07C" w14:textId="77777777" w:rsidR="007C3AEC" w:rsidRPr="009C3BC2" w:rsidRDefault="007C3AEC" w:rsidP="009C3BC2">
            <w:pPr>
              <w:pStyle w:val="4"/>
              <w:ind w:firstLine="289"/>
              <w:jc w:val="both"/>
              <w:rPr>
                <w:bCs/>
                <w:sz w:val="24"/>
                <w:szCs w:val="24"/>
              </w:rPr>
            </w:pPr>
            <w:r w:rsidRPr="009C3BC2">
              <w:rPr>
                <w:bCs/>
                <w:sz w:val="24"/>
                <w:szCs w:val="24"/>
              </w:rPr>
              <w:t xml:space="preserve">Одночасно за період січень-вересень 2024 року, було забезпечено пристосування приміщення до сучасних норм доступності            у </w:t>
            </w:r>
            <w:r w:rsidRPr="009C3BC2">
              <w:rPr>
                <w:bCs/>
                <w:sz w:val="24"/>
                <w:szCs w:val="24"/>
                <w:lang w:val="ru-RU"/>
              </w:rPr>
              <w:t>3</w:t>
            </w:r>
            <w:r w:rsidRPr="009C3BC2">
              <w:rPr>
                <w:bCs/>
                <w:sz w:val="24"/>
                <w:szCs w:val="24"/>
              </w:rPr>
              <w:t xml:space="preserve"> </w:t>
            </w:r>
            <w:proofErr w:type="spellStart"/>
            <w:r w:rsidRPr="009C3BC2">
              <w:rPr>
                <w:bCs/>
                <w:sz w:val="24"/>
                <w:szCs w:val="24"/>
              </w:rPr>
              <w:t>приміщенн</w:t>
            </w:r>
            <w:r w:rsidRPr="009C3BC2">
              <w:rPr>
                <w:bCs/>
                <w:sz w:val="24"/>
                <w:szCs w:val="24"/>
                <w:lang w:val="ru-RU"/>
              </w:rPr>
              <w:t>ях</w:t>
            </w:r>
            <w:proofErr w:type="spellEnd"/>
            <w:r w:rsidRPr="009C3BC2">
              <w:rPr>
                <w:bCs/>
                <w:sz w:val="24"/>
                <w:szCs w:val="24"/>
              </w:rPr>
              <w:t xml:space="preserve"> ТО ДМС, а саме: </w:t>
            </w:r>
          </w:p>
          <w:p w14:paraId="7B934D27" w14:textId="77777777" w:rsidR="007C3AEC" w:rsidRPr="009C3BC2" w:rsidRDefault="007C3AEC" w:rsidP="009C3BC2">
            <w:pPr>
              <w:pStyle w:val="4"/>
              <w:numPr>
                <w:ilvl w:val="0"/>
                <w:numId w:val="8"/>
              </w:numPr>
              <w:ind w:left="147" w:firstLine="289"/>
              <w:jc w:val="both"/>
              <w:rPr>
                <w:bCs/>
                <w:sz w:val="24"/>
                <w:szCs w:val="24"/>
              </w:rPr>
            </w:pPr>
            <w:r w:rsidRPr="009C3BC2">
              <w:rPr>
                <w:bCs/>
                <w:sz w:val="24"/>
                <w:szCs w:val="24"/>
              </w:rPr>
              <w:t xml:space="preserve">Миргородський відділ Управління Державної міграційної служби України в Полтавській області: облаштовано пандус, встановлені поручні, загальна сума всіх проведених робіт склала 10,456 </w:t>
            </w:r>
            <w:proofErr w:type="spellStart"/>
            <w:r w:rsidRPr="009C3BC2">
              <w:rPr>
                <w:bCs/>
                <w:sz w:val="24"/>
                <w:szCs w:val="24"/>
              </w:rPr>
              <w:t>тис.грн</w:t>
            </w:r>
            <w:proofErr w:type="spellEnd"/>
            <w:r w:rsidRPr="009C3BC2">
              <w:rPr>
                <w:bCs/>
                <w:sz w:val="24"/>
                <w:szCs w:val="24"/>
              </w:rPr>
              <w:t>. (кошти державного бюджету)</w:t>
            </w:r>
          </w:p>
          <w:p w14:paraId="5D03D7F6" w14:textId="77777777" w:rsidR="007C3AEC" w:rsidRPr="009C3BC2" w:rsidRDefault="007C3AEC" w:rsidP="009C3BC2">
            <w:pPr>
              <w:pStyle w:val="ad"/>
              <w:ind w:left="63" w:firstLine="289"/>
              <w:rPr>
                <w:color w:val="000000"/>
                <w:sz w:val="24"/>
                <w:szCs w:val="24"/>
                <w:lang w:eastAsia="uk-UA"/>
              </w:rPr>
            </w:pPr>
            <w:r w:rsidRPr="009C3BC2">
              <w:rPr>
                <w:color w:val="000000"/>
                <w:sz w:val="24"/>
                <w:szCs w:val="24"/>
                <w:lang w:eastAsia="uk-UA"/>
              </w:rPr>
              <w:t xml:space="preserve">2 територіальні підрозділи: Полтавський відділ </w:t>
            </w:r>
            <w:r w:rsidRPr="009C3BC2">
              <w:rPr>
                <w:bCs/>
                <w:sz w:val="24"/>
                <w:szCs w:val="24"/>
              </w:rPr>
              <w:t>Управління Державної міграційної служби України в Полтавській області та Решетилівський сектор Управління Державної міграційної служби України в Полтавській області</w:t>
            </w:r>
            <w:r w:rsidRPr="009C3BC2">
              <w:rPr>
                <w:color w:val="000000"/>
                <w:sz w:val="24"/>
                <w:szCs w:val="24"/>
                <w:lang w:eastAsia="uk-UA"/>
              </w:rPr>
              <w:t xml:space="preserve">, які раніше були у будівлях, що не відповідали вимогам доступності, були переміщені у приміщення, виділені місцевими територіальними громадами і які обладнані пандусами, поручнями та мають адаптовані для </w:t>
            </w:r>
            <w:r w:rsidRPr="009C3BC2">
              <w:rPr>
                <w:color w:val="000000"/>
                <w:sz w:val="24"/>
                <w:szCs w:val="24"/>
                <w:lang w:eastAsia="uk-UA"/>
              </w:rPr>
              <w:lastRenderedPageBreak/>
              <w:t xml:space="preserve">проїзду колясок двері. </w:t>
            </w:r>
          </w:p>
          <w:p w14:paraId="7780EFE0" w14:textId="77777777" w:rsidR="007C3AEC" w:rsidRPr="009C3BC2" w:rsidRDefault="007C3AEC" w:rsidP="009C3BC2">
            <w:pPr>
              <w:pStyle w:val="ad"/>
              <w:ind w:left="63" w:firstLine="289"/>
              <w:rPr>
                <w:color w:val="000000"/>
                <w:sz w:val="24"/>
                <w:szCs w:val="24"/>
                <w:lang w:eastAsia="uk-UA"/>
              </w:rPr>
            </w:pPr>
          </w:p>
          <w:p w14:paraId="287F59B7" w14:textId="11F91168" w:rsidR="007C3AEC" w:rsidRPr="009C3BC2" w:rsidRDefault="009C3BC2" w:rsidP="009C3BC2">
            <w:pPr>
              <w:pStyle w:val="ad"/>
              <w:ind w:firstLine="289"/>
              <w:rPr>
                <w:b/>
                <w:bCs/>
                <w:sz w:val="24"/>
                <w:szCs w:val="24"/>
              </w:rPr>
            </w:pPr>
            <w:r>
              <w:rPr>
                <w:b/>
                <w:bCs/>
                <w:color w:val="000000"/>
                <w:sz w:val="24"/>
                <w:szCs w:val="24"/>
                <w:lang w:eastAsia="uk-UA"/>
              </w:rPr>
              <w:t>УДМС у</w:t>
            </w:r>
            <w:r w:rsidR="007C3AEC" w:rsidRPr="009C3BC2">
              <w:rPr>
                <w:b/>
                <w:bCs/>
                <w:color w:val="000000"/>
                <w:sz w:val="24"/>
                <w:szCs w:val="24"/>
                <w:lang w:eastAsia="uk-UA"/>
              </w:rPr>
              <w:t xml:space="preserve"> Рівненській області</w:t>
            </w:r>
          </w:p>
          <w:p w14:paraId="38A18657" w14:textId="77777777" w:rsidR="007C3AEC" w:rsidRPr="009C3BC2" w:rsidRDefault="007C3AEC" w:rsidP="009C3BC2">
            <w:pPr>
              <w:pStyle w:val="ad"/>
              <w:ind w:firstLine="289"/>
              <w:jc w:val="both"/>
              <w:rPr>
                <w:bCs/>
                <w:sz w:val="24"/>
                <w:szCs w:val="24"/>
              </w:rPr>
            </w:pPr>
            <w:r w:rsidRPr="009C3BC2">
              <w:rPr>
                <w:bCs/>
                <w:sz w:val="24"/>
                <w:szCs w:val="24"/>
              </w:rPr>
              <w:t xml:space="preserve">Станом на сьогоднішній день всього 14 приміщень в яких розміщуються територіальні підрозділи УДМС у Рівненській області та надаються адміністративні послуги. З них пристосованих </w:t>
            </w:r>
            <w:r w:rsidRPr="009C3BC2">
              <w:rPr>
                <w:rFonts w:eastAsia="Times New Roman"/>
                <w:sz w:val="24"/>
                <w:szCs w:val="24"/>
              </w:rPr>
              <w:t>до сучасних стандартів доступності</w:t>
            </w:r>
            <w:r w:rsidRPr="009C3BC2">
              <w:rPr>
                <w:bCs/>
                <w:sz w:val="24"/>
                <w:szCs w:val="24"/>
              </w:rPr>
              <w:t xml:space="preserve"> 12</w:t>
            </w:r>
            <w:r w:rsidRPr="009C3BC2">
              <w:rPr>
                <w:bCs/>
                <w:color w:val="FF0000"/>
                <w:sz w:val="24"/>
                <w:szCs w:val="24"/>
              </w:rPr>
              <w:t xml:space="preserve"> </w:t>
            </w:r>
            <w:r w:rsidRPr="009C3BC2">
              <w:rPr>
                <w:bCs/>
                <w:sz w:val="24"/>
                <w:szCs w:val="24"/>
              </w:rPr>
              <w:t>приміщень.</w:t>
            </w:r>
          </w:p>
          <w:p w14:paraId="27AB8EAD" w14:textId="77777777" w:rsidR="007C3AEC" w:rsidRPr="009C3BC2" w:rsidRDefault="007C3AEC" w:rsidP="009C3BC2">
            <w:pPr>
              <w:pStyle w:val="ad"/>
              <w:ind w:firstLine="289"/>
              <w:jc w:val="both"/>
              <w:rPr>
                <w:bCs/>
                <w:sz w:val="24"/>
                <w:szCs w:val="24"/>
              </w:rPr>
            </w:pPr>
            <w:r w:rsidRPr="009C3BC2">
              <w:rPr>
                <w:bCs/>
                <w:sz w:val="24"/>
                <w:szCs w:val="24"/>
              </w:rPr>
              <w:t>У 2024 році проведено відповідні роботи щодо обладнання пандусом приміщення Здолбунівського відділу який прийнято на баланс ДМС України в 1-му кварталі 2024 року за адресою:</w:t>
            </w:r>
            <w:r w:rsidRPr="009C3BC2">
              <w:rPr>
                <w:sz w:val="24"/>
                <w:szCs w:val="24"/>
              </w:rPr>
              <w:t xml:space="preserve"> </w:t>
            </w:r>
            <w:r w:rsidRPr="009C3BC2">
              <w:rPr>
                <w:bCs/>
                <w:sz w:val="24"/>
                <w:szCs w:val="24"/>
              </w:rPr>
              <w:t>м. Здолбунів, вул. Богдана Хмельницького, 7А.</w:t>
            </w:r>
          </w:p>
          <w:p w14:paraId="7B8D38DE" w14:textId="77777777" w:rsidR="007C3AEC" w:rsidRPr="009C3BC2" w:rsidRDefault="007C3AEC" w:rsidP="009C3BC2">
            <w:pPr>
              <w:pStyle w:val="ad"/>
              <w:ind w:firstLine="289"/>
              <w:jc w:val="both"/>
              <w:rPr>
                <w:bCs/>
                <w:sz w:val="24"/>
                <w:szCs w:val="24"/>
              </w:rPr>
            </w:pPr>
            <w:r w:rsidRPr="009C3BC2">
              <w:rPr>
                <w:bCs/>
                <w:sz w:val="24"/>
                <w:szCs w:val="24"/>
              </w:rPr>
              <w:t xml:space="preserve">Також, за період січень-грудень 2024 року в результаті переміщення </w:t>
            </w:r>
            <w:proofErr w:type="spellStart"/>
            <w:r w:rsidRPr="009C3BC2">
              <w:rPr>
                <w:bCs/>
                <w:sz w:val="24"/>
                <w:szCs w:val="24"/>
              </w:rPr>
              <w:t>Березнівського</w:t>
            </w:r>
            <w:proofErr w:type="spellEnd"/>
            <w:r w:rsidRPr="009C3BC2">
              <w:rPr>
                <w:bCs/>
                <w:sz w:val="24"/>
                <w:szCs w:val="24"/>
              </w:rPr>
              <w:t xml:space="preserve"> відділу УДМС з приміщення правоохоронного органу було забезпечено пристосування приміщення </w:t>
            </w:r>
            <w:proofErr w:type="spellStart"/>
            <w:r w:rsidRPr="009C3BC2">
              <w:rPr>
                <w:bCs/>
                <w:sz w:val="24"/>
                <w:szCs w:val="24"/>
              </w:rPr>
              <w:t>Березнівського</w:t>
            </w:r>
            <w:proofErr w:type="spellEnd"/>
            <w:r w:rsidRPr="009C3BC2">
              <w:rPr>
                <w:bCs/>
                <w:sz w:val="24"/>
                <w:szCs w:val="24"/>
              </w:rPr>
              <w:t xml:space="preserve"> відділу УДМС у Рівненській області за адресою: м. </w:t>
            </w:r>
            <w:proofErr w:type="spellStart"/>
            <w:r w:rsidRPr="009C3BC2">
              <w:rPr>
                <w:bCs/>
                <w:sz w:val="24"/>
                <w:szCs w:val="24"/>
              </w:rPr>
              <w:t>Березне</w:t>
            </w:r>
            <w:proofErr w:type="spellEnd"/>
            <w:r w:rsidRPr="009C3BC2">
              <w:rPr>
                <w:bCs/>
                <w:sz w:val="24"/>
                <w:szCs w:val="24"/>
              </w:rPr>
              <w:t xml:space="preserve">, вул. М. </w:t>
            </w:r>
            <w:proofErr w:type="spellStart"/>
            <w:r w:rsidRPr="009C3BC2">
              <w:rPr>
                <w:bCs/>
                <w:sz w:val="24"/>
                <w:szCs w:val="24"/>
              </w:rPr>
              <w:t>Буховича</w:t>
            </w:r>
            <w:proofErr w:type="spellEnd"/>
            <w:r w:rsidRPr="009C3BC2">
              <w:rPr>
                <w:bCs/>
                <w:sz w:val="24"/>
                <w:szCs w:val="24"/>
              </w:rPr>
              <w:t>, 6, до вимог доступності а саме, обладнання пандусом.</w:t>
            </w:r>
          </w:p>
          <w:p w14:paraId="73CB9B6D" w14:textId="77777777" w:rsidR="007C3AEC" w:rsidRPr="009C3BC2" w:rsidRDefault="007C3AEC" w:rsidP="009C3BC2">
            <w:pPr>
              <w:pStyle w:val="ad"/>
              <w:ind w:firstLine="289"/>
              <w:jc w:val="both"/>
              <w:rPr>
                <w:bCs/>
                <w:sz w:val="24"/>
                <w:szCs w:val="24"/>
              </w:rPr>
            </w:pPr>
          </w:p>
          <w:p w14:paraId="65168B53" w14:textId="77777777" w:rsidR="007C3AEC" w:rsidRPr="009C3BC2" w:rsidRDefault="007C3AEC" w:rsidP="009C3BC2">
            <w:pPr>
              <w:pStyle w:val="ad"/>
              <w:ind w:firstLine="289"/>
              <w:jc w:val="both"/>
              <w:rPr>
                <w:b/>
                <w:bCs/>
                <w:sz w:val="24"/>
                <w:szCs w:val="24"/>
              </w:rPr>
            </w:pPr>
            <w:r w:rsidRPr="009C3BC2">
              <w:rPr>
                <w:b/>
                <w:bCs/>
                <w:sz w:val="24"/>
                <w:szCs w:val="24"/>
              </w:rPr>
              <w:t>УДМС у Сумській області</w:t>
            </w:r>
          </w:p>
          <w:p w14:paraId="2CEBCA31" w14:textId="77777777" w:rsidR="007C3AEC" w:rsidRPr="009C3BC2" w:rsidRDefault="007C3AEC" w:rsidP="009C3BC2">
            <w:pPr>
              <w:pStyle w:val="ad"/>
              <w:ind w:firstLine="289"/>
              <w:jc w:val="both"/>
              <w:rPr>
                <w:sz w:val="24"/>
                <w:szCs w:val="24"/>
                <w:lang w:val="ru-RU"/>
              </w:rPr>
            </w:pPr>
            <w:r w:rsidRPr="009C3BC2">
              <w:rPr>
                <w:sz w:val="24"/>
                <w:szCs w:val="24"/>
              </w:rPr>
              <w:t xml:space="preserve">В УДМС у </w:t>
            </w:r>
            <w:proofErr w:type="spellStart"/>
            <w:r w:rsidRPr="009C3BC2">
              <w:rPr>
                <w:sz w:val="24"/>
                <w:szCs w:val="24"/>
              </w:rPr>
              <w:t>Сумсь</w:t>
            </w:r>
            <w:r w:rsidRPr="009C3BC2">
              <w:rPr>
                <w:sz w:val="24"/>
                <w:szCs w:val="24"/>
                <w:lang w:val="ru-RU"/>
              </w:rPr>
              <w:t>кій</w:t>
            </w:r>
            <w:proofErr w:type="spellEnd"/>
            <w:r w:rsidRPr="009C3BC2">
              <w:rPr>
                <w:sz w:val="24"/>
                <w:szCs w:val="24"/>
                <w:lang w:val="ru-RU"/>
              </w:rPr>
              <w:t xml:space="preserve"> </w:t>
            </w:r>
            <w:proofErr w:type="spellStart"/>
            <w:r w:rsidRPr="009C3BC2">
              <w:rPr>
                <w:sz w:val="24"/>
                <w:szCs w:val="24"/>
                <w:lang w:val="ru-RU"/>
              </w:rPr>
              <w:t>області</w:t>
            </w:r>
            <w:proofErr w:type="spellEnd"/>
            <w:r w:rsidRPr="009C3BC2">
              <w:rPr>
                <w:sz w:val="24"/>
                <w:szCs w:val="24"/>
                <w:lang w:val="ru-RU"/>
              </w:rPr>
              <w:t xml:space="preserve"> </w:t>
            </w:r>
            <w:proofErr w:type="spellStart"/>
            <w:r w:rsidRPr="009C3BC2">
              <w:rPr>
                <w:sz w:val="24"/>
                <w:szCs w:val="24"/>
                <w:lang w:val="ru-RU"/>
              </w:rPr>
              <w:t>всі</w:t>
            </w:r>
            <w:proofErr w:type="spellEnd"/>
            <w:r w:rsidRPr="009C3BC2">
              <w:rPr>
                <w:sz w:val="24"/>
                <w:szCs w:val="24"/>
                <w:lang w:val="ru-RU"/>
              </w:rPr>
              <w:t xml:space="preserve"> 15 </w:t>
            </w:r>
            <w:proofErr w:type="spellStart"/>
            <w:r w:rsidRPr="009C3BC2">
              <w:rPr>
                <w:sz w:val="24"/>
                <w:szCs w:val="24"/>
                <w:lang w:val="ru-RU"/>
              </w:rPr>
              <w:t>структурних</w:t>
            </w:r>
            <w:proofErr w:type="spellEnd"/>
            <w:r w:rsidRPr="009C3BC2">
              <w:rPr>
                <w:sz w:val="24"/>
                <w:szCs w:val="24"/>
                <w:lang w:val="ru-RU"/>
              </w:rPr>
              <w:t xml:space="preserve"> (</w:t>
            </w:r>
            <w:proofErr w:type="spellStart"/>
            <w:r w:rsidRPr="009C3BC2">
              <w:rPr>
                <w:sz w:val="24"/>
                <w:szCs w:val="24"/>
                <w:lang w:val="ru-RU"/>
              </w:rPr>
              <w:t>територіальних</w:t>
            </w:r>
            <w:proofErr w:type="spellEnd"/>
            <w:r w:rsidRPr="009C3BC2">
              <w:rPr>
                <w:sz w:val="24"/>
                <w:szCs w:val="24"/>
                <w:lang w:val="ru-RU"/>
              </w:rPr>
              <w:t xml:space="preserve">) </w:t>
            </w:r>
            <w:proofErr w:type="spellStart"/>
            <w:r w:rsidRPr="009C3BC2">
              <w:rPr>
                <w:sz w:val="24"/>
                <w:szCs w:val="24"/>
                <w:lang w:val="ru-RU"/>
              </w:rPr>
              <w:t>підрозділів</w:t>
            </w:r>
            <w:proofErr w:type="spellEnd"/>
            <w:r w:rsidRPr="009C3BC2">
              <w:rPr>
                <w:sz w:val="24"/>
                <w:szCs w:val="24"/>
                <w:lang w:val="ru-RU"/>
              </w:rPr>
              <w:t xml:space="preserve"> </w:t>
            </w:r>
            <w:proofErr w:type="spellStart"/>
            <w:r w:rsidRPr="009C3BC2">
              <w:rPr>
                <w:sz w:val="24"/>
                <w:szCs w:val="24"/>
                <w:lang w:val="ru-RU"/>
              </w:rPr>
              <w:t>облаштовані</w:t>
            </w:r>
            <w:proofErr w:type="spellEnd"/>
            <w:r w:rsidRPr="009C3BC2">
              <w:rPr>
                <w:sz w:val="24"/>
                <w:szCs w:val="24"/>
                <w:lang w:val="ru-RU"/>
              </w:rPr>
              <w:t xml:space="preserve"> </w:t>
            </w:r>
            <w:proofErr w:type="spellStart"/>
            <w:r w:rsidRPr="009C3BC2">
              <w:rPr>
                <w:sz w:val="24"/>
                <w:szCs w:val="24"/>
                <w:lang w:val="ru-RU"/>
              </w:rPr>
              <w:t>інформаційними</w:t>
            </w:r>
            <w:proofErr w:type="spellEnd"/>
            <w:r w:rsidRPr="009C3BC2">
              <w:rPr>
                <w:sz w:val="24"/>
                <w:szCs w:val="24"/>
                <w:lang w:val="ru-RU"/>
              </w:rPr>
              <w:t xml:space="preserve"> табличками (таблички, </w:t>
            </w:r>
            <w:proofErr w:type="spellStart"/>
            <w:r w:rsidRPr="009C3BC2">
              <w:rPr>
                <w:sz w:val="24"/>
                <w:szCs w:val="24"/>
                <w:lang w:val="ru-RU"/>
              </w:rPr>
              <w:t>які</w:t>
            </w:r>
            <w:proofErr w:type="spellEnd"/>
            <w:r w:rsidRPr="009C3BC2">
              <w:rPr>
                <w:sz w:val="24"/>
                <w:szCs w:val="24"/>
                <w:lang w:val="ru-RU"/>
              </w:rPr>
              <w:t xml:space="preserve"> </w:t>
            </w:r>
            <w:proofErr w:type="spellStart"/>
            <w:r w:rsidRPr="009C3BC2">
              <w:rPr>
                <w:sz w:val="24"/>
                <w:szCs w:val="24"/>
                <w:lang w:val="ru-RU"/>
              </w:rPr>
              <w:t>містять</w:t>
            </w:r>
            <w:proofErr w:type="spellEnd"/>
            <w:r w:rsidRPr="009C3BC2">
              <w:rPr>
                <w:sz w:val="24"/>
                <w:szCs w:val="24"/>
                <w:lang w:val="ru-RU"/>
              </w:rPr>
              <w:t xml:space="preserve"> </w:t>
            </w:r>
            <w:proofErr w:type="spellStart"/>
            <w:r w:rsidRPr="009C3BC2">
              <w:rPr>
                <w:sz w:val="24"/>
                <w:szCs w:val="24"/>
                <w:lang w:val="ru-RU"/>
              </w:rPr>
              <w:t>написи</w:t>
            </w:r>
            <w:proofErr w:type="spellEnd"/>
            <w:r w:rsidRPr="009C3BC2">
              <w:rPr>
                <w:sz w:val="24"/>
                <w:szCs w:val="24"/>
                <w:lang w:val="ru-RU"/>
              </w:rPr>
              <w:t xml:space="preserve"> шрифтом Брайля).</w:t>
            </w:r>
          </w:p>
          <w:p w14:paraId="6CB887E0" w14:textId="63C65E20" w:rsidR="007C3AEC" w:rsidRPr="009C3BC2" w:rsidRDefault="007C3AEC" w:rsidP="009C3BC2">
            <w:pPr>
              <w:pStyle w:val="ad"/>
              <w:ind w:firstLine="289"/>
              <w:jc w:val="both"/>
              <w:rPr>
                <w:sz w:val="24"/>
                <w:szCs w:val="24"/>
                <w:lang w:val="ru-RU"/>
              </w:rPr>
            </w:pPr>
            <w:proofErr w:type="spellStart"/>
            <w:r w:rsidRPr="009C3BC2">
              <w:rPr>
                <w:sz w:val="24"/>
                <w:szCs w:val="24"/>
                <w:lang w:val="ru-RU"/>
              </w:rPr>
              <w:t>Шосткинський</w:t>
            </w:r>
            <w:proofErr w:type="spellEnd"/>
            <w:r w:rsidRPr="009C3BC2">
              <w:rPr>
                <w:sz w:val="24"/>
                <w:szCs w:val="24"/>
                <w:lang w:val="ru-RU"/>
              </w:rPr>
              <w:t xml:space="preserve"> </w:t>
            </w:r>
            <w:proofErr w:type="spellStart"/>
            <w:r w:rsidRPr="009C3BC2">
              <w:rPr>
                <w:sz w:val="24"/>
                <w:szCs w:val="24"/>
                <w:lang w:val="ru-RU"/>
              </w:rPr>
              <w:t>відділ</w:t>
            </w:r>
            <w:proofErr w:type="spellEnd"/>
            <w:r w:rsidRPr="009C3BC2">
              <w:rPr>
                <w:sz w:val="24"/>
                <w:szCs w:val="24"/>
                <w:lang w:val="ru-RU"/>
              </w:rPr>
              <w:t xml:space="preserve"> (м. </w:t>
            </w:r>
            <w:proofErr w:type="spellStart"/>
            <w:r w:rsidRPr="009C3BC2">
              <w:rPr>
                <w:sz w:val="24"/>
                <w:szCs w:val="24"/>
                <w:lang w:val="ru-RU"/>
              </w:rPr>
              <w:t>Шостка</w:t>
            </w:r>
            <w:proofErr w:type="spellEnd"/>
            <w:r w:rsidRPr="009C3BC2">
              <w:rPr>
                <w:sz w:val="24"/>
                <w:szCs w:val="24"/>
                <w:lang w:val="ru-RU"/>
              </w:rPr>
              <w:t xml:space="preserve">, </w:t>
            </w:r>
            <w:proofErr w:type="spellStart"/>
            <w:r w:rsidRPr="009C3BC2">
              <w:rPr>
                <w:sz w:val="24"/>
                <w:szCs w:val="24"/>
                <w:lang w:val="ru-RU"/>
              </w:rPr>
              <w:t>вул</w:t>
            </w:r>
            <w:proofErr w:type="spellEnd"/>
            <w:r w:rsidRPr="009C3BC2">
              <w:rPr>
                <w:sz w:val="24"/>
                <w:szCs w:val="24"/>
                <w:lang w:val="ru-RU"/>
              </w:rPr>
              <w:t xml:space="preserve">. </w:t>
            </w:r>
            <w:r w:rsidRPr="009C3BC2">
              <w:rPr>
                <w:sz w:val="24"/>
                <w:szCs w:val="24"/>
              </w:rPr>
              <w:t>Шевченка,8</w:t>
            </w:r>
            <w:r w:rsidRPr="009C3BC2">
              <w:rPr>
                <w:sz w:val="24"/>
                <w:szCs w:val="24"/>
                <w:lang w:val="ru-RU"/>
              </w:rPr>
              <w:t xml:space="preserve">) </w:t>
            </w:r>
            <w:proofErr w:type="spellStart"/>
            <w:r w:rsidRPr="009C3BC2">
              <w:rPr>
                <w:sz w:val="24"/>
                <w:szCs w:val="24"/>
                <w:lang w:val="ru-RU"/>
              </w:rPr>
              <w:t>облаштований</w:t>
            </w:r>
            <w:proofErr w:type="spellEnd"/>
            <w:r w:rsidRPr="009C3BC2">
              <w:rPr>
                <w:sz w:val="24"/>
                <w:szCs w:val="24"/>
                <w:lang w:val="ru-RU"/>
              </w:rPr>
              <w:t xml:space="preserve"> пандусом та </w:t>
            </w:r>
            <w:proofErr w:type="spellStart"/>
            <w:r w:rsidR="00871E62">
              <w:rPr>
                <w:sz w:val="24"/>
                <w:szCs w:val="24"/>
                <w:lang w:val="ru-RU"/>
              </w:rPr>
              <w:t>приміщенням</w:t>
            </w:r>
            <w:proofErr w:type="spellEnd"/>
            <w:r w:rsidR="00871E62">
              <w:rPr>
                <w:sz w:val="24"/>
                <w:szCs w:val="24"/>
                <w:lang w:val="ru-RU"/>
              </w:rPr>
              <w:t xml:space="preserve"> на </w:t>
            </w:r>
            <w:proofErr w:type="spellStart"/>
            <w:r w:rsidR="00871E62">
              <w:rPr>
                <w:sz w:val="24"/>
                <w:szCs w:val="24"/>
                <w:lang w:val="ru-RU"/>
              </w:rPr>
              <w:t>першому</w:t>
            </w:r>
            <w:proofErr w:type="spellEnd"/>
            <w:r w:rsidR="00871E62">
              <w:rPr>
                <w:sz w:val="24"/>
                <w:szCs w:val="24"/>
                <w:lang w:val="ru-RU"/>
              </w:rPr>
              <w:t xml:space="preserve"> </w:t>
            </w:r>
            <w:proofErr w:type="spellStart"/>
            <w:r w:rsidR="00871E62">
              <w:rPr>
                <w:sz w:val="24"/>
                <w:szCs w:val="24"/>
                <w:lang w:val="ru-RU"/>
              </w:rPr>
              <w:t>поверсі</w:t>
            </w:r>
            <w:proofErr w:type="spellEnd"/>
            <w:r w:rsidR="00871E62">
              <w:rPr>
                <w:sz w:val="24"/>
                <w:szCs w:val="24"/>
                <w:lang w:val="ru-RU"/>
              </w:rPr>
              <w:t xml:space="preserve"> </w:t>
            </w:r>
            <w:r w:rsidRPr="009C3BC2">
              <w:rPr>
                <w:sz w:val="24"/>
                <w:szCs w:val="24"/>
                <w:lang w:val="ru-RU"/>
              </w:rPr>
              <w:t xml:space="preserve">для </w:t>
            </w:r>
            <w:proofErr w:type="spellStart"/>
            <w:r w:rsidRPr="009C3BC2">
              <w:rPr>
                <w:sz w:val="24"/>
                <w:szCs w:val="24"/>
                <w:lang w:val="ru-RU"/>
              </w:rPr>
              <w:t>надання</w:t>
            </w:r>
            <w:proofErr w:type="spellEnd"/>
            <w:r w:rsidRPr="009C3BC2">
              <w:rPr>
                <w:sz w:val="24"/>
                <w:szCs w:val="24"/>
                <w:lang w:val="ru-RU"/>
              </w:rPr>
              <w:t xml:space="preserve"> </w:t>
            </w:r>
            <w:proofErr w:type="spellStart"/>
            <w:r w:rsidRPr="009C3BC2">
              <w:rPr>
                <w:sz w:val="24"/>
                <w:szCs w:val="24"/>
                <w:lang w:val="ru-RU"/>
              </w:rPr>
              <w:t>адміністративних</w:t>
            </w:r>
            <w:proofErr w:type="spellEnd"/>
            <w:r w:rsidRPr="009C3BC2">
              <w:rPr>
                <w:sz w:val="24"/>
                <w:szCs w:val="24"/>
                <w:lang w:val="ru-RU"/>
              </w:rPr>
              <w:t xml:space="preserve"> </w:t>
            </w:r>
            <w:proofErr w:type="spellStart"/>
            <w:r w:rsidRPr="009C3BC2">
              <w:rPr>
                <w:sz w:val="24"/>
                <w:szCs w:val="24"/>
                <w:lang w:val="ru-RU"/>
              </w:rPr>
              <w:t>послуг</w:t>
            </w:r>
            <w:proofErr w:type="spellEnd"/>
            <w:r w:rsidRPr="009C3BC2">
              <w:rPr>
                <w:sz w:val="24"/>
                <w:szCs w:val="24"/>
                <w:lang w:val="ru-RU"/>
              </w:rPr>
              <w:t xml:space="preserve"> для </w:t>
            </w:r>
            <w:proofErr w:type="spellStart"/>
            <w:r w:rsidRPr="009C3BC2">
              <w:rPr>
                <w:sz w:val="24"/>
                <w:szCs w:val="24"/>
                <w:lang w:val="ru-RU"/>
              </w:rPr>
              <w:t>маломобільних</w:t>
            </w:r>
            <w:proofErr w:type="spellEnd"/>
            <w:r w:rsidRPr="009C3BC2">
              <w:rPr>
                <w:sz w:val="24"/>
                <w:szCs w:val="24"/>
                <w:lang w:val="ru-RU"/>
              </w:rPr>
              <w:t xml:space="preserve"> </w:t>
            </w:r>
            <w:proofErr w:type="spellStart"/>
            <w:r w:rsidRPr="009C3BC2">
              <w:rPr>
                <w:sz w:val="24"/>
                <w:szCs w:val="24"/>
                <w:lang w:val="ru-RU"/>
              </w:rPr>
              <w:t>груп</w:t>
            </w:r>
            <w:proofErr w:type="spellEnd"/>
            <w:r w:rsidRPr="009C3BC2">
              <w:rPr>
                <w:sz w:val="24"/>
                <w:szCs w:val="24"/>
                <w:lang w:val="ru-RU"/>
              </w:rPr>
              <w:t xml:space="preserve"> </w:t>
            </w:r>
            <w:proofErr w:type="spellStart"/>
            <w:r w:rsidRPr="009C3BC2">
              <w:rPr>
                <w:sz w:val="24"/>
                <w:szCs w:val="24"/>
                <w:lang w:val="ru-RU"/>
              </w:rPr>
              <w:t>населення</w:t>
            </w:r>
            <w:proofErr w:type="spellEnd"/>
            <w:r w:rsidRPr="009C3BC2">
              <w:rPr>
                <w:sz w:val="24"/>
                <w:szCs w:val="24"/>
                <w:lang w:val="ru-RU"/>
              </w:rPr>
              <w:t>.</w:t>
            </w:r>
          </w:p>
          <w:p w14:paraId="7E41808D" w14:textId="77777777" w:rsidR="007C3AEC" w:rsidRPr="009C3BC2" w:rsidRDefault="007C3AEC" w:rsidP="009C3BC2">
            <w:pPr>
              <w:pStyle w:val="ad"/>
              <w:ind w:firstLine="289"/>
              <w:jc w:val="both"/>
              <w:rPr>
                <w:sz w:val="24"/>
                <w:szCs w:val="24"/>
                <w:lang w:val="ru-RU"/>
              </w:rPr>
            </w:pPr>
            <w:r w:rsidRPr="009C3BC2">
              <w:rPr>
                <w:sz w:val="24"/>
                <w:szCs w:val="24"/>
                <w:lang w:val="ru-RU"/>
              </w:rPr>
              <w:t xml:space="preserve">В </w:t>
            </w:r>
            <w:proofErr w:type="spellStart"/>
            <w:r w:rsidRPr="009C3BC2">
              <w:rPr>
                <w:sz w:val="24"/>
                <w:szCs w:val="24"/>
                <w:lang w:val="ru-RU"/>
              </w:rPr>
              <w:t>Конотопському</w:t>
            </w:r>
            <w:proofErr w:type="spellEnd"/>
            <w:r w:rsidRPr="009C3BC2">
              <w:rPr>
                <w:sz w:val="24"/>
                <w:szCs w:val="24"/>
                <w:lang w:val="ru-RU"/>
              </w:rPr>
              <w:t xml:space="preserve"> </w:t>
            </w:r>
            <w:proofErr w:type="spellStart"/>
            <w:r w:rsidRPr="009C3BC2">
              <w:rPr>
                <w:sz w:val="24"/>
                <w:szCs w:val="24"/>
                <w:lang w:val="ru-RU"/>
              </w:rPr>
              <w:t>відділі</w:t>
            </w:r>
            <w:proofErr w:type="spellEnd"/>
            <w:r w:rsidRPr="009C3BC2">
              <w:rPr>
                <w:sz w:val="24"/>
                <w:szCs w:val="24"/>
                <w:lang w:val="ru-RU"/>
              </w:rPr>
              <w:t xml:space="preserve"> (м. Конотоп, </w:t>
            </w:r>
            <w:proofErr w:type="spellStart"/>
            <w:r w:rsidRPr="009C3BC2">
              <w:rPr>
                <w:sz w:val="24"/>
                <w:szCs w:val="24"/>
                <w:lang w:val="ru-RU"/>
              </w:rPr>
              <w:t>вул</w:t>
            </w:r>
            <w:proofErr w:type="spellEnd"/>
            <w:r w:rsidRPr="009C3BC2">
              <w:rPr>
                <w:sz w:val="24"/>
                <w:szCs w:val="24"/>
                <w:lang w:val="ru-RU"/>
              </w:rPr>
              <w:t xml:space="preserve">. </w:t>
            </w:r>
            <w:r w:rsidRPr="009C3BC2">
              <w:rPr>
                <w:sz w:val="24"/>
                <w:szCs w:val="24"/>
                <w:lang w:val="ru-RU"/>
              </w:rPr>
              <w:lastRenderedPageBreak/>
              <w:t xml:space="preserve">Генерала </w:t>
            </w:r>
            <w:proofErr w:type="spellStart"/>
            <w:r w:rsidRPr="009C3BC2">
              <w:rPr>
                <w:sz w:val="24"/>
                <w:szCs w:val="24"/>
                <w:lang w:val="ru-RU"/>
              </w:rPr>
              <w:t>Тхора</w:t>
            </w:r>
            <w:proofErr w:type="spellEnd"/>
            <w:r w:rsidRPr="009C3BC2">
              <w:rPr>
                <w:sz w:val="24"/>
                <w:szCs w:val="24"/>
                <w:lang w:val="ru-RU"/>
              </w:rPr>
              <w:t xml:space="preserve">, 26),  </w:t>
            </w:r>
            <w:proofErr w:type="spellStart"/>
            <w:r w:rsidRPr="009C3BC2">
              <w:rPr>
                <w:sz w:val="24"/>
                <w:szCs w:val="24"/>
                <w:lang w:val="ru-RU"/>
              </w:rPr>
              <w:t>Тростянецькому</w:t>
            </w:r>
            <w:proofErr w:type="spellEnd"/>
            <w:r w:rsidRPr="009C3BC2">
              <w:rPr>
                <w:sz w:val="24"/>
                <w:szCs w:val="24"/>
                <w:lang w:val="ru-RU"/>
              </w:rPr>
              <w:t xml:space="preserve"> (м. </w:t>
            </w:r>
            <w:proofErr w:type="spellStart"/>
            <w:r w:rsidRPr="009C3BC2">
              <w:rPr>
                <w:sz w:val="24"/>
                <w:szCs w:val="24"/>
                <w:lang w:val="ru-RU"/>
              </w:rPr>
              <w:t>Тростянець</w:t>
            </w:r>
            <w:proofErr w:type="spellEnd"/>
            <w:r w:rsidRPr="009C3BC2">
              <w:rPr>
                <w:sz w:val="24"/>
                <w:szCs w:val="24"/>
                <w:lang w:val="ru-RU"/>
              </w:rPr>
              <w:t xml:space="preserve">, </w:t>
            </w:r>
            <w:proofErr w:type="spellStart"/>
            <w:r w:rsidRPr="009C3BC2">
              <w:rPr>
                <w:sz w:val="24"/>
                <w:szCs w:val="24"/>
                <w:lang w:val="ru-RU"/>
              </w:rPr>
              <w:t>вул</w:t>
            </w:r>
            <w:proofErr w:type="spellEnd"/>
            <w:r w:rsidRPr="009C3BC2">
              <w:rPr>
                <w:sz w:val="24"/>
                <w:szCs w:val="24"/>
                <w:lang w:val="ru-RU"/>
              </w:rPr>
              <w:t xml:space="preserve">. Миру,2) та </w:t>
            </w:r>
            <w:proofErr w:type="spellStart"/>
            <w:r w:rsidRPr="009C3BC2">
              <w:rPr>
                <w:sz w:val="24"/>
                <w:szCs w:val="24"/>
                <w:lang w:val="ru-RU"/>
              </w:rPr>
              <w:t>Кролевецькому</w:t>
            </w:r>
            <w:proofErr w:type="spellEnd"/>
            <w:r w:rsidRPr="009C3BC2">
              <w:rPr>
                <w:sz w:val="24"/>
                <w:szCs w:val="24"/>
                <w:lang w:val="ru-RU"/>
              </w:rPr>
              <w:t xml:space="preserve">                      (м. </w:t>
            </w:r>
            <w:proofErr w:type="spellStart"/>
            <w:r w:rsidRPr="009C3BC2">
              <w:rPr>
                <w:sz w:val="24"/>
                <w:szCs w:val="24"/>
                <w:lang w:val="ru-RU"/>
              </w:rPr>
              <w:t>Кролевець</w:t>
            </w:r>
            <w:proofErr w:type="spellEnd"/>
            <w:r w:rsidRPr="009C3BC2">
              <w:rPr>
                <w:sz w:val="24"/>
                <w:szCs w:val="24"/>
                <w:lang w:val="ru-RU"/>
              </w:rPr>
              <w:t>, вул</w:t>
            </w:r>
            <w:proofErr w:type="gramStart"/>
            <w:r w:rsidRPr="009C3BC2">
              <w:rPr>
                <w:sz w:val="24"/>
                <w:szCs w:val="24"/>
                <w:lang w:val="ru-RU"/>
              </w:rPr>
              <w:t>.Г</w:t>
            </w:r>
            <w:proofErr w:type="gramEnd"/>
            <w:r w:rsidRPr="009C3BC2">
              <w:rPr>
                <w:sz w:val="24"/>
                <w:szCs w:val="24"/>
                <w:lang w:val="ru-RU"/>
              </w:rPr>
              <w:t xml:space="preserve">рушевського,21) секторах </w:t>
            </w:r>
            <w:proofErr w:type="spellStart"/>
            <w:r w:rsidRPr="009C3BC2">
              <w:rPr>
                <w:sz w:val="24"/>
                <w:szCs w:val="24"/>
                <w:lang w:val="ru-RU"/>
              </w:rPr>
              <w:t>встановлено</w:t>
            </w:r>
            <w:proofErr w:type="spellEnd"/>
            <w:r w:rsidRPr="009C3BC2">
              <w:rPr>
                <w:sz w:val="24"/>
                <w:szCs w:val="24"/>
                <w:lang w:val="ru-RU"/>
              </w:rPr>
              <w:t xml:space="preserve"> «Кнопку </w:t>
            </w:r>
            <w:proofErr w:type="spellStart"/>
            <w:r w:rsidRPr="009C3BC2">
              <w:rPr>
                <w:sz w:val="24"/>
                <w:szCs w:val="24"/>
                <w:lang w:val="ru-RU"/>
              </w:rPr>
              <w:t>виклику</w:t>
            </w:r>
            <w:proofErr w:type="spellEnd"/>
            <w:r w:rsidRPr="009C3BC2">
              <w:rPr>
                <w:sz w:val="24"/>
                <w:szCs w:val="24"/>
                <w:lang w:val="ru-RU"/>
              </w:rPr>
              <w:t>».</w:t>
            </w:r>
          </w:p>
          <w:p w14:paraId="31ED9BE2" w14:textId="77777777" w:rsidR="007C3AEC" w:rsidRPr="009C3BC2" w:rsidRDefault="007C3AEC" w:rsidP="009C3BC2">
            <w:pPr>
              <w:ind w:firstLine="289"/>
              <w:jc w:val="both"/>
              <w:rPr>
                <w:rFonts w:ascii="Times New Roman" w:hAnsi="Times New Roman" w:cs="Times New Roman"/>
                <w:sz w:val="24"/>
                <w:szCs w:val="24"/>
              </w:rPr>
            </w:pPr>
          </w:p>
          <w:p w14:paraId="0381EDEB" w14:textId="77777777" w:rsidR="007C3AEC" w:rsidRPr="009C3BC2" w:rsidRDefault="007C3AEC" w:rsidP="009C3BC2">
            <w:pPr>
              <w:pStyle w:val="ad"/>
              <w:ind w:firstLine="289"/>
              <w:jc w:val="both"/>
              <w:rPr>
                <w:b/>
                <w:sz w:val="24"/>
                <w:szCs w:val="24"/>
              </w:rPr>
            </w:pPr>
            <w:r w:rsidRPr="009C3BC2">
              <w:rPr>
                <w:b/>
                <w:sz w:val="24"/>
                <w:szCs w:val="24"/>
              </w:rPr>
              <w:t>УДМС у Тернопільській області</w:t>
            </w:r>
          </w:p>
          <w:p w14:paraId="2A91086B" w14:textId="77777777" w:rsidR="007C3AEC" w:rsidRPr="009C3BC2" w:rsidRDefault="007C3AEC" w:rsidP="009C3BC2">
            <w:pPr>
              <w:ind w:firstLine="289"/>
              <w:jc w:val="both"/>
              <w:rPr>
                <w:rFonts w:ascii="Times New Roman" w:hAnsi="Times New Roman" w:cs="Times New Roman"/>
                <w:sz w:val="24"/>
                <w:szCs w:val="24"/>
              </w:rPr>
            </w:pPr>
            <w:r w:rsidRPr="009C3BC2">
              <w:rPr>
                <w:rFonts w:ascii="Times New Roman" w:eastAsia="Calibri" w:hAnsi="Times New Roman" w:cs="Times New Roman"/>
                <w:bCs/>
                <w:color w:val="000000"/>
                <w:sz w:val="24"/>
                <w:szCs w:val="24"/>
                <w:shd w:val="clear" w:color="auto" w:fill="FFFFFF"/>
              </w:rPr>
              <w:t>Витрати на капітальне будівництво не передбачено кошторисом на 2024 рік</w:t>
            </w:r>
          </w:p>
          <w:p w14:paraId="18FCC59E" w14:textId="77777777" w:rsidR="007C3AEC" w:rsidRPr="009C3BC2" w:rsidRDefault="007C3AEC" w:rsidP="009C3BC2">
            <w:pPr>
              <w:widowControl w:val="0"/>
              <w:ind w:firstLine="289"/>
              <w:jc w:val="both"/>
              <w:rPr>
                <w:rFonts w:ascii="Times New Roman" w:hAnsi="Times New Roman" w:cs="Times New Roman"/>
                <w:color w:val="000000"/>
                <w:sz w:val="24"/>
                <w:szCs w:val="24"/>
                <w:shd w:val="clear" w:color="auto" w:fill="FFFFFF"/>
              </w:rPr>
            </w:pPr>
          </w:p>
          <w:p w14:paraId="34360296" w14:textId="77777777" w:rsidR="007C3AEC" w:rsidRPr="009C3BC2" w:rsidRDefault="007C3AEC" w:rsidP="009C3BC2">
            <w:pPr>
              <w:widowControl w:val="0"/>
              <w:ind w:firstLine="289"/>
              <w:jc w:val="both"/>
              <w:rPr>
                <w:rFonts w:ascii="Times New Roman" w:hAnsi="Times New Roman" w:cs="Times New Roman"/>
                <w:sz w:val="24"/>
                <w:szCs w:val="24"/>
              </w:rPr>
            </w:pPr>
            <w:r w:rsidRPr="009C3BC2">
              <w:rPr>
                <w:rFonts w:ascii="Times New Roman" w:hAnsi="Times New Roman" w:cs="Times New Roman"/>
                <w:color w:val="000000"/>
                <w:sz w:val="24"/>
                <w:szCs w:val="24"/>
                <w:shd w:val="clear" w:color="auto" w:fill="FFFFFF"/>
              </w:rPr>
              <w:t>Усі структурні підрозділи УДМС у Тернопільській області, що надають адміністративні послуги, розміщено у приміщеннях з наявністю пандусів та кнопок виклику.</w:t>
            </w:r>
          </w:p>
          <w:p w14:paraId="170DF336" w14:textId="77777777"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shd w:val="clear" w:color="auto" w:fill="FFFFFF"/>
              </w:rPr>
              <w:t xml:space="preserve">Приміщення </w:t>
            </w:r>
            <w:proofErr w:type="spellStart"/>
            <w:r w:rsidRPr="009C3BC2">
              <w:rPr>
                <w:rFonts w:ascii="Times New Roman" w:hAnsi="Times New Roman" w:cs="Times New Roman"/>
                <w:sz w:val="24"/>
                <w:szCs w:val="24"/>
                <w:shd w:val="clear" w:color="auto" w:fill="FFFFFF"/>
              </w:rPr>
              <w:t>Монастириського</w:t>
            </w:r>
            <w:proofErr w:type="spellEnd"/>
            <w:r w:rsidRPr="009C3BC2">
              <w:rPr>
                <w:rFonts w:ascii="Times New Roman" w:hAnsi="Times New Roman" w:cs="Times New Roman"/>
                <w:sz w:val="24"/>
                <w:szCs w:val="24"/>
                <w:shd w:val="clear" w:color="auto" w:fill="FFFFFF"/>
              </w:rPr>
              <w:t xml:space="preserve"> сектору,  та </w:t>
            </w:r>
            <w:proofErr w:type="spellStart"/>
            <w:r w:rsidRPr="009C3BC2">
              <w:rPr>
                <w:rFonts w:ascii="Times New Roman" w:hAnsi="Times New Roman" w:cs="Times New Roman"/>
                <w:sz w:val="24"/>
                <w:szCs w:val="24"/>
                <w:shd w:val="clear" w:color="auto" w:fill="FFFFFF"/>
              </w:rPr>
              <w:t>Гусятинського</w:t>
            </w:r>
            <w:proofErr w:type="spellEnd"/>
            <w:r w:rsidRPr="009C3BC2">
              <w:rPr>
                <w:rFonts w:ascii="Times New Roman" w:hAnsi="Times New Roman" w:cs="Times New Roman"/>
                <w:sz w:val="24"/>
                <w:szCs w:val="24"/>
                <w:shd w:val="clear" w:color="auto" w:fill="FFFFFF"/>
              </w:rPr>
              <w:t xml:space="preserve"> відділів </w:t>
            </w:r>
            <w:r w:rsidRPr="009C3BC2">
              <w:rPr>
                <w:rFonts w:ascii="Times New Roman" w:hAnsi="Times New Roman" w:cs="Times New Roman"/>
                <w:color w:val="000000"/>
                <w:sz w:val="24"/>
                <w:szCs w:val="24"/>
                <w:shd w:val="clear" w:color="auto" w:fill="FFFFFF"/>
              </w:rPr>
              <w:t>УДМС у Тернопільській області</w:t>
            </w:r>
            <w:r w:rsidRPr="009C3BC2">
              <w:rPr>
                <w:rFonts w:ascii="Times New Roman" w:hAnsi="Times New Roman" w:cs="Times New Roman"/>
                <w:sz w:val="24"/>
                <w:szCs w:val="24"/>
                <w:shd w:val="clear" w:color="auto" w:fill="FFFFFF"/>
              </w:rPr>
              <w:t xml:space="preserve"> розташовані на другому поверсі які обладнані є </w:t>
            </w:r>
            <w:r w:rsidRPr="009C3BC2">
              <w:rPr>
                <w:rFonts w:ascii="Times New Roman" w:hAnsi="Times New Roman" w:cs="Times New Roman"/>
                <w:sz w:val="24"/>
                <w:szCs w:val="24"/>
              </w:rPr>
              <w:t xml:space="preserve"> кнопками  виклику </w:t>
            </w:r>
            <w:r w:rsidRPr="009C3BC2">
              <w:rPr>
                <w:rFonts w:ascii="Times New Roman" w:hAnsi="Times New Roman" w:cs="Times New Roman"/>
                <w:color w:val="FF0000"/>
                <w:sz w:val="24"/>
                <w:szCs w:val="24"/>
              </w:rPr>
              <w:t>.</w:t>
            </w:r>
          </w:p>
          <w:p w14:paraId="0D38135F" w14:textId="77777777"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Всі приміщення перебувають в оренді і тому капітальні видатки не плануються.</w:t>
            </w:r>
          </w:p>
          <w:p w14:paraId="3B4BD231" w14:textId="77777777"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Для забезпечення безперешкодного доступу осіб з обмеженими фізичними можливостями, з усіх структурних підрозділів у 15-ти  є в наявності пандуси,  а саме:</w:t>
            </w:r>
          </w:p>
          <w:p w14:paraId="66CB81DB" w14:textId="77777777"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 xml:space="preserve">1) Бережанський відділ УДМС у </w:t>
            </w:r>
            <w:r w:rsidRPr="009C3BC2">
              <w:rPr>
                <w:rFonts w:ascii="Times New Roman" w:hAnsi="Times New Roman" w:cs="Times New Roman"/>
                <w:sz w:val="24"/>
                <w:szCs w:val="24"/>
                <w:shd w:val="clear" w:color="auto" w:fill="FFFFFF"/>
              </w:rPr>
              <w:t>Тернопільській області, розташований за адресою м. Бережани, вул. Шевченка, 15;</w:t>
            </w:r>
          </w:p>
          <w:p w14:paraId="7086127C" w14:textId="77777777" w:rsidR="00871E62" w:rsidRDefault="007C3AEC" w:rsidP="009C3BC2">
            <w:pPr>
              <w:ind w:firstLine="289"/>
              <w:jc w:val="both"/>
              <w:rPr>
                <w:rFonts w:ascii="Times New Roman" w:hAnsi="Times New Roman" w:cs="Times New Roman"/>
                <w:sz w:val="24"/>
                <w:szCs w:val="24"/>
                <w:shd w:val="clear" w:color="auto" w:fill="FFFFFF"/>
              </w:rPr>
            </w:pPr>
            <w:r w:rsidRPr="009C3BC2">
              <w:rPr>
                <w:rFonts w:ascii="Times New Roman" w:hAnsi="Times New Roman" w:cs="Times New Roman"/>
                <w:sz w:val="24"/>
                <w:szCs w:val="24"/>
                <w:shd w:val="clear" w:color="auto" w:fill="FFFFFF"/>
              </w:rPr>
              <w:t xml:space="preserve">2) Борщівський відділ УДМС у Тернопільській області, розташований за адресою м. Борщів, вул. Шевченка, 20А; </w:t>
            </w:r>
          </w:p>
          <w:p w14:paraId="2841A985" w14:textId="1186EBDC"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shd w:val="clear" w:color="auto" w:fill="FFFFFF"/>
              </w:rPr>
              <w:t xml:space="preserve">3) Бучацький відділ УДМС у Тернопільській області, розташований за адресою м. </w:t>
            </w:r>
            <w:proofErr w:type="spellStart"/>
            <w:r w:rsidRPr="009C3BC2">
              <w:rPr>
                <w:rFonts w:ascii="Times New Roman" w:hAnsi="Times New Roman" w:cs="Times New Roman"/>
                <w:sz w:val="24"/>
                <w:szCs w:val="24"/>
                <w:shd w:val="clear" w:color="auto" w:fill="FFFFFF"/>
              </w:rPr>
              <w:t>Бучач</w:t>
            </w:r>
            <w:proofErr w:type="spellEnd"/>
            <w:r w:rsidRPr="009C3BC2">
              <w:rPr>
                <w:rFonts w:ascii="Times New Roman" w:hAnsi="Times New Roman" w:cs="Times New Roman"/>
                <w:sz w:val="24"/>
                <w:szCs w:val="24"/>
                <w:shd w:val="clear" w:color="auto" w:fill="FFFFFF"/>
              </w:rPr>
              <w:t>, Майдан Волі, 1;</w:t>
            </w:r>
          </w:p>
          <w:p w14:paraId="7A110990" w14:textId="77777777"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shd w:val="clear" w:color="auto" w:fill="FFFFFF"/>
              </w:rPr>
              <w:t xml:space="preserve">4) Заліщицький сектор УДМС у Тернопільській області, розташований за адресою </w:t>
            </w:r>
            <w:r w:rsidRPr="009C3BC2">
              <w:rPr>
                <w:rFonts w:ascii="Times New Roman" w:hAnsi="Times New Roman" w:cs="Times New Roman"/>
                <w:sz w:val="24"/>
                <w:szCs w:val="24"/>
                <w:shd w:val="clear" w:color="auto" w:fill="FFFFFF"/>
              </w:rPr>
              <w:lastRenderedPageBreak/>
              <w:t xml:space="preserve">м. Заліщики, </w:t>
            </w:r>
            <w:proofErr w:type="spellStart"/>
            <w:r w:rsidRPr="009C3BC2">
              <w:rPr>
                <w:rFonts w:ascii="Times New Roman" w:hAnsi="Times New Roman" w:cs="Times New Roman"/>
                <w:sz w:val="24"/>
                <w:szCs w:val="24"/>
                <w:shd w:val="clear" w:color="auto" w:fill="FFFFFF"/>
              </w:rPr>
              <w:t>вул.С</w:t>
            </w:r>
            <w:proofErr w:type="spellEnd"/>
            <w:r w:rsidRPr="009C3BC2">
              <w:rPr>
                <w:rFonts w:ascii="Times New Roman" w:hAnsi="Times New Roman" w:cs="Times New Roman"/>
                <w:sz w:val="24"/>
                <w:szCs w:val="24"/>
                <w:shd w:val="clear" w:color="auto" w:fill="FFFFFF"/>
              </w:rPr>
              <w:t>. Бандери,15Б;</w:t>
            </w:r>
          </w:p>
          <w:p w14:paraId="7AA8C6A1" w14:textId="4C15EADC"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shd w:val="clear" w:color="auto" w:fill="FFFFFF"/>
              </w:rPr>
              <w:t>5)Зборівський  сектор УДМС у Тернопільській області, розташований за адресою м. Зборів вул.</w:t>
            </w:r>
            <w:r w:rsidR="00871E62">
              <w:rPr>
                <w:rFonts w:ascii="Times New Roman" w:hAnsi="Times New Roman" w:cs="Times New Roman"/>
                <w:sz w:val="24"/>
                <w:szCs w:val="24"/>
                <w:shd w:val="clear" w:color="auto" w:fill="FFFFFF"/>
              </w:rPr>
              <w:t xml:space="preserve"> </w:t>
            </w:r>
            <w:proofErr w:type="spellStart"/>
            <w:r w:rsidRPr="009C3BC2">
              <w:rPr>
                <w:rFonts w:ascii="Times New Roman" w:hAnsi="Times New Roman" w:cs="Times New Roman"/>
                <w:sz w:val="24"/>
                <w:szCs w:val="24"/>
                <w:shd w:val="clear" w:color="auto" w:fill="FFFFFF"/>
              </w:rPr>
              <w:t>Б.Хмельницького</w:t>
            </w:r>
            <w:proofErr w:type="spellEnd"/>
            <w:r w:rsidRPr="009C3BC2">
              <w:rPr>
                <w:rFonts w:ascii="Times New Roman" w:hAnsi="Times New Roman" w:cs="Times New Roman"/>
                <w:sz w:val="24"/>
                <w:szCs w:val="24"/>
                <w:shd w:val="clear" w:color="auto" w:fill="FFFFFF"/>
              </w:rPr>
              <w:t xml:space="preserve"> 17А</w:t>
            </w:r>
          </w:p>
          <w:p w14:paraId="4B0E1795" w14:textId="30D73F8E" w:rsidR="00871E62" w:rsidRDefault="007C3AEC" w:rsidP="009C3BC2">
            <w:pPr>
              <w:ind w:firstLine="289"/>
              <w:jc w:val="both"/>
              <w:rPr>
                <w:rFonts w:ascii="Times New Roman" w:hAnsi="Times New Roman" w:cs="Times New Roman"/>
                <w:sz w:val="24"/>
                <w:szCs w:val="24"/>
                <w:shd w:val="clear" w:color="auto" w:fill="FFFFFF"/>
              </w:rPr>
            </w:pPr>
            <w:r w:rsidRPr="009C3BC2">
              <w:rPr>
                <w:rFonts w:ascii="Times New Roman" w:hAnsi="Times New Roman" w:cs="Times New Roman"/>
                <w:sz w:val="24"/>
                <w:szCs w:val="24"/>
                <w:shd w:val="clear" w:color="auto" w:fill="FFFFFF"/>
              </w:rPr>
              <w:t>6) Збаразький відділ УДМС у Тернопільській області, розташов</w:t>
            </w:r>
            <w:r w:rsidR="00871E62">
              <w:rPr>
                <w:rFonts w:ascii="Times New Roman" w:hAnsi="Times New Roman" w:cs="Times New Roman"/>
                <w:sz w:val="24"/>
                <w:szCs w:val="24"/>
                <w:shd w:val="clear" w:color="auto" w:fill="FFFFFF"/>
              </w:rPr>
              <w:t xml:space="preserve">аний за адресою м. Збараж, вул. </w:t>
            </w:r>
            <w:r w:rsidRPr="009C3BC2">
              <w:rPr>
                <w:rFonts w:ascii="Times New Roman" w:hAnsi="Times New Roman" w:cs="Times New Roman"/>
                <w:sz w:val="24"/>
                <w:szCs w:val="24"/>
                <w:shd w:val="clear" w:color="auto" w:fill="FFFFFF"/>
              </w:rPr>
              <w:t>Б Хмельницького,1;</w:t>
            </w:r>
          </w:p>
          <w:p w14:paraId="37D90F4A" w14:textId="76AB9DF2"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shd w:val="clear" w:color="auto" w:fill="FFFFFF"/>
              </w:rPr>
              <w:t xml:space="preserve">7) </w:t>
            </w:r>
            <w:proofErr w:type="spellStart"/>
            <w:r w:rsidRPr="009C3BC2">
              <w:rPr>
                <w:rFonts w:ascii="Times New Roman" w:hAnsi="Times New Roman" w:cs="Times New Roman"/>
                <w:sz w:val="24"/>
                <w:szCs w:val="24"/>
                <w:shd w:val="clear" w:color="auto" w:fill="FFFFFF"/>
              </w:rPr>
              <w:t>Козівський</w:t>
            </w:r>
            <w:proofErr w:type="spellEnd"/>
            <w:r w:rsidRPr="009C3BC2">
              <w:rPr>
                <w:rFonts w:ascii="Times New Roman" w:hAnsi="Times New Roman" w:cs="Times New Roman"/>
                <w:sz w:val="24"/>
                <w:szCs w:val="24"/>
                <w:shd w:val="clear" w:color="auto" w:fill="FFFFFF"/>
              </w:rPr>
              <w:t xml:space="preserve"> сектор УДМС у </w:t>
            </w:r>
            <w:proofErr w:type="spellStart"/>
            <w:r w:rsidRPr="009C3BC2">
              <w:rPr>
                <w:rFonts w:ascii="Times New Roman" w:hAnsi="Times New Roman" w:cs="Times New Roman"/>
                <w:sz w:val="24"/>
                <w:szCs w:val="24"/>
                <w:shd w:val="clear" w:color="auto" w:fill="FFFFFF"/>
              </w:rPr>
              <w:t>Тернопліьській</w:t>
            </w:r>
            <w:proofErr w:type="spellEnd"/>
            <w:r w:rsidRPr="009C3BC2">
              <w:rPr>
                <w:rFonts w:ascii="Times New Roman" w:hAnsi="Times New Roman" w:cs="Times New Roman"/>
                <w:sz w:val="24"/>
                <w:szCs w:val="24"/>
                <w:shd w:val="clear" w:color="auto" w:fill="FFFFFF"/>
              </w:rPr>
              <w:t xml:space="preserve"> області, розт</w:t>
            </w:r>
            <w:r w:rsidRPr="009C3BC2">
              <w:rPr>
                <w:rFonts w:ascii="Times New Roman" w:hAnsi="Times New Roman" w:cs="Times New Roman"/>
                <w:sz w:val="24"/>
                <w:szCs w:val="24"/>
              </w:rPr>
              <w:t xml:space="preserve">ашований за </w:t>
            </w:r>
            <w:proofErr w:type="spellStart"/>
            <w:r w:rsidRPr="009C3BC2">
              <w:rPr>
                <w:rFonts w:ascii="Times New Roman" w:hAnsi="Times New Roman" w:cs="Times New Roman"/>
                <w:sz w:val="24"/>
                <w:szCs w:val="24"/>
              </w:rPr>
              <w:t>адресою</w:t>
            </w:r>
            <w:proofErr w:type="spellEnd"/>
            <w:r w:rsidRPr="009C3BC2">
              <w:rPr>
                <w:rFonts w:ascii="Times New Roman" w:hAnsi="Times New Roman" w:cs="Times New Roman"/>
                <w:sz w:val="24"/>
                <w:szCs w:val="24"/>
              </w:rPr>
              <w:t xml:space="preserve">: </w:t>
            </w:r>
            <w:proofErr w:type="spellStart"/>
            <w:r w:rsidRPr="009C3BC2">
              <w:rPr>
                <w:rFonts w:ascii="Times New Roman" w:hAnsi="Times New Roman" w:cs="Times New Roman"/>
                <w:sz w:val="24"/>
                <w:szCs w:val="24"/>
              </w:rPr>
              <w:t>смт.Козова</w:t>
            </w:r>
            <w:proofErr w:type="spellEnd"/>
            <w:r w:rsidRPr="009C3BC2">
              <w:rPr>
                <w:rFonts w:ascii="Times New Roman" w:hAnsi="Times New Roman" w:cs="Times New Roman"/>
                <w:sz w:val="24"/>
                <w:szCs w:val="24"/>
              </w:rPr>
              <w:t xml:space="preserve">, </w:t>
            </w:r>
            <w:proofErr w:type="spellStart"/>
            <w:r w:rsidRPr="009C3BC2">
              <w:rPr>
                <w:rFonts w:ascii="Times New Roman" w:hAnsi="Times New Roman" w:cs="Times New Roman"/>
                <w:sz w:val="24"/>
                <w:szCs w:val="24"/>
              </w:rPr>
              <w:t>вул.Соборна</w:t>
            </w:r>
            <w:proofErr w:type="spellEnd"/>
            <w:r w:rsidRPr="009C3BC2">
              <w:rPr>
                <w:rFonts w:ascii="Times New Roman" w:hAnsi="Times New Roman" w:cs="Times New Roman"/>
                <w:sz w:val="24"/>
                <w:szCs w:val="24"/>
              </w:rPr>
              <w:t>, 8;</w:t>
            </w:r>
          </w:p>
          <w:p w14:paraId="1D2C6D04" w14:textId="77777777"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8) Кременецький відділ УДМС у Тернопільській області, розташований за адресою м. Кременець, вул.. Богдана Хмельницького17А;</w:t>
            </w:r>
          </w:p>
          <w:p w14:paraId="4C5EF1D8" w14:textId="4CAE0121"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 xml:space="preserve">9) Лановецький сектор УДМС у Тернопільській області, розташований за </w:t>
            </w:r>
            <w:proofErr w:type="spellStart"/>
            <w:r w:rsidRPr="009C3BC2">
              <w:rPr>
                <w:rFonts w:ascii="Times New Roman" w:hAnsi="Times New Roman" w:cs="Times New Roman"/>
                <w:sz w:val="24"/>
                <w:szCs w:val="24"/>
              </w:rPr>
              <w:t>адресою</w:t>
            </w:r>
            <w:proofErr w:type="spellEnd"/>
            <w:r w:rsidRPr="009C3BC2">
              <w:rPr>
                <w:rFonts w:ascii="Times New Roman" w:hAnsi="Times New Roman" w:cs="Times New Roman"/>
                <w:sz w:val="24"/>
                <w:szCs w:val="24"/>
              </w:rPr>
              <w:t xml:space="preserve">: </w:t>
            </w:r>
            <w:proofErr w:type="spellStart"/>
            <w:r w:rsidRPr="009C3BC2">
              <w:rPr>
                <w:rFonts w:ascii="Times New Roman" w:hAnsi="Times New Roman" w:cs="Times New Roman"/>
                <w:sz w:val="24"/>
                <w:szCs w:val="24"/>
              </w:rPr>
              <w:t>м.Ланівці</w:t>
            </w:r>
            <w:proofErr w:type="spellEnd"/>
            <w:r w:rsidRPr="009C3BC2">
              <w:rPr>
                <w:rFonts w:ascii="Times New Roman" w:hAnsi="Times New Roman" w:cs="Times New Roman"/>
                <w:sz w:val="24"/>
                <w:szCs w:val="24"/>
              </w:rPr>
              <w:t>, вул.Незалежності,43А;</w:t>
            </w:r>
          </w:p>
          <w:p w14:paraId="79C1B0CE" w14:textId="77777777" w:rsidR="00871E6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10</w:t>
            </w:r>
            <w:r w:rsidR="00871E62">
              <w:rPr>
                <w:rFonts w:ascii="Times New Roman" w:hAnsi="Times New Roman" w:cs="Times New Roman"/>
                <w:sz w:val="24"/>
                <w:szCs w:val="24"/>
              </w:rPr>
              <w:t>)</w:t>
            </w:r>
            <w:r w:rsidRPr="009C3BC2">
              <w:rPr>
                <w:rFonts w:ascii="Times New Roman" w:hAnsi="Times New Roman" w:cs="Times New Roman"/>
                <w:sz w:val="24"/>
                <w:szCs w:val="24"/>
              </w:rPr>
              <w:t xml:space="preserve"> Підволочиський сектор УДМС у Тернопільській області, розташований за адресою: смт. Підволочиськ, вул.. Зелена,4В;</w:t>
            </w:r>
          </w:p>
          <w:p w14:paraId="7170B891" w14:textId="63389A1B"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11) Теребовлянський відділ УДМС у Тернопільській області, розташований за адресою: м. Теребовля, вул. Паращука, 2;</w:t>
            </w:r>
          </w:p>
          <w:p w14:paraId="0AA8DEA0" w14:textId="77777777" w:rsidR="00871E6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12) Тернопільський відділ №1 УДМС у Тернопільській області, розташований за адресою: м. Тернопіль, вул. Є. Коновальця, 6;</w:t>
            </w:r>
          </w:p>
          <w:p w14:paraId="1581892F" w14:textId="77777777" w:rsidR="00871E6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13) Тернопільський відділ №2 УДМС у Тернопільській області, розташований за адресою: м. Тернопіль, вул. Текстильна, 1Б;</w:t>
            </w:r>
          </w:p>
          <w:p w14:paraId="0C658F5C" w14:textId="1B78489B"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 xml:space="preserve">14) Чортківський відділ УДМС у Тернопільській області, розташований за адресою: м. Чортків, вул. </w:t>
            </w:r>
            <w:proofErr w:type="spellStart"/>
            <w:r w:rsidRPr="009C3BC2">
              <w:rPr>
                <w:rFonts w:ascii="Times New Roman" w:hAnsi="Times New Roman" w:cs="Times New Roman"/>
                <w:sz w:val="24"/>
                <w:szCs w:val="24"/>
              </w:rPr>
              <w:t>Хичія</w:t>
            </w:r>
            <w:proofErr w:type="spellEnd"/>
            <w:r w:rsidRPr="009C3BC2">
              <w:rPr>
                <w:rFonts w:ascii="Times New Roman" w:hAnsi="Times New Roman" w:cs="Times New Roman"/>
                <w:sz w:val="24"/>
                <w:szCs w:val="24"/>
              </w:rPr>
              <w:t>, 1;</w:t>
            </w:r>
          </w:p>
          <w:p w14:paraId="2F39797D" w14:textId="77777777" w:rsidR="007C3AEC" w:rsidRPr="009C3BC2" w:rsidRDefault="007C3AEC" w:rsidP="009C3BC2">
            <w:pPr>
              <w:pStyle w:val="1"/>
              <w:ind w:firstLine="289"/>
              <w:jc w:val="both"/>
              <w:rPr>
                <w:sz w:val="24"/>
                <w:szCs w:val="24"/>
              </w:rPr>
            </w:pPr>
            <w:r w:rsidRPr="009C3BC2">
              <w:rPr>
                <w:sz w:val="24"/>
                <w:szCs w:val="24"/>
              </w:rPr>
              <w:t>15) Управління державної міграційної служби України в Тернопільській області, розташований за адресою: м. Тернопіль, вул. Текстильна 1Б  територіальної громади міста.</w:t>
            </w:r>
          </w:p>
          <w:p w14:paraId="4AF68BAC" w14:textId="77777777" w:rsidR="007C3AEC" w:rsidRPr="009C3BC2" w:rsidRDefault="007C3AEC" w:rsidP="009C3BC2">
            <w:pPr>
              <w:pStyle w:val="1"/>
              <w:ind w:firstLine="289"/>
              <w:jc w:val="both"/>
              <w:rPr>
                <w:bCs/>
                <w:sz w:val="24"/>
                <w:szCs w:val="24"/>
              </w:rPr>
            </w:pPr>
          </w:p>
          <w:p w14:paraId="6F592876" w14:textId="77777777" w:rsidR="007C3AEC" w:rsidRPr="009C3BC2" w:rsidRDefault="007C3AEC" w:rsidP="009C3BC2">
            <w:pPr>
              <w:ind w:firstLine="289"/>
              <w:jc w:val="both"/>
              <w:rPr>
                <w:rFonts w:ascii="Times New Roman" w:hAnsi="Times New Roman" w:cs="Times New Roman"/>
                <w:b/>
                <w:sz w:val="24"/>
                <w:szCs w:val="24"/>
                <w:u w:val="single"/>
              </w:rPr>
            </w:pPr>
            <w:r w:rsidRPr="009C3BC2">
              <w:rPr>
                <w:rFonts w:ascii="Times New Roman" w:hAnsi="Times New Roman" w:cs="Times New Roman"/>
                <w:b/>
                <w:sz w:val="24"/>
                <w:szCs w:val="24"/>
              </w:rPr>
              <w:t>ГУ ДМС у Харківській області</w:t>
            </w:r>
          </w:p>
          <w:p w14:paraId="4A72350C" w14:textId="77777777" w:rsidR="007C3AEC" w:rsidRPr="009C3BC2" w:rsidRDefault="007C3AEC" w:rsidP="009C3BC2">
            <w:pPr>
              <w:pStyle w:val="ad"/>
              <w:ind w:firstLine="289"/>
              <w:jc w:val="both"/>
              <w:rPr>
                <w:bCs/>
                <w:sz w:val="24"/>
                <w:szCs w:val="24"/>
              </w:rPr>
            </w:pPr>
            <w:r w:rsidRPr="009C3BC2">
              <w:rPr>
                <w:bCs/>
                <w:sz w:val="24"/>
                <w:szCs w:val="24"/>
              </w:rPr>
              <w:t>Станом на сьогоднішній день всього 33 приміщень в яких розміщуються підрозділи ГУ ДМС у Харківській області. У 27 приміщеннях надаються адміністративні послуги з них: у 20 приміщеннях наявні пандуси; 3 приміщення розташовані на першому поверсі та не потребують встановлення пандусів; у 5 приміщеннях неможливе встановлення пандусів, у зв’язку з розташуванням підрозділів на другому та/або третьому поверсі, або в приміщенні де відсутня технічна можливість для встановлення пандусів чи інших спеціальних конструкцій. В декількох підрозділах встановлена кнопка виклику.</w:t>
            </w:r>
          </w:p>
          <w:p w14:paraId="1A69E2B5" w14:textId="77777777" w:rsidR="007C3AEC" w:rsidRPr="009C3BC2" w:rsidRDefault="007C3AEC" w:rsidP="009C3BC2">
            <w:pPr>
              <w:pStyle w:val="ad"/>
              <w:ind w:firstLine="289"/>
              <w:jc w:val="both"/>
              <w:rPr>
                <w:bCs/>
                <w:sz w:val="24"/>
                <w:szCs w:val="24"/>
              </w:rPr>
            </w:pPr>
          </w:p>
          <w:p w14:paraId="6B2AE8F5" w14:textId="55FF6198" w:rsidR="007C3AEC" w:rsidRPr="009C3BC2" w:rsidRDefault="009C3BC2" w:rsidP="009C3BC2">
            <w:pPr>
              <w:pStyle w:val="ad"/>
              <w:ind w:firstLine="289"/>
              <w:jc w:val="both"/>
              <w:rPr>
                <w:b/>
                <w:sz w:val="24"/>
                <w:szCs w:val="24"/>
              </w:rPr>
            </w:pPr>
            <w:r>
              <w:rPr>
                <w:b/>
                <w:sz w:val="24"/>
                <w:szCs w:val="24"/>
              </w:rPr>
              <w:t>УДМС у</w:t>
            </w:r>
            <w:r w:rsidR="007C3AEC" w:rsidRPr="009C3BC2">
              <w:rPr>
                <w:b/>
                <w:sz w:val="24"/>
                <w:szCs w:val="24"/>
              </w:rPr>
              <w:t xml:space="preserve"> Херсонській області </w:t>
            </w:r>
          </w:p>
          <w:p w14:paraId="346B6E11" w14:textId="77777777" w:rsidR="009C3BC2" w:rsidRPr="009C3BC2" w:rsidRDefault="009C3BC2" w:rsidP="009C3BC2">
            <w:pPr>
              <w:pStyle w:val="ad"/>
              <w:ind w:firstLine="289"/>
              <w:jc w:val="both"/>
              <w:rPr>
                <w:sz w:val="24"/>
                <w:szCs w:val="24"/>
              </w:rPr>
            </w:pPr>
            <w:r w:rsidRPr="009C3BC2">
              <w:rPr>
                <w:sz w:val="24"/>
                <w:szCs w:val="24"/>
              </w:rPr>
              <w:t xml:space="preserve">Із </w:t>
            </w:r>
            <w:r w:rsidRPr="009C3BC2">
              <w:rPr>
                <w:bCs/>
                <w:sz w:val="24"/>
                <w:szCs w:val="24"/>
              </w:rPr>
              <w:t>12</w:t>
            </w:r>
            <w:r w:rsidRPr="009C3BC2">
              <w:rPr>
                <w:sz w:val="24"/>
                <w:szCs w:val="24"/>
              </w:rPr>
              <w:t xml:space="preserve"> територіальних підрозділів УДМС у Херсонській області, 5 знаходяться на </w:t>
            </w:r>
            <w:proofErr w:type="spellStart"/>
            <w:r w:rsidRPr="009C3BC2">
              <w:rPr>
                <w:sz w:val="24"/>
                <w:szCs w:val="24"/>
              </w:rPr>
              <w:t>деокупованій</w:t>
            </w:r>
            <w:proofErr w:type="spellEnd"/>
            <w:r w:rsidRPr="009C3BC2">
              <w:rPr>
                <w:sz w:val="24"/>
                <w:szCs w:val="24"/>
              </w:rPr>
              <w:t xml:space="preserve"> правобережній частині території Херсонської області та апарат УДМС, в штатному режимі функціонує </w:t>
            </w:r>
            <w:r w:rsidRPr="009C3BC2">
              <w:rPr>
                <w:bCs/>
                <w:sz w:val="24"/>
                <w:szCs w:val="24"/>
              </w:rPr>
              <w:t>5</w:t>
            </w:r>
            <w:r w:rsidRPr="009C3BC2">
              <w:rPr>
                <w:sz w:val="24"/>
                <w:szCs w:val="24"/>
              </w:rPr>
              <w:t xml:space="preserve"> підрозділів УДМС та апарат УДМС, а саме: </w:t>
            </w:r>
          </w:p>
          <w:p w14:paraId="186A3EF2" w14:textId="77777777" w:rsidR="009C3BC2" w:rsidRPr="009C3BC2" w:rsidRDefault="009C3BC2" w:rsidP="009C3BC2">
            <w:pPr>
              <w:pStyle w:val="ad"/>
              <w:ind w:left="36" w:firstLine="289"/>
              <w:jc w:val="both"/>
              <w:rPr>
                <w:sz w:val="24"/>
                <w:szCs w:val="24"/>
              </w:rPr>
            </w:pPr>
            <w:r w:rsidRPr="009C3BC2">
              <w:rPr>
                <w:sz w:val="24"/>
                <w:szCs w:val="24"/>
              </w:rPr>
              <w:t>- апарат УДМС у 2024 році заключено договір оренди приміщення з Департаментом розвитку об’єктів комунальної власності ТГ ХМР за адресою: вул. І. Кулика, буд. 133-А, 2-3 поверхи м. Херсон . На цей час активно ведуться роботи з облаштування службових приміщень у вищезазначених будівлях А також приведення зазначених будівель та приміщень у належний стан, оснащення їх елементами доступності для осіб з інвалідністю та інших маломобільних груп населення.</w:t>
            </w:r>
          </w:p>
          <w:p w14:paraId="3EFD894E" w14:textId="77777777" w:rsidR="009C3BC2" w:rsidRPr="009C3BC2" w:rsidRDefault="009C3BC2" w:rsidP="009C3BC2">
            <w:pPr>
              <w:pStyle w:val="ad"/>
              <w:ind w:left="36" w:firstLine="289"/>
              <w:jc w:val="both"/>
              <w:rPr>
                <w:sz w:val="24"/>
                <w:szCs w:val="24"/>
              </w:rPr>
            </w:pPr>
            <w:r w:rsidRPr="009C3BC2">
              <w:rPr>
                <w:sz w:val="24"/>
                <w:szCs w:val="24"/>
              </w:rPr>
              <w:lastRenderedPageBreak/>
              <w:t>- Дніпровський відділ у м. Херсоні УДМС у 2024 році заключено договір оренди приміщення з Департаментом розвитку об’єктів комунальної власності ТГ ХМР за адресою: вул. І. Кулика, буд. 133-А, 1 поверх м. Херсон. На цей час активно ведуться роботи з облаштування службових приміщень у вищезазначених будівлях А також приведення зазначених будівель та приміщень у належний стан, оснащення їх елементами доступності для осіб з інвалідністю та інших маломобільних груп населення.</w:t>
            </w:r>
          </w:p>
          <w:p w14:paraId="1F894271" w14:textId="77777777" w:rsidR="009C3BC2" w:rsidRPr="009C3BC2" w:rsidRDefault="009C3BC2" w:rsidP="009C3BC2">
            <w:pPr>
              <w:pStyle w:val="ad"/>
              <w:ind w:firstLine="289"/>
              <w:jc w:val="both"/>
              <w:rPr>
                <w:bCs/>
                <w:sz w:val="24"/>
                <w:szCs w:val="24"/>
              </w:rPr>
            </w:pPr>
            <w:r w:rsidRPr="009C3BC2">
              <w:rPr>
                <w:sz w:val="24"/>
                <w:szCs w:val="24"/>
              </w:rPr>
              <w:t xml:space="preserve">- Корабельний відділ у м. Херсоні УДМС у 2024 році заключено договір оренди приміщення з Департаментом розвитку об’єктів комунальної власності ТГ ХМР за адресою: вул. Костя Гордієнка, буд. 11 (Лавреньова, 11), 1 поверх м. Херсон. На цей час активно ведуться роботи з облаштування службових приміщень у вищезазначених будівлях А також приведення зазначених будівель та приміщень у належний стан, оснащення їх елементами доступності для осіб з інвалідністю та інших маломобільних груп населення, </w:t>
            </w:r>
            <w:r w:rsidRPr="009C3BC2">
              <w:rPr>
                <w:bCs/>
                <w:sz w:val="24"/>
                <w:szCs w:val="24"/>
              </w:rPr>
              <w:t>(встановлено пандус, поручні до сучасних стандартів доступності, загальна сума проведених робіт склала 52 978 грн. (кошти державного бюджету).</w:t>
            </w:r>
          </w:p>
          <w:p w14:paraId="6FC69901" w14:textId="77777777" w:rsidR="009C3BC2" w:rsidRPr="009C3BC2" w:rsidRDefault="009C3BC2" w:rsidP="009C3BC2">
            <w:pPr>
              <w:pStyle w:val="ad"/>
              <w:ind w:firstLine="289"/>
              <w:jc w:val="both"/>
              <w:rPr>
                <w:sz w:val="24"/>
                <w:szCs w:val="24"/>
              </w:rPr>
            </w:pPr>
            <w:r w:rsidRPr="009C3BC2">
              <w:rPr>
                <w:sz w:val="24"/>
                <w:szCs w:val="24"/>
              </w:rPr>
              <w:t xml:space="preserve">- Херсонський відділ УДМС розташовані (м. Херсон вул. Театральна, 29) вхід до приміщення обладнано пандусом та поручнями; </w:t>
            </w:r>
          </w:p>
          <w:p w14:paraId="30E89ECB" w14:textId="77777777" w:rsidR="009C3BC2" w:rsidRPr="009C3BC2" w:rsidRDefault="009C3BC2" w:rsidP="009C3BC2">
            <w:pPr>
              <w:pStyle w:val="ad"/>
              <w:ind w:firstLine="289"/>
              <w:jc w:val="both"/>
              <w:rPr>
                <w:sz w:val="24"/>
                <w:szCs w:val="24"/>
              </w:rPr>
            </w:pPr>
            <w:r w:rsidRPr="009C3BC2">
              <w:rPr>
                <w:sz w:val="24"/>
                <w:szCs w:val="24"/>
              </w:rPr>
              <w:t xml:space="preserve">- </w:t>
            </w:r>
            <w:proofErr w:type="spellStart"/>
            <w:r w:rsidRPr="009C3BC2">
              <w:rPr>
                <w:sz w:val="24"/>
                <w:szCs w:val="24"/>
              </w:rPr>
              <w:t>Бериславський</w:t>
            </w:r>
            <w:proofErr w:type="spellEnd"/>
            <w:r w:rsidRPr="009C3BC2">
              <w:rPr>
                <w:sz w:val="24"/>
                <w:szCs w:val="24"/>
              </w:rPr>
              <w:t xml:space="preserve"> відділ УДМС (Херсонська область смт. Велика Олександрівка вул. Таврійська, буд.5) вхід до приміщення обладнано пандусом та поручнями; </w:t>
            </w:r>
          </w:p>
          <w:p w14:paraId="6720AD15" w14:textId="77777777" w:rsidR="009C3BC2" w:rsidRPr="009C3BC2" w:rsidRDefault="009C3BC2" w:rsidP="009C3BC2">
            <w:pPr>
              <w:pStyle w:val="ad"/>
              <w:ind w:firstLine="289"/>
              <w:jc w:val="both"/>
              <w:rPr>
                <w:sz w:val="24"/>
                <w:szCs w:val="24"/>
              </w:rPr>
            </w:pPr>
            <w:r w:rsidRPr="009C3BC2">
              <w:rPr>
                <w:sz w:val="24"/>
                <w:szCs w:val="24"/>
              </w:rPr>
              <w:t xml:space="preserve">- </w:t>
            </w:r>
            <w:proofErr w:type="spellStart"/>
            <w:r w:rsidRPr="009C3BC2">
              <w:rPr>
                <w:sz w:val="24"/>
                <w:szCs w:val="24"/>
              </w:rPr>
              <w:t>Нововоронцовський</w:t>
            </w:r>
            <w:proofErr w:type="spellEnd"/>
            <w:r w:rsidRPr="009C3BC2">
              <w:rPr>
                <w:sz w:val="24"/>
                <w:szCs w:val="24"/>
              </w:rPr>
              <w:t xml:space="preserve"> сектор УДМС </w:t>
            </w:r>
            <w:r w:rsidRPr="009C3BC2">
              <w:rPr>
                <w:sz w:val="24"/>
                <w:szCs w:val="24"/>
              </w:rPr>
              <w:lastRenderedPageBreak/>
              <w:t>(Херсонська область смт.</w:t>
            </w:r>
            <w:r w:rsidRPr="009C3BC2">
              <w:rPr>
                <w:sz w:val="24"/>
                <w:szCs w:val="24"/>
                <w:lang w:val="ru-RU"/>
              </w:rPr>
              <w:t> </w:t>
            </w:r>
            <w:proofErr w:type="spellStart"/>
            <w:r w:rsidRPr="009C3BC2">
              <w:rPr>
                <w:sz w:val="24"/>
                <w:szCs w:val="24"/>
              </w:rPr>
              <w:t>Нововоронцовка</w:t>
            </w:r>
            <w:proofErr w:type="spellEnd"/>
            <w:r w:rsidRPr="009C3BC2">
              <w:rPr>
                <w:sz w:val="24"/>
                <w:szCs w:val="24"/>
              </w:rPr>
              <w:t xml:space="preserve"> </w:t>
            </w:r>
            <w:proofErr w:type="spellStart"/>
            <w:r w:rsidRPr="009C3BC2">
              <w:rPr>
                <w:sz w:val="24"/>
                <w:szCs w:val="24"/>
              </w:rPr>
              <w:t>пров</w:t>
            </w:r>
            <w:proofErr w:type="spellEnd"/>
            <w:r w:rsidRPr="009C3BC2">
              <w:rPr>
                <w:sz w:val="24"/>
                <w:szCs w:val="24"/>
              </w:rPr>
              <w:t>.</w:t>
            </w:r>
            <w:r w:rsidRPr="009C3BC2">
              <w:rPr>
                <w:sz w:val="24"/>
                <w:szCs w:val="24"/>
                <w:lang w:val="en-US"/>
              </w:rPr>
              <w:t> </w:t>
            </w:r>
            <w:r w:rsidRPr="009C3BC2">
              <w:rPr>
                <w:sz w:val="24"/>
                <w:szCs w:val="24"/>
              </w:rPr>
              <w:t>Кооперативний, буд.4)</w:t>
            </w:r>
            <w:r w:rsidRPr="009C3BC2">
              <w:rPr>
                <w:sz w:val="24"/>
                <w:szCs w:val="24"/>
                <w:lang w:val="ru-RU"/>
              </w:rPr>
              <w:t xml:space="preserve"> </w:t>
            </w:r>
            <w:r w:rsidRPr="009C3BC2">
              <w:rPr>
                <w:sz w:val="24"/>
                <w:szCs w:val="24"/>
              </w:rPr>
              <w:t>вхід до приміщення обладнано поручнями.</w:t>
            </w:r>
          </w:p>
          <w:p w14:paraId="6B9CE893" w14:textId="77777777" w:rsidR="009C3BC2" w:rsidRPr="009C3BC2" w:rsidRDefault="009C3BC2" w:rsidP="009C3BC2">
            <w:pPr>
              <w:pStyle w:val="ad"/>
              <w:ind w:firstLine="289"/>
              <w:jc w:val="both"/>
              <w:rPr>
                <w:bCs/>
                <w:sz w:val="24"/>
                <w:szCs w:val="24"/>
              </w:rPr>
            </w:pPr>
            <w:r w:rsidRPr="009C3BC2">
              <w:rPr>
                <w:sz w:val="24"/>
                <w:szCs w:val="24"/>
              </w:rPr>
              <w:t>- у 2024 році визначено один із пріоритетних напрямків стосовно розміщення працівників апарату і Дніпровського відділу у місті Херсоні за адресою: вул. І. Кулика, буд. 133-А, м. Херсон, та Корабельного відділу у м. Херсоні УДМС за адресою: вул. Лавреньова, 11, м. Херсон.</w:t>
            </w:r>
            <w:r w:rsidRPr="009C3BC2">
              <w:rPr>
                <w:bCs/>
                <w:sz w:val="24"/>
                <w:szCs w:val="24"/>
              </w:rPr>
              <w:t xml:space="preserve"> (встановлено пандус, поручні до сучасних стандартів доступності, загальна сума проведених робіт склала 52 978 грн. (кошти державного бюджету)</w:t>
            </w:r>
          </w:p>
          <w:p w14:paraId="7D934975" w14:textId="20D77AC4" w:rsidR="009C3BC2" w:rsidRPr="009C3BC2" w:rsidRDefault="009C3BC2" w:rsidP="009C3BC2">
            <w:pPr>
              <w:pStyle w:val="ad"/>
              <w:ind w:left="36" w:firstLine="289"/>
              <w:jc w:val="both"/>
              <w:rPr>
                <w:sz w:val="24"/>
                <w:szCs w:val="24"/>
              </w:rPr>
            </w:pPr>
            <w:r w:rsidRPr="009C3BC2">
              <w:rPr>
                <w:sz w:val="24"/>
                <w:szCs w:val="24"/>
              </w:rPr>
              <w:t>А також приведення зазначених будівель та приміщень у належний стан, оснащення їх елементами доступності для осіб з інвалідністю та інших маломобільних груп населення.</w:t>
            </w:r>
          </w:p>
          <w:p w14:paraId="69033F44" w14:textId="167609AA" w:rsidR="007C3AEC" w:rsidRPr="009C3BC2" w:rsidRDefault="009C3BC2" w:rsidP="009C3BC2">
            <w:pPr>
              <w:pStyle w:val="1"/>
              <w:ind w:firstLine="289"/>
              <w:jc w:val="both"/>
              <w:rPr>
                <w:sz w:val="24"/>
                <w:szCs w:val="24"/>
              </w:rPr>
            </w:pPr>
            <w:r w:rsidRPr="009C3BC2">
              <w:rPr>
                <w:sz w:val="24"/>
                <w:szCs w:val="24"/>
              </w:rPr>
              <w:t>На цей час активно ведуться роботи з облаштування службових приміщень у вищезазначених будівлях.</w:t>
            </w:r>
          </w:p>
          <w:p w14:paraId="495D717C" w14:textId="77777777" w:rsidR="009C3BC2" w:rsidRPr="009C3BC2" w:rsidRDefault="009C3BC2" w:rsidP="009C3BC2">
            <w:pPr>
              <w:pStyle w:val="1"/>
              <w:ind w:firstLine="289"/>
              <w:jc w:val="both"/>
              <w:rPr>
                <w:bCs/>
                <w:sz w:val="24"/>
                <w:szCs w:val="24"/>
              </w:rPr>
            </w:pPr>
          </w:p>
          <w:p w14:paraId="3C9F1002" w14:textId="615F02F6" w:rsidR="007C3AEC" w:rsidRPr="009C3BC2" w:rsidRDefault="007C3AEC" w:rsidP="009C3BC2">
            <w:pPr>
              <w:pStyle w:val="1"/>
              <w:ind w:firstLine="289"/>
              <w:jc w:val="both"/>
              <w:rPr>
                <w:b/>
                <w:sz w:val="24"/>
                <w:szCs w:val="24"/>
              </w:rPr>
            </w:pPr>
            <w:r w:rsidRPr="009C3BC2">
              <w:rPr>
                <w:b/>
                <w:sz w:val="24"/>
                <w:szCs w:val="24"/>
              </w:rPr>
              <w:t>УДМ</w:t>
            </w:r>
            <w:r w:rsidR="009C3BC2">
              <w:rPr>
                <w:b/>
                <w:sz w:val="24"/>
                <w:szCs w:val="24"/>
              </w:rPr>
              <w:t>С у</w:t>
            </w:r>
            <w:r w:rsidRPr="009C3BC2">
              <w:rPr>
                <w:b/>
                <w:sz w:val="24"/>
                <w:szCs w:val="24"/>
              </w:rPr>
              <w:t xml:space="preserve"> Хмельницькій області</w:t>
            </w:r>
          </w:p>
          <w:p w14:paraId="3D3603AE" w14:textId="77777777" w:rsidR="007C3AEC" w:rsidRPr="009C3BC2" w:rsidRDefault="007C3AEC" w:rsidP="009C3BC2">
            <w:pPr>
              <w:pStyle w:val="ad"/>
              <w:ind w:firstLine="289"/>
              <w:jc w:val="both"/>
              <w:rPr>
                <w:bCs/>
                <w:sz w:val="24"/>
                <w:szCs w:val="24"/>
                <w:lang w:val="ru-RU"/>
              </w:rPr>
            </w:pPr>
            <w:r w:rsidRPr="009C3BC2">
              <w:rPr>
                <w:bCs/>
                <w:sz w:val="24"/>
                <w:szCs w:val="24"/>
              </w:rPr>
              <w:t xml:space="preserve">Станом на 11.12.2024 всього 18 приміщень в яких розміщуються підрозділи УДМС у Хмельницькій області та надаються адміністративні послуги, з них пристосованих </w:t>
            </w:r>
            <w:r w:rsidRPr="009C3BC2">
              <w:rPr>
                <w:rFonts w:eastAsia="Times New Roman"/>
                <w:sz w:val="24"/>
                <w:szCs w:val="24"/>
              </w:rPr>
              <w:t>до сучасних стандартів доступності</w:t>
            </w:r>
            <w:r w:rsidRPr="009C3BC2">
              <w:rPr>
                <w:bCs/>
                <w:sz w:val="24"/>
                <w:szCs w:val="24"/>
              </w:rPr>
              <w:t xml:space="preserve"> 17 приміщень.</w:t>
            </w:r>
          </w:p>
          <w:p w14:paraId="5C37F3B7" w14:textId="2FB5F2EB" w:rsidR="007C3AEC" w:rsidRPr="009C3BC2" w:rsidRDefault="007C3AEC" w:rsidP="009C3BC2">
            <w:pPr>
              <w:pStyle w:val="ad"/>
              <w:ind w:firstLine="289"/>
              <w:jc w:val="both"/>
              <w:rPr>
                <w:sz w:val="24"/>
                <w:szCs w:val="24"/>
              </w:rPr>
            </w:pPr>
            <w:r w:rsidRPr="009C3BC2">
              <w:rPr>
                <w:sz w:val="24"/>
                <w:szCs w:val="24"/>
              </w:rPr>
              <w:t>У 2024 ро</w:t>
            </w:r>
            <w:r w:rsidR="003574B4">
              <w:rPr>
                <w:sz w:val="24"/>
                <w:szCs w:val="24"/>
              </w:rPr>
              <w:t>ці</w:t>
            </w:r>
            <w:r w:rsidRPr="009C3BC2">
              <w:rPr>
                <w:sz w:val="24"/>
                <w:szCs w:val="24"/>
              </w:rPr>
              <w:t xml:space="preserve"> за сприяння органів місцевого самоврядування було встановлено пандуси до входу в </w:t>
            </w:r>
            <w:proofErr w:type="spellStart"/>
            <w:r w:rsidRPr="009C3BC2">
              <w:rPr>
                <w:sz w:val="24"/>
                <w:szCs w:val="24"/>
              </w:rPr>
              <w:t>Нетішинський</w:t>
            </w:r>
            <w:proofErr w:type="spellEnd"/>
            <w:r w:rsidRPr="009C3BC2">
              <w:rPr>
                <w:sz w:val="24"/>
                <w:szCs w:val="24"/>
              </w:rPr>
              <w:t xml:space="preserve"> сектор та </w:t>
            </w:r>
            <w:proofErr w:type="spellStart"/>
            <w:r w:rsidRPr="009C3BC2">
              <w:rPr>
                <w:sz w:val="24"/>
                <w:szCs w:val="24"/>
              </w:rPr>
              <w:t>Красилівський</w:t>
            </w:r>
            <w:proofErr w:type="spellEnd"/>
            <w:r w:rsidRPr="009C3BC2">
              <w:rPr>
                <w:sz w:val="24"/>
                <w:szCs w:val="24"/>
              </w:rPr>
              <w:t xml:space="preserve"> сектор УДМС у Хмельницькій області. У Городоцькому секторі встановлено кнопку виклику. </w:t>
            </w:r>
          </w:p>
          <w:p w14:paraId="698D9496" w14:textId="71465573" w:rsidR="007C3AEC" w:rsidRPr="009C3BC2" w:rsidRDefault="007C3AEC" w:rsidP="009C3BC2">
            <w:pPr>
              <w:pStyle w:val="ad"/>
              <w:ind w:firstLine="289"/>
              <w:jc w:val="both"/>
              <w:rPr>
                <w:bCs/>
                <w:sz w:val="24"/>
                <w:szCs w:val="24"/>
              </w:rPr>
            </w:pPr>
            <w:r w:rsidRPr="009C3BC2">
              <w:rPr>
                <w:bCs/>
                <w:sz w:val="24"/>
                <w:szCs w:val="24"/>
              </w:rPr>
              <w:t xml:space="preserve">Одночасно за період 2023-2024 року, було проведено капітальний ремонт приміщення </w:t>
            </w:r>
            <w:r w:rsidRPr="009C3BC2">
              <w:rPr>
                <w:bCs/>
                <w:sz w:val="24"/>
                <w:szCs w:val="24"/>
              </w:rPr>
              <w:lastRenderedPageBreak/>
              <w:t xml:space="preserve">Кам'янець-Подільського відділу за адресою </w:t>
            </w:r>
            <w:r w:rsidR="003574B4">
              <w:rPr>
                <w:bCs/>
                <w:sz w:val="24"/>
                <w:szCs w:val="24"/>
              </w:rPr>
              <w:br/>
            </w:r>
            <w:r w:rsidRPr="009C3BC2">
              <w:rPr>
                <w:bCs/>
                <w:sz w:val="24"/>
                <w:szCs w:val="24"/>
              </w:rPr>
              <w:t xml:space="preserve">м. Кам'янець-Подільський, вул. Симона Петлюри, 14 за кошти місцевого бюджету на загальну суму </w:t>
            </w:r>
            <w:r w:rsidR="003574B4">
              <w:rPr>
                <w:bCs/>
                <w:sz w:val="24"/>
                <w:szCs w:val="24"/>
              </w:rPr>
              <w:br/>
            </w:r>
            <w:r w:rsidRPr="009C3BC2">
              <w:rPr>
                <w:bCs/>
                <w:sz w:val="24"/>
                <w:szCs w:val="24"/>
              </w:rPr>
              <w:t>4,5 млн. грн., зокрема забезпечено пристосування приміщення до сучасних норм доступності, а саме встановлено пандус, кнопку виклику та ліфт для маломобільних груп населення та осіб з інвалідністю, встановлено спеціальні поручні у туалетах.</w:t>
            </w:r>
          </w:p>
          <w:p w14:paraId="778A27EA" w14:textId="77777777" w:rsidR="007C3AEC" w:rsidRPr="009C3BC2" w:rsidRDefault="007C3AEC" w:rsidP="009C3BC2">
            <w:pPr>
              <w:pStyle w:val="ad"/>
              <w:ind w:left="62" w:firstLine="289"/>
              <w:jc w:val="both"/>
              <w:rPr>
                <w:bCs/>
                <w:sz w:val="24"/>
                <w:szCs w:val="24"/>
              </w:rPr>
            </w:pPr>
            <w:r w:rsidRPr="009C3BC2">
              <w:rPr>
                <w:bCs/>
                <w:sz w:val="24"/>
                <w:szCs w:val="24"/>
              </w:rPr>
              <w:t>На 2025 рік розглядається можливість встановлення пандусу в Городоцькому секторі УДМС у Хмельницькій області за рахунок місцевого бюджету територіальної громади міста.</w:t>
            </w:r>
          </w:p>
          <w:p w14:paraId="0A2A2BA8" w14:textId="77777777" w:rsidR="007C3AEC" w:rsidRPr="009C3BC2" w:rsidRDefault="007C3AEC" w:rsidP="009C3BC2">
            <w:pPr>
              <w:pStyle w:val="ad"/>
              <w:ind w:left="572" w:firstLine="289"/>
              <w:jc w:val="both"/>
              <w:rPr>
                <w:bCs/>
                <w:sz w:val="24"/>
                <w:szCs w:val="24"/>
                <w:u w:val="single"/>
              </w:rPr>
            </w:pPr>
          </w:p>
          <w:p w14:paraId="0ED97206" w14:textId="77777777" w:rsidR="007C3AEC" w:rsidRPr="009C3BC2" w:rsidRDefault="007C3AEC" w:rsidP="009C3BC2">
            <w:pPr>
              <w:pStyle w:val="ad"/>
              <w:ind w:firstLine="289"/>
              <w:jc w:val="both"/>
              <w:rPr>
                <w:b/>
                <w:sz w:val="24"/>
                <w:szCs w:val="24"/>
              </w:rPr>
            </w:pPr>
            <w:r w:rsidRPr="009C3BC2">
              <w:rPr>
                <w:b/>
                <w:sz w:val="24"/>
                <w:szCs w:val="24"/>
              </w:rPr>
              <w:t>УДМС у Чернівецькій області</w:t>
            </w:r>
          </w:p>
          <w:p w14:paraId="46F8072D" w14:textId="77777777" w:rsidR="007C3AEC" w:rsidRPr="009C3BC2" w:rsidRDefault="007C3AEC" w:rsidP="009C3BC2">
            <w:pPr>
              <w:pStyle w:val="ad"/>
              <w:ind w:firstLine="289"/>
              <w:jc w:val="both"/>
              <w:rPr>
                <w:bCs/>
                <w:sz w:val="24"/>
                <w:szCs w:val="24"/>
              </w:rPr>
            </w:pPr>
            <w:r w:rsidRPr="009C3BC2">
              <w:rPr>
                <w:bCs/>
                <w:sz w:val="24"/>
                <w:szCs w:val="24"/>
              </w:rPr>
              <w:t xml:space="preserve">Станом на сьогоднішній день всього 12 приміщень, в яких розміщуються підрозділи УДМС у Чернівецькій області та надаються адміністративні послуги, з них пристосованих </w:t>
            </w:r>
            <w:r w:rsidRPr="009C3BC2">
              <w:rPr>
                <w:rFonts w:eastAsia="Times New Roman"/>
                <w:sz w:val="24"/>
                <w:szCs w:val="24"/>
              </w:rPr>
              <w:t>до сучасних стандартів доступності</w:t>
            </w:r>
            <w:r w:rsidRPr="009C3BC2">
              <w:rPr>
                <w:bCs/>
                <w:sz w:val="24"/>
                <w:szCs w:val="24"/>
              </w:rPr>
              <w:t xml:space="preserve"> 10 приміщень (облаштовано пандусами).</w:t>
            </w:r>
          </w:p>
          <w:p w14:paraId="34382FA0" w14:textId="77777777" w:rsidR="007C3AEC" w:rsidRPr="009C3BC2" w:rsidRDefault="007C3AEC" w:rsidP="009C3BC2">
            <w:pPr>
              <w:pStyle w:val="ad"/>
              <w:ind w:firstLine="289"/>
              <w:jc w:val="both"/>
              <w:rPr>
                <w:sz w:val="24"/>
                <w:szCs w:val="24"/>
              </w:rPr>
            </w:pPr>
            <w:r w:rsidRPr="009C3BC2">
              <w:rPr>
                <w:sz w:val="24"/>
                <w:szCs w:val="24"/>
              </w:rPr>
              <w:t>Заплановано проведення відповідних робіт щодо облаштування пандусами у 2024 році – у 2 підрозділах за рахунок органів місцевого самоврядування.</w:t>
            </w:r>
          </w:p>
          <w:p w14:paraId="6A87E4A4" w14:textId="77777777" w:rsidR="007C3AEC" w:rsidRPr="009C3BC2" w:rsidRDefault="007C3AEC" w:rsidP="009C3BC2">
            <w:pPr>
              <w:pStyle w:val="ad"/>
              <w:ind w:firstLine="289"/>
              <w:jc w:val="both"/>
              <w:rPr>
                <w:bCs/>
                <w:sz w:val="24"/>
                <w:szCs w:val="24"/>
              </w:rPr>
            </w:pPr>
          </w:p>
          <w:p w14:paraId="7A5B4768" w14:textId="53C66A03" w:rsidR="007C3AEC" w:rsidRPr="009C3BC2" w:rsidRDefault="009C3BC2" w:rsidP="009C3BC2">
            <w:pPr>
              <w:pStyle w:val="ad"/>
              <w:ind w:firstLine="289"/>
              <w:jc w:val="both"/>
              <w:rPr>
                <w:b/>
                <w:sz w:val="24"/>
                <w:szCs w:val="24"/>
              </w:rPr>
            </w:pPr>
            <w:r>
              <w:rPr>
                <w:b/>
                <w:sz w:val="24"/>
                <w:szCs w:val="24"/>
              </w:rPr>
              <w:t>УДМС у</w:t>
            </w:r>
            <w:r w:rsidR="007C3AEC" w:rsidRPr="009C3BC2">
              <w:rPr>
                <w:b/>
                <w:sz w:val="24"/>
                <w:szCs w:val="24"/>
              </w:rPr>
              <w:t xml:space="preserve"> Чернігівській області</w:t>
            </w:r>
          </w:p>
          <w:p w14:paraId="1ACF6D33" w14:textId="77777777" w:rsidR="007C3AEC" w:rsidRPr="009C3BC2" w:rsidRDefault="007C3AEC" w:rsidP="009C3BC2">
            <w:pPr>
              <w:pStyle w:val="ad"/>
              <w:ind w:firstLine="289"/>
              <w:jc w:val="both"/>
              <w:rPr>
                <w:bCs/>
                <w:sz w:val="24"/>
                <w:szCs w:val="24"/>
              </w:rPr>
            </w:pPr>
            <w:r w:rsidRPr="009C3BC2">
              <w:rPr>
                <w:bCs/>
                <w:sz w:val="24"/>
                <w:szCs w:val="24"/>
              </w:rPr>
              <w:t xml:space="preserve">Станом на сьогоднішній день 16 приміщень в яких розміщуються підрозділи Управління ДМС у Чернігівській області, (всього 17 підрозділів) та надаються адміністративні послуги. З них пристосованих </w:t>
            </w:r>
            <w:r w:rsidRPr="009C3BC2">
              <w:rPr>
                <w:rFonts w:eastAsia="Times New Roman"/>
                <w:sz w:val="24"/>
                <w:szCs w:val="24"/>
              </w:rPr>
              <w:t xml:space="preserve">до сучасних стандартів доступності - </w:t>
            </w:r>
            <w:r w:rsidRPr="009C3BC2">
              <w:rPr>
                <w:bCs/>
                <w:sz w:val="24"/>
                <w:szCs w:val="24"/>
              </w:rPr>
              <w:t xml:space="preserve">12 приміщень, що облаштовані пандусами (по 1-му в кожному підрозділі) та </w:t>
            </w:r>
            <w:r w:rsidRPr="009C3BC2">
              <w:rPr>
                <w:bCs/>
                <w:sz w:val="24"/>
                <w:szCs w:val="24"/>
              </w:rPr>
              <w:lastRenderedPageBreak/>
              <w:t>Управління ДМС (3-пандуси).</w:t>
            </w:r>
          </w:p>
          <w:p w14:paraId="229D004A" w14:textId="77777777" w:rsidR="007C3AEC" w:rsidRPr="009C3BC2" w:rsidRDefault="007C3AEC" w:rsidP="009C3BC2">
            <w:pPr>
              <w:pStyle w:val="ad"/>
              <w:ind w:firstLine="289"/>
              <w:jc w:val="both"/>
              <w:rPr>
                <w:bCs/>
                <w:sz w:val="24"/>
                <w:szCs w:val="24"/>
              </w:rPr>
            </w:pPr>
            <w:r w:rsidRPr="009C3BC2">
              <w:rPr>
                <w:bCs/>
                <w:sz w:val="24"/>
                <w:szCs w:val="24"/>
              </w:rPr>
              <w:t>Станом на сьогоднішній день всього 17 приміщень, в яких розміщуються підрозділи УДМС у Чернігівській області та надаються адміністративні послуги, з них пристосованих до сучасних стандартів доступності 13 приміщень, а саме:</w:t>
            </w:r>
          </w:p>
          <w:p w14:paraId="7C20EAA6" w14:textId="77777777" w:rsidR="007C3AEC" w:rsidRPr="009C3BC2" w:rsidRDefault="007C3AEC" w:rsidP="009C3BC2">
            <w:pPr>
              <w:pStyle w:val="ad"/>
              <w:numPr>
                <w:ilvl w:val="0"/>
                <w:numId w:val="12"/>
              </w:numPr>
              <w:ind w:left="0" w:firstLine="289"/>
              <w:jc w:val="both"/>
              <w:rPr>
                <w:bCs/>
                <w:sz w:val="24"/>
                <w:szCs w:val="24"/>
              </w:rPr>
            </w:pPr>
            <w:r w:rsidRPr="009C3BC2">
              <w:rPr>
                <w:bCs/>
                <w:sz w:val="24"/>
                <w:szCs w:val="24"/>
              </w:rPr>
              <w:t xml:space="preserve">Бахмацький сектор УДМС у Чернігівській області, </w:t>
            </w:r>
            <w:proofErr w:type="spellStart"/>
            <w:r w:rsidRPr="009C3BC2">
              <w:rPr>
                <w:bCs/>
                <w:sz w:val="24"/>
                <w:szCs w:val="24"/>
              </w:rPr>
              <w:t>м.Бахмач</w:t>
            </w:r>
            <w:proofErr w:type="spellEnd"/>
            <w:r w:rsidRPr="009C3BC2">
              <w:rPr>
                <w:bCs/>
                <w:sz w:val="24"/>
                <w:szCs w:val="24"/>
              </w:rPr>
              <w:t>, вул. Героїв України, 36, Чернігівська обл., Ніжинський р-н;</w:t>
            </w:r>
          </w:p>
          <w:p w14:paraId="15D6E55B" w14:textId="77777777" w:rsidR="007C3AEC" w:rsidRPr="009C3BC2" w:rsidRDefault="007C3AEC" w:rsidP="009C3BC2">
            <w:pPr>
              <w:pStyle w:val="ad"/>
              <w:numPr>
                <w:ilvl w:val="0"/>
                <w:numId w:val="12"/>
              </w:numPr>
              <w:ind w:left="0" w:firstLine="289"/>
              <w:jc w:val="both"/>
              <w:rPr>
                <w:bCs/>
                <w:sz w:val="24"/>
                <w:szCs w:val="24"/>
              </w:rPr>
            </w:pPr>
            <w:r w:rsidRPr="009C3BC2">
              <w:rPr>
                <w:bCs/>
                <w:sz w:val="24"/>
                <w:szCs w:val="24"/>
              </w:rPr>
              <w:t>Бобровицький сектор УДМС у Чернігівській області, м. Бобровиця, вул. Незалежності, 50, Чернігівська область, Ніжинський р-н;</w:t>
            </w:r>
          </w:p>
          <w:p w14:paraId="7029A20E" w14:textId="77777777" w:rsidR="007C3AEC" w:rsidRPr="009C3BC2" w:rsidRDefault="007C3AEC" w:rsidP="009C3BC2">
            <w:pPr>
              <w:pStyle w:val="ad"/>
              <w:numPr>
                <w:ilvl w:val="0"/>
                <w:numId w:val="12"/>
              </w:numPr>
              <w:ind w:left="0" w:firstLine="289"/>
              <w:jc w:val="both"/>
              <w:rPr>
                <w:bCs/>
                <w:sz w:val="24"/>
                <w:szCs w:val="24"/>
              </w:rPr>
            </w:pPr>
            <w:proofErr w:type="spellStart"/>
            <w:r w:rsidRPr="009C3BC2">
              <w:rPr>
                <w:bCs/>
                <w:sz w:val="24"/>
                <w:szCs w:val="24"/>
              </w:rPr>
              <w:t>Борзнянський</w:t>
            </w:r>
            <w:proofErr w:type="spellEnd"/>
            <w:r w:rsidRPr="009C3BC2">
              <w:rPr>
                <w:bCs/>
                <w:sz w:val="24"/>
                <w:szCs w:val="24"/>
              </w:rPr>
              <w:t xml:space="preserve"> сектор УДМС у Чернігівській області, </w:t>
            </w:r>
            <w:proofErr w:type="spellStart"/>
            <w:r w:rsidRPr="009C3BC2">
              <w:rPr>
                <w:bCs/>
                <w:sz w:val="24"/>
                <w:szCs w:val="24"/>
              </w:rPr>
              <w:t>м.Борзна</w:t>
            </w:r>
            <w:proofErr w:type="spellEnd"/>
            <w:r w:rsidRPr="009C3BC2">
              <w:rPr>
                <w:bCs/>
                <w:sz w:val="24"/>
                <w:szCs w:val="24"/>
              </w:rPr>
              <w:t>, вул. Куліша, 14, Чернігівська область, Ніжинський р-н;</w:t>
            </w:r>
          </w:p>
          <w:p w14:paraId="083AF6AA" w14:textId="77777777" w:rsidR="007C3AEC" w:rsidRPr="009C3BC2" w:rsidRDefault="007C3AEC" w:rsidP="009C3BC2">
            <w:pPr>
              <w:pStyle w:val="ad"/>
              <w:numPr>
                <w:ilvl w:val="0"/>
                <w:numId w:val="12"/>
              </w:numPr>
              <w:ind w:left="0" w:firstLine="289"/>
              <w:jc w:val="both"/>
              <w:rPr>
                <w:bCs/>
                <w:sz w:val="24"/>
                <w:szCs w:val="24"/>
              </w:rPr>
            </w:pPr>
            <w:proofErr w:type="spellStart"/>
            <w:r w:rsidRPr="009C3BC2">
              <w:rPr>
                <w:bCs/>
                <w:sz w:val="24"/>
                <w:szCs w:val="24"/>
              </w:rPr>
              <w:t>Городнянський</w:t>
            </w:r>
            <w:proofErr w:type="spellEnd"/>
            <w:r w:rsidRPr="009C3BC2">
              <w:rPr>
                <w:bCs/>
                <w:sz w:val="24"/>
                <w:szCs w:val="24"/>
              </w:rPr>
              <w:t xml:space="preserve"> сектор УДМС у Чернігівській області, вул. Троїцька, 10, Чернігівська область, Чернігівський р-н;</w:t>
            </w:r>
          </w:p>
          <w:p w14:paraId="591589BC" w14:textId="77777777" w:rsidR="007C3AEC" w:rsidRPr="009C3BC2" w:rsidRDefault="007C3AEC" w:rsidP="009C3BC2">
            <w:pPr>
              <w:pStyle w:val="ad"/>
              <w:numPr>
                <w:ilvl w:val="0"/>
                <w:numId w:val="12"/>
              </w:numPr>
              <w:ind w:left="0" w:firstLine="289"/>
              <w:jc w:val="both"/>
              <w:rPr>
                <w:bCs/>
                <w:sz w:val="24"/>
                <w:szCs w:val="24"/>
              </w:rPr>
            </w:pPr>
            <w:r w:rsidRPr="009C3BC2">
              <w:rPr>
                <w:bCs/>
                <w:sz w:val="24"/>
                <w:szCs w:val="24"/>
              </w:rPr>
              <w:t xml:space="preserve">Ічнянський сектор УДМС у Чернігівській області, </w:t>
            </w:r>
            <w:proofErr w:type="spellStart"/>
            <w:r w:rsidRPr="009C3BC2">
              <w:rPr>
                <w:bCs/>
                <w:sz w:val="24"/>
                <w:szCs w:val="24"/>
              </w:rPr>
              <w:t>м.Ічня</w:t>
            </w:r>
            <w:proofErr w:type="spellEnd"/>
            <w:r w:rsidRPr="009C3BC2">
              <w:rPr>
                <w:bCs/>
                <w:sz w:val="24"/>
                <w:szCs w:val="24"/>
              </w:rPr>
              <w:t xml:space="preserve">, </w:t>
            </w:r>
            <w:proofErr w:type="spellStart"/>
            <w:r w:rsidRPr="009C3BC2">
              <w:rPr>
                <w:bCs/>
                <w:sz w:val="24"/>
                <w:szCs w:val="24"/>
              </w:rPr>
              <w:t>пл</w:t>
            </w:r>
            <w:proofErr w:type="spellEnd"/>
            <w:r w:rsidRPr="009C3BC2">
              <w:rPr>
                <w:bCs/>
                <w:sz w:val="24"/>
                <w:szCs w:val="24"/>
              </w:rPr>
              <w:t xml:space="preserve">. </w:t>
            </w:r>
            <w:proofErr w:type="spellStart"/>
            <w:r w:rsidRPr="009C3BC2">
              <w:rPr>
                <w:bCs/>
                <w:sz w:val="24"/>
                <w:szCs w:val="24"/>
              </w:rPr>
              <w:t>Т.Г.Шевченка</w:t>
            </w:r>
            <w:proofErr w:type="spellEnd"/>
            <w:r w:rsidRPr="009C3BC2">
              <w:rPr>
                <w:bCs/>
                <w:sz w:val="24"/>
                <w:szCs w:val="24"/>
              </w:rPr>
              <w:t>, 1, Чернігівська обл., Прилуцький р-н;</w:t>
            </w:r>
          </w:p>
          <w:p w14:paraId="2A51D10F" w14:textId="77777777" w:rsidR="007C3AEC" w:rsidRPr="009C3BC2" w:rsidRDefault="007C3AEC" w:rsidP="009C3BC2">
            <w:pPr>
              <w:pStyle w:val="ad"/>
              <w:numPr>
                <w:ilvl w:val="0"/>
                <w:numId w:val="12"/>
              </w:numPr>
              <w:ind w:left="0" w:firstLine="289"/>
              <w:jc w:val="both"/>
              <w:rPr>
                <w:bCs/>
                <w:sz w:val="24"/>
                <w:szCs w:val="24"/>
              </w:rPr>
            </w:pPr>
            <w:r w:rsidRPr="009C3BC2">
              <w:rPr>
                <w:bCs/>
                <w:sz w:val="24"/>
                <w:szCs w:val="24"/>
              </w:rPr>
              <w:t>Козелецький сектор УДМС у Чернігівській області, селище Козелець, вул. Соборності,27, Чернігівська область, Чернігівський район;</w:t>
            </w:r>
          </w:p>
          <w:p w14:paraId="1FCDE52C" w14:textId="77777777" w:rsidR="007C3AEC" w:rsidRPr="009C3BC2" w:rsidRDefault="007C3AEC" w:rsidP="009C3BC2">
            <w:pPr>
              <w:pStyle w:val="ad"/>
              <w:numPr>
                <w:ilvl w:val="0"/>
                <w:numId w:val="12"/>
              </w:numPr>
              <w:ind w:left="0" w:firstLine="289"/>
              <w:jc w:val="both"/>
              <w:rPr>
                <w:bCs/>
                <w:sz w:val="24"/>
                <w:szCs w:val="24"/>
              </w:rPr>
            </w:pPr>
            <w:proofErr w:type="spellStart"/>
            <w:r w:rsidRPr="009C3BC2">
              <w:rPr>
                <w:bCs/>
                <w:sz w:val="24"/>
                <w:szCs w:val="24"/>
              </w:rPr>
              <w:t>Коропський</w:t>
            </w:r>
            <w:proofErr w:type="spellEnd"/>
            <w:r w:rsidRPr="009C3BC2">
              <w:rPr>
                <w:bCs/>
                <w:sz w:val="24"/>
                <w:szCs w:val="24"/>
              </w:rPr>
              <w:t xml:space="preserve"> сектор УДМС у Чернігівській області, </w:t>
            </w:r>
            <w:proofErr w:type="spellStart"/>
            <w:r w:rsidRPr="009C3BC2">
              <w:rPr>
                <w:bCs/>
                <w:sz w:val="24"/>
                <w:szCs w:val="24"/>
              </w:rPr>
              <w:t>сел</w:t>
            </w:r>
            <w:proofErr w:type="spellEnd"/>
            <w:r w:rsidRPr="009C3BC2">
              <w:rPr>
                <w:bCs/>
                <w:sz w:val="24"/>
                <w:szCs w:val="24"/>
              </w:rPr>
              <w:t>. Короп, вул. Успенська,2,   Чернігівська область, Новгород-Сіверський район;</w:t>
            </w:r>
          </w:p>
          <w:p w14:paraId="38DD8FB8" w14:textId="77777777" w:rsidR="007C3AEC" w:rsidRPr="009C3BC2" w:rsidRDefault="007C3AEC" w:rsidP="009C3BC2">
            <w:pPr>
              <w:pStyle w:val="ad"/>
              <w:numPr>
                <w:ilvl w:val="0"/>
                <w:numId w:val="12"/>
              </w:numPr>
              <w:ind w:left="0" w:firstLine="289"/>
              <w:jc w:val="both"/>
              <w:rPr>
                <w:bCs/>
                <w:sz w:val="24"/>
                <w:szCs w:val="24"/>
              </w:rPr>
            </w:pPr>
            <w:proofErr w:type="spellStart"/>
            <w:r w:rsidRPr="009C3BC2">
              <w:rPr>
                <w:bCs/>
                <w:sz w:val="24"/>
                <w:szCs w:val="24"/>
              </w:rPr>
              <w:t>Корюківський</w:t>
            </w:r>
            <w:proofErr w:type="spellEnd"/>
            <w:r w:rsidRPr="009C3BC2">
              <w:rPr>
                <w:bCs/>
                <w:sz w:val="24"/>
                <w:szCs w:val="24"/>
              </w:rPr>
              <w:t xml:space="preserve"> відділ УДМС у Чернігівській області, </w:t>
            </w:r>
            <w:proofErr w:type="spellStart"/>
            <w:r w:rsidRPr="009C3BC2">
              <w:rPr>
                <w:bCs/>
                <w:sz w:val="24"/>
                <w:szCs w:val="24"/>
              </w:rPr>
              <w:t>м.Корюківка</w:t>
            </w:r>
            <w:proofErr w:type="spellEnd"/>
            <w:r w:rsidRPr="009C3BC2">
              <w:rPr>
                <w:bCs/>
                <w:sz w:val="24"/>
                <w:szCs w:val="24"/>
              </w:rPr>
              <w:t xml:space="preserve">, вул. Вокзальна, 9, Чернігівська область, </w:t>
            </w:r>
            <w:proofErr w:type="spellStart"/>
            <w:r w:rsidRPr="009C3BC2">
              <w:rPr>
                <w:bCs/>
                <w:sz w:val="24"/>
                <w:szCs w:val="24"/>
              </w:rPr>
              <w:t>Корюківський</w:t>
            </w:r>
            <w:proofErr w:type="spellEnd"/>
            <w:r w:rsidRPr="009C3BC2">
              <w:rPr>
                <w:bCs/>
                <w:sz w:val="24"/>
                <w:szCs w:val="24"/>
              </w:rPr>
              <w:t xml:space="preserve"> район;</w:t>
            </w:r>
          </w:p>
          <w:p w14:paraId="26DF4B4E" w14:textId="0BAF6BB2" w:rsidR="007C3AEC" w:rsidRPr="009C3BC2" w:rsidRDefault="007C3AEC" w:rsidP="009C3BC2">
            <w:pPr>
              <w:pStyle w:val="ad"/>
              <w:numPr>
                <w:ilvl w:val="0"/>
                <w:numId w:val="12"/>
              </w:numPr>
              <w:ind w:left="0" w:firstLine="289"/>
              <w:jc w:val="both"/>
              <w:rPr>
                <w:bCs/>
                <w:sz w:val="24"/>
                <w:szCs w:val="24"/>
              </w:rPr>
            </w:pPr>
            <w:r w:rsidRPr="009C3BC2">
              <w:rPr>
                <w:bCs/>
                <w:sz w:val="24"/>
                <w:szCs w:val="24"/>
              </w:rPr>
              <w:t xml:space="preserve">Менський сектор УДМС у Чернігівській </w:t>
            </w:r>
            <w:r w:rsidRPr="009C3BC2">
              <w:rPr>
                <w:bCs/>
                <w:sz w:val="24"/>
                <w:szCs w:val="24"/>
              </w:rPr>
              <w:lastRenderedPageBreak/>
              <w:t xml:space="preserve">області, </w:t>
            </w:r>
            <w:proofErr w:type="spellStart"/>
            <w:r w:rsidRPr="009C3BC2">
              <w:rPr>
                <w:bCs/>
                <w:sz w:val="24"/>
                <w:szCs w:val="24"/>
              </w:rPr>
              <w:t>м.Мена</w:t>
            </w:r>
            <w:proofErr w:type="spellEnd"/>
            <w:r w:rsidRPr="009C3BC2">
              <w:rPr>
                <w:bCs/>
                <w:sz w:val="24"/>
                <w:szCs w:val="24"/>
              </w:rPr>
              <w:t xml:space="preserve">, вул. Героїв АТО, 8 Чернігівська область, </w:t>
            </w:r>
            <w:proofErr w:type="spellStart"/>
            <w:r w:rsidRPr="009C3BC2">
              <w:rPr>
                <w:bCs/>
                <w:sz w:val="24"/>
                <w:szCs w:val="24"/>
              </w:rPr>
              <w:t>Корюківський</w:t>
            </w:r>
            <w:proofErr w:type="spellEnd"/>
            <w:r w:rsidRPr="009C3BC2">
              <w:rPr>
                <w:bCs/>
                <w:sz w:val="24"/>
                <w:szCs w:val="24"/>
              </w:rPr>
              <w:t xml:space="preserve"> район;</w:t>
            </w:r>
          </w:p>
          <w:p w14:paraId="5F58B16C" w14:textId="77777777" w:rsidR="007C3AEC" w:rsidRPr="009C3BC2" w:rsidRDefault="007C3AEC" w:rsidP="009C3BC2">
            <w:pPr>
              <w:pStyle w:val="ad"/>
              <w:numPr>
                <w:ilvl w:val="0"/>
                <w:numId w:val="12"/>
              </w:numPr>
              <w:ind w:left="5" w:firstLine="289"/>
              <w:jc w:val="both"/>
              <w:rPr>
                <w:bCs/>
                <w:sz w:val="24"/>
                <w:szCs w:val="24"/>
              </w:rPr>
            </w:pPr>
            <w:r w:rsidRPr="009C3BC2">
              <w:rPr>
                <w:bCs/>
                <w:sz w:val="24"/>
                <w:szCs w:val="24"/>
              </w:rPr>
              <w:t>Новгород-Сіверський відділ УДМС у Чернігівській області, м. Новгород - Сіверський, вул. Захисників України,10, Чернігівська область, Новгород-Сіверський район;</w:t>
            </w:r>
          </w:p>
          <w:p w14:paraId="689B5E03" w14:textId="77777777" w:rsidR="007C3AEC" w:rsidRPr="009C3BC2" w:rsidRDefault="007C3AEC" w:rsidP="009C3BC2">
            <w:pPr>
              <w:pStyle w:val="ad"/>
              <w:numPr>
                <w:ilvl w:val="0"/>
                <w:numId w:val="12"/>
              </w:numPr>
              <w:ind w:left="0" w:firstLine="289"/>
              <w:jc w:val="both"/>
              <w:rPr>
                <w:bCs/>
                <w:sz w:val="24"/>
                <w:szCs w:val="24"/>
              </w:rPr>
            </w:pPr>
            <w:proofErr w:type="spellStart"/>
            <w:r w:rsidRPr="009C3BC2">
              <w:rPr>
                <w:bCs/>
                <w:sz w:val="24"/>
                <w:szCs w:val="24"/>
              </w:rPr>
              <w:t>Носький</w:t>
            </w:r>
            <w:proofErr w:type="spellEnd"/>
            <w:r w:rsidRPr="009C3BC2">
              <w:rPr>
                <w:bCs/>
                <w:sz w:val="24"/>
                <w:szCs w:val="24"/>
              </w:rPr>
              <w:t xml:space="preserve"> сектор УДМС у Чернігівській області, м. Носівка, вул. Центральна,20, Чернігівська область, Ніжинський район;</w:t>
            </w:r>
          </w:p>
          <w:p w14:paraId="2B729ADE" w14:textId="77777777" w:rsidR="007C3AEC" w:rsidRPr="009C3BC2" w:rsidRDefault="007C3AEC" w:rsidP="009C3BC2">
            <w:pPr>
              <w:pStyle w:val="ad"/>
              <w:numPr>
                <w:ilvl w:val="0"/>
                <w:numId w:val="12"/>
              </w:numPr>
              <w:ind w:left="0" w:firstLine="289"/>
              <w:jc w:val="both"/>
              <w:rPr>
                <w:bCs/>
                <w:sz w:val="24"/>
                <w:szCs w:val="24"/>
              </w:rPr>
            </w:pPr>
            <w:r w:rsidRPr="009C3BC2">
              <w:rPr>
                <w:bCs/>
                <w:sz w:val="24"/>
                <w:szCs w:val="24"/>
              </w:rPr>
              <w:t>Прилуцький відділ УДМС у Чернігівській області, м. Прилуки, вул. Соборна,40, Чернігівська область, Прилуцький район;</w:t>
            </w:r>
          </w:p>
          <w:p w14:paraId="66AC0133" w14:textId="77777777" w:rsidR="007C3AEC" w:rsidRPr="009C3BC2" w:rsidRDefault="007C3AEC" w:rsidP="009C3BC2">
            <w:pPr>
              <w:pStyle w:val="ad"/>
              <w:numPr>
                <w:ilvl w:val="0"/>
                <w:numId w:val="12"/>
              </w:numPr>
              <w:ind w:left="0" w:firstLine="289"/>
              <w:jc w:val="both"/>
              <w:rPr>
                <w:bCs/>
                <w:sz w:val="24"/>
                <w:szCs w:val="24"/>
              </w:rPr>
            </w:pPr>
            <w:r w:rsidRPr="009C3BC2">
              <w:rPr>
                <w:bCs/>
                <w:sz w:val="24"/>
                <w:szCs w:val="24"/>
              </w:rPr>
              <w:t xml:space="preserve">УДМС у Чернігівській області, </w:t>
            </w:r>
            <w:proofErr w:type="spellStart"/>
            <w:r w:rsidRPr="009C3BC2">
              <w:rPr>
                <w:bCs/>
                <w:sz w:val="24"/>
                <w:szCs w:val="24"/>
              </w:rPr>
              <w:t>м.Чернігів</w:t>
            </w:r>
            <w:proofErr w:type="spellEnd"/>
            <w:r w:rsidRPr="009C3BC2">
              <w:rPr>
                <w:bCs/>
                <w:sz w:val="24"/>
                <w:szCs w:val="24"/>
              </w:rPr>
              <w:t>, вул. Шевченка, 51а.</w:t>
            </w:r>
          </w:p>
          <w:p w14:paraId="6FB6F776" w14:textId="77777777" w:rsidR="007C3AEC" w:rsidRPr="009C3BC2" w:rsidRDefault="007C3AEC" w:rsidP="009C3BC2">
            <w:pPr>
              <w:ind w:firstLine="289"/>
              <w:jc w:val="both"/>
              <w:rPr>
                <w:rFonts w:ascii="Times New Roman" w:eastAsia="Calibri" w:hAnsi="Times New Roman" w:cs="Times New Roman"/>
                <w:bCs/>
                <w:sz w:val="24"/>
                <w:szCs w:val="24"/>
              </w:rPr>
            </w:pPr>
            <w:r w:rsidRPr="009C3BC2">
              <w:rPr>
                <w:rFonts w:ascii="Times New Roman" w:eastAsia="Calibri" w:hAnsi="Times New Roman" w:cs="Times New Roman"/>
                <w:bCs/>
                <w:sz w:val="24"/>
                <w:szCs w:val="24"/>
              </w:rPr>
              <w:t>Приміщення Чернігівського та Ніжинського відділів УДМС у Чернігівській області не обладнані пандусами, разом з тим метою забезпечення доступності маломобільних груп населення до адміністративних послуг встановлено кнопку виклику спеціаліста підрозділу та за сприяння Міжнародного благодійного фонду «Сприяння розвитку медицини» ICF «</w:t>
            </w:r>
            <w:proofErr w:type="spellStart"/>
            <w:r w:rsidRPr="009C3BC2">
              <w:rPr>
                <w:rFonts w:ascii="Times New Roman" w:eastAsia="Calibri" w:hAnsi="Times New Roman" w:cs="Times New Roman"/>
                <w:bCs/>
                <w:sz w:val="24"/>
                <w:szCs w:val="24"/>
              </w:rPr>
              <w:t>Contribution</w:t>
            </w:r>
            <w:proofErr w:type="spellEnd"/>
            <w:r w:rsidRPr="009C3BC2">
              <w:rPr>
                <w:rFonts w:ascii="Times New Roman" w:eastAsia="Calibri" w:hAnsi="Times New Roman" w:cs="Times New Roman"/>
                <w:bCs/>
                <w:sz w:val="24"/>
                <w:szCs w:val="24"/>
              </w:rPr>
              <w:t xml:space="preserve"> </w:t>
            </w:r>
            <w:proofErr w:type="spellStart"/>
            <w:r w:rsidRPr="009C3BC2">
              <w:rPr>
                <w:rFonts w:ascii="Times New Roman" w:eastAsia="Calibri" w:hAnsi="Times New Roman" w:cs="Times New Roman"/>
                <w:bCs/>
                <w:sz w:val="24"/>
                <w:szCs w:val="24"/>
              </w:rPr>
              <w:t>to</w:t>
            </w:r>
            <w:proofErr w:type="spellEnd"/>
            <w:r w:rsidRPr="009C3BC2">
              <w:rPr>
                <w:rFonts w:ascii="Times New Roman" w:eastAsia="Calibri" w:hAnsi="Times New Roman" w:cs="Times New Roman"/>
                <w:bCs/>
                <w:sz w:val="24"/>
                <w:szCs w:val="24"/>
              </w:rPr>
              <w:t xml:space="preserve"> </w:t>
            </w:r>
            <w:proofErr w:type="spellStart"/>
            <w:r w:rsidRPr="009C3BC2">
              <w:rPr>
                <w:rFonts w:ascii="Times New Roman" w:eastAsia="Calibri" w:hAnsi="Times New Roman" w:cs="Times New Roman"/>
                <w:bCs/>
                <w:sz w:val="24"/>
                <w:szCs w:val="24"/>
              </w:rPr>
              <w:t>Medicine</w:t>
            </w:r>
            <w:proofErr w:type="spellEnd"/>
            <w:r w:rsidRPr="009C3BC2">
              <w:rPr>
                <w:rFonts w:ascii="Times New Roman" w:eastAsia="Calibri" w:hAnsi="Times New Roman" w:cs="Times New Roman"/>
                <w:bCs/>
                <w:sz w:val="24"/>
                <w:szCs w:val="24"/>
              </w:rPr>
              <w:t xml:space="preserve"> </w:t>
            </w:r>
            <w:proofErr w:type="spellStart"/>
            <w:r w:rsidRPr="009C3BC2">
              <w:rPr>
                <w:rFonts w:ascii="Times New Roman" w:eastAsia="Calibri" w:hAnsi="Times New Roman" w:cs="Times New Roman"/>
                <w:bCs/>
                <w:sz w:val="24"/>
                <w:szCs w:val="24"/>
              </w:rPr>
              <w:t>Development</w:t>
            </w:r>
            <w:proofErr w:type="spellEnd"/>
            <w:r w:rsidRPr="009C3BC2">
              <w:rPr>
                <w:rFonts w:ascii="Times New Roman" w:eastAsia="Calibri" w:hAnsi="Times New Roman" w:cs="Times New Roman"/>
                <w:bCs/>
                <w:sz w:val="24"/>
                <w:szCs w:val="24"/>
              </w:rPr>
              <w:t xml:space="preserve">» ці підрозділи забезпечено кріслами колісними для транспортування людей з інвалідністю. </w:t>
            </w:r>
          </w:p>
          <w:p w14:paraId="59406652" w14:textId="77777777" w:rsidR="007C3AEC" w:rsidRPr="009C3BC2" w:rsidRDefault="007C3AEC" w:rsidP="009C3BC2">
            <w:pPr>
              <w:ind w:firstLine="289"/>
              <w:jc w:val="both"/>
              <w:rPr>
                <w:rFonts w:ascii="Times New Roman" w:eastAsia="Calibri" w:hAnsi="Times New Roman" w:cs="Times New Roman"/>
                <w:bCs/>
                <w:sz w:val="24"/>
                <w:szCs w:val="24"/>
              </w:rPr>
            </w:pPr>
            <w:r w:rsidRPr="009C3BC2">
              <w:rPr>
                <w:rFonts w:ascii="Times New Roman" w:eastAsia="Calibri" w:hAnsi="Times New Roman" w:cs="Times New Roman"/>
                <w:bCs/>
                <w:sz w:val="24"/>
                <w:szCs w:val="24"/>
              </w:rPr>
              <w:t xml:space="preserve">В подальшому керівництвом УДМС у Чернігівській області буде вирішуватись питання щодо виділення коштів з місцевого бюджету для обладнання Чернігівського відділу УДМС у Чернігівській області пандусом за адресою: м. Чернігів, вул. Шевченка, 106 </w:t>
            </w:r>
          </w:p>
          <w:p w14:paraId="16A24CC1" w14:textId="77777777" w:rsidR="007C3AEC" w:rsidRPr="009C3BC2" w:rsidRDefault="007C3AEC" w:rsidP="009C3BC2">
            <w:pPr>
              <w:ind w:firstLine="289"/>
              <w:jc w:val="both"/>
              <w:rPr>
                <w:rFonts w:ascii="Times New Roman" w:eastAsia="Calibri" w:hAnsi="Times New Roman" w:cs="Times New Roman"/>
                <w:bCs/>
                <w:sz w:val="24"/>
                <w:szCs w:val="24"/>
              </w:rPr>
            </w:pPr>
            <w:r w:rsidRPr="009C3BC2">
              <w:rPr>
                <w:rFonts w:ascii="Times New Roman" w:eastAsia="Calibri" w:hAnsi="Times New Roman" w:cs="Times New Roman"/>
                <w:bCs/>
                <w:sz w:val="24"/>
                <w:szCs w:val="24"/>
              </w:rPr>
              <w:t xml:space="preserve">Ніжинському відділу УДМС у Чернігівській області (адреса: вул. Яворського, 1, </w:t>
            </w:r>
            <w:proofErr w:type="spellStart"/>
            <w:r w:rsidRPr="009C3BC2">
              <w:rPr>
                <w:rFonts w:ascii="Times New Roman" w:eastAsia="Calibri" w:hAnsi="Times New Roman" w:cs="Times New Roman"/>
                <w:bCs/>
                <w:sz w:val="24"/>
                <w:szCs w:val="24"/>
              </w:rPr>
              <w:t>м.Ніжин</w:t>
            </w:r>
            <w:proofErr w:type="spellEnd"/>
            <w:r w:rsidRPr="009C3BC2">
              <w:rPr>
                <w:rFonts w:ascii="Times New Roman" w:eastAsia="Calibri" w:hAnsi="Times New Roman" w:cs="Times New Roman"/>
                <w:bCs/>
                <w:sz w:val="24"/>
                <w:szCs w:val="24"/>
              </w:rPr>
              <w:t xml:space="preserve">, Чернігівська обл., Ніжинський район) є нагальна </w:t>
            </w:r>
            <w:r w:rsidRPr="009C3BC2">
              <w:rPr>
                <w:rFonts w:ascii="Times New Roman" w:eastAsia="Calibri" w:hAnsi="Times New Roman" w:cs="Times New Roman"/>
                <w:bCs/>
                <w:sz w:val="24"/>
                <w:szCs w:val="24"/>
              </w:rPr>
              <w:lastRenderedPageBreak/>
              <w:t>потреба облаштування пандуса- підйомника.</w:t>
            </w:r>
          </w:p>
          <w:p w14:paraId="6B675058" w14:textId="77777777" w:rsidR="007C3AEC" w:rsidRPr="009C3BC2" w:rsidRDefault="007C3AEC" w:rsidP="009C3BC2">
            <w:pPr>
              <w:ind w:firstLine="289"/>
              <w:jc w:val="both"/>
              <w:rPr>
                <w:rFonts w:ascii="Times New Roman" w:eastAsia="Calibri" w:hAnsi="Times New Roman" w:cs="Times New Roman"/>
                <w:bCs/>
                <w:sz w:val="24"/>
                <w:szCs w:val="24"/>
              </w:rPr>
            </w:pPr>
            <w:r w:rsidRPr="009C3BC2">
              <w:rPr>
                <w:rFonts w:ascii="Times New Roman" w:eastAsia="Calibri" w:hAnsi="Times New Roman" w:cs="Times New Roman"/>
                <w:bCs/>
                <w:sz w:val="24"/>
                <w:szCs w:val="24"/>
              </w:rPr>
              <w:t>Проведено зустріч з головою Ніжинської міської ради щодо вирішення цього питання за рахунок участі в муніципальній програмі міжнародної технічної допомоги органів місцевої влади. Виділення коштів на зазначені цілі передбачено в 1-му кварталі 2025 року.</w:t>
            </w:r>
          </w:p>
          <w:p w14:paraId="75821DB3" w14:textId="77777777" w:rsidR="007C3AEC" w:rsidRPr="009C3BC2" w:rsidRDefault="007C3AEC" w:rsidP="009C3BC2">
            <w:pPr>
              <w:pStyle w:val="ad"/>
              <w:ind w:firstLine="289"/>
              <w:jc w:val="both"/>
              <w:rPr>
                <w:bCs/>
                <w:sz w:val="24"/>
                <w:szCs w:val="24"/>
              </w:rPr>
            </w:pPr>
          </w:p>
          <w:p w14:paraId="1BBA6539" w14:textId="77777777" w:rsidR="007C3AEC" w:rsidRPr="009C3BC2" w:rsidRDefault="007C3AEC" w:rsidP="009C3BC2">
            <w:pPr>
              <w:pStyle w:val="ad"/>
              <w:ind w:firstLine="289"/>
              <w:jc w:val="both"/>
              <w:rPr>
                <w:b/>
                <w:sz w:val="24"/>
                <w:szCs w:val="24"/>
              </w:rPr>
            </w:pPr>
            <w:r w:rsidRPr="009C3BC2">
              <w:rPr>
                <w:b/>
                <w:sz w:val="24"/>
                <w:szCs w:val="24"/>
              </w:rPr>
              <w:t>ЦМУ ДМС у м. Київ та Київській області</w:t>
            </w:r>
          </w:p>
          <w:p w14:paraId="58CA05A9" w14:textId="77777777" w:rsidR="007C3AEC" w:rsidRPr="009C3BC2" w:rsidRDefault="007C3AEC" w:rsidP="009C3BC2">
            <w:pPr>
              <w:pStyle w:val="ad"/>
              <w:ind w:firstLine="289"/>
              <w:jc w:val="both"/>
              <w:rPr>
                <w:sz w:val="24"/>
                <w:szCs w:val="24"/>
                <w:lang w:val="ru-RU"/>
              </w:rPr>
            </w:pPr>
            <w:proofErr w:type="spellStart"/>
            <w:r w:rsidRPr="009C3BC2">
              <w:rPr>
                <w:sz w:val="24"/>
                <w:szCs w:val="24"/>
                <w:lang w:val="ru-RU"/>
              </w:rPr>
              <w:t>Встановлено</w:t>
            </w:r>
            <w:proofErr w:type="spellEnd"/>
            <w:r w:rsidRPr="009C3BC2">
              <w:rPr>
                <w:sz w:val="24"/>
                <w:szCs w:val="24"/>
                <w:lang w:val="ru-RU"/>
              </w:rPr>
              <w:t xml:space="preserve"> пандус в </w:t>
            </w:r>
            <w:proofErr w:type="spellStart"/>
            <w:r w:rsidRPr="009C3BC2">
              <w:rPr>
                <w:sz w:val="24"/>
                <w:szCs w:val="24"/>
                <w:lang w:val="ru-RU"/>
              </w:rPr>
              <w:t>Бороварському</w:t>
            </w:r>
            <w:proofErr w:type="spellEnd"/>
            <w:r w:rsidRPr="009C3BC2">
              <w:rPr>
                <w:sz w:val="24"/>
                <w:szCs w:val="24"/>
                <w:lang w:val="ru-RU"/>
              </w:rPr>
              <w:t xml:space="preserve"> </w:t>
            </w:r>
            <w:proofErr w:type="spellStart"/>
            <w:r w:rsidRPr="009C3BC2">
              <w:rPr>
                <w:sz w:val="24"/>
                <w:szCs w:val="24"/>
                <w:lang w:val="ru-RU"/>
              </w:rPr>
              <w:t>об'єднаному</w:t>
            </w:r>
            <w:proofErr w:type="spellEnd"/>
            <w:r w:rsidRPr="009C3BC2">
              <w:rPr>
                <w:sz w:val="24"/>
                <w:szCs w:val="24"/>
                <w:lang w:val="ru-RU"/>
              </w:rPr>
              <w:t xml:space="preserve"> </w:t>
            </w:r>
            <w:proofErr w:type="spellStart"/>
            <w:r w:rsidRPr="009C3BC2">
              <w:rPr>
                <w:sz w:val="24"/>
                <w:szCs w:val="24"/>
                <w:lang w:val="ru-RU"/>
              </w:rPr>
              <w:t>відділі</w:t>
            </w:r>
            <w:proofErr w:type="spellEnd"/>
            <w:r w:rsidRPr="009C3BC2">
              <w:rPr>
                <w:sz w:val="24"/>
                <w:szCs w:val="24"/>
                <w:lang w:val="ru-RU"/>
              </w:rPr>
              <w:t xml:space="preserve"> ЦМУ ДМС  </w:t>
            </w:r>
            <w:proofErr w:type="spellStart"/>
            <w:r w:rsidRPr="009C3BC2">
              <w:rPr>
                <w:sz w:val="24"/>
                <w:szCs w:val="24"/>
                <w:lang w:val="ru-RU"/>
              </w:rPr>
              <w:t>орендодавцем</w:t>
            </w:r>
            <w:proofErr w:type="spellEnd"/>
            <w:r w:rsidRPr="009C3BC2">
              <w:rPr>
                <w:sz w:val="24"/>
                <w:szCs w:val="24"/>
                <w:lang w:val="ru-RU"/>
              </w:rPr>
              <w:t xml:space="preserve"> за </w:t>
            </w:r>
            <w:proofErr w:type="spellStart"/>
            <w:r w:rsidRPr="009C3BC2">
              <w:rPr>
                <w:sz w:val="24"/>
                <w:szCs w:val="24"/>
                <w:lang w:val="ru-RU"/>
              </w:rPr>
              <w:t>рахунок</w:t>
            </w:r>
            <w:proofErr w:type="spellEnd"/>
            <w:r w:rsidRPr="009C3BC2">
              <w:rPr>
                <w:sz w:val="24"/>
                <w:szCs w:val="24"/>
                <w:lang w:val="ru-RU"/>
              </w:rPr>
              <w:t xml:space="preserve"> </w:t>
            </w:r>
            <w:proofErr w:type="spellStart"/>
            <w:r w:rsidRPr="009C3BC2">
              <w:rPr>
                <w:sz w:val="24"/>
                <w:szCs w:val="24"/>
                <w:lang w:val="ru-RU"/>
              </w:rPr>
              <w:t>територіальної</w:t>
            </w:r>
            <w:proofErr w:type="spellEnd"/>
            <w:r w:rsidRPr="009C3BC2">
              <w:rPr>
                <w:sz w:val="24"/>
                <w:szCs w:val="24"/>
                <w:lang w:val="ru-RU"/>
              </w:rPr>
              <w:t xml:space="preserve"> </w:t>
            </w:r>
            <w:proofErr w:type="spellStart"/>
            <w:r w:rsidRPr="009C3BC2">
              <w:rPr>
                <w:sz w:val="24"/>
                <w:szCs w:val="24"/>
                <w:lang w:val="ru-RU"/>
              </w:rPr>
              <w:t>громади</w:t>
            </w:r>
            <w:proofErr w:type="spellEnd"/>
            <w:r w:rsidRPr="009C3BC2">
              <w:rPr>
                <w:sz w:val="24"/>
                <w:szCs w:val="24"/>
                <w:lang w:val="ru-RU"/>
              </w:rPr>
              <w:t>.</w:t>
            </w:r>
          </w:p>
          <w:p w14:paraId="594808F2" w14:textId="77777777" w:rsidR="007C3AEC" w:rsidRPr="009C3BC2" w:rsidRDefault="007C3AEC" w:rsidP="009C3BC2">
            <w:pPr>
              <w:pStyle w:val="ad"/>
              <w:ind w:firstLine="289"/>
              <w:jc w:val="both"/>
              <w:rPr>
                <w:sz w:val="24"/>
                <w:szCs w:val="24"/>
                <w:lang w:val="ru-RU"/>
              </w:rPr>
            </w:pPr>
            <w:r w:rsidRPr="009C3BC2">
              <w:rPr>
                <w:sz w:val="24"/>
                <w:szCs w:val="24"/>
                <w:lang w:val="ru-RU"/>
              </w:rPr>
              <w:t xml:space="preserve">Станом на </w:t>
            </w:r>
            <w:proofErr w:type="spellStart"/>
            <w:r w:rsidRPr="009C3BC2">
              <w:rPr>
                <w:sz w:val="24"/>
                <w:szCs w:val="24"/>
                <w:lang w:val="ru-RU"/>
              </w:rPr>
              <w:t>сьогоднішній</w:t>
            </w:r>
            <w:proofErr w:type="spellEnd"/>
            <w:r w:rsidRPr="009C3BC2">
              <w:rPr>
                <w:sz w:val="24"/>
                <w:szCs w:val="24"/>
                <w:lang w:val="ru-RU"/>
              </w:rPr>
              <w:t xml:space="preserve"> день  </w:t>
            </w:r>
            <w:proofErr w:type="spellStart"/>
            <w:r w:rsidRPr="009C3BC2">
              <w:rPr>
                <w:sz w:val="24"/>
                <w:szCs w:val="24"/>
                <w:lang w:val="ru-RU"/>
              </w:rPr>
              <w:t>всього</w:t>
            </w:r>
            <w:proofErr w:type="spellEnd"/>
            <w:r w:rsidRPr="009C3BC2">
              <w:rPr>
                <w:sz w:val="24"/>
                <w:szCs w:val="24"/>
                <w:lang w:val="ru-RU"/>
              </w:rPr>
              <w:t xml:space="preserve"> 36 </w:t>
            </w:r>
            <w:proofErr w:type="spellStart"/>
            <w:r w:rsidRPr="009C3BC2">
              <w:rPr>
                <w:sz w:val="24"/>
                <w:szCs w:val="24"/>
                <w:lang w:val="ru-RU"/>
              </w:rPr>
              <w:t>приміщень</w:t>
            </w:r>
            <w:proofErr w:type="spellEnd"/>
            <w:r w:rsidRPr="009C3BC2">
              <w:rPr>
                <w:sz w:val="24"/>
                <w:szCs w:val="24"/>
                <w:lang w:val="ru-RU"/>
              </w:rPr>
              <w:t xml:space="preserve"> в </w:t>
            </w:r>
            <w:proofErr w:type="spellStart"/>
            <w:r w:rsidRPr="009C3BC2">
              <w:rPr>
                <w:sz w:val="24"/>
                <w:szCs w:val="24"/>
                <w:lang w:val="ru-RU"/>
              </w:rPr>
              <w:t>яких</w:t>
            </w:r>
            <w:proofErr w:type="spellEnd"/>
            <w:r w:rsidRPr="009C3BC2">
              <w:rPr>
                <w:sz w:val="24"/>
                <w:szCs w:val="24"/>
                <w:lang w:val="ru-RU"/>
              </w:rPr>
              <w:t xml:space="preserve"> </w:t>
            </w:r>
            <w:proofErr w:type="spellStart"/>
            <w:r w:rsidRPr="009C3BC2">
              <w:rPr>
                <w:sz w:val="24"/>
                <w:szCs w:val="24"/>
                <w:lang w:val="ru-RU"/>
              </w:rPr>
              <w:t>розміщуються</w:t>
            </w:r>
            <w:proofErr w:type="spellEnd"/>
            <w:r w:rsidRPr="009C3BC2">
              <w:rPr>
                <w:sz w:val="24"/>
                <w:szCs w:val="24"/>
                <w:lang w:val="ru-RU"/>
              </w:rPr>
              <w:t xml:space="preserve"> </w:t>
            </w:r>
            <w:proofErr w:type="spellStart"/>
            <w:r w:rsidRPr="009C3BC2">
              <w:rPr>
                <w:sz w:val="24"/>
                <w:szCs w:val="24"/>
                <w:lang w:val="ru-RU"/>
              </w:rPr>
              <w:t>підрозділи</w:t>
            </w:r>
            <w:proofErr w:type="spellEnd"/>
            <w:r w:rsidRPr="009C3BC2">
              <w:rPr>
                <w:sz w:val="24"/>
                <w:szCs w:val="24"/>
                <w:lang w:val="ru-RU"/>
              </w:rPr>
              <w:t xml:space="preserve"> ЦМУ ДМС у </w:t>
            </w:r>
            <w:proofErr w:type="spellStart"/>
            <w:r w:rsidRPr="009C3BC2">
              <w:rPr>
                <w:sz w:val="24"/>
                <w:szCs w:val="24"/>
                <w:lang w:val="ru-RU"/>
              </w:rPr>
              <w:t>м.Києві</w:t>
            </w:r>
            <w:proofErr w:type="spellEnd"/>
            <w:r w:rsidRPr="009C3BC2">
              <w:rPr>
                <w:sz w:val="24"/>
                <w:szCs w:val="24"/>
                <w:lang w:val="ru-RU"/>
              </w:rPr>
              <w:t xml:space="preserve"> та </w:t>
            </w:r>
            <w:proofErr w:type="spellStart"/>
            <w:r w:rsidRPr="009C3BC2">
              <w:rPr>
                <w:sz w:val="24"/>
                <w:szCs w:val="24"/>
                <w:lang w:val="ru-RU"/>
              </w:rPr>
              <w:t>Київській</w:t>
            </w:r>
            <w:proofErr w:type="spellEnd"/>
            <w:r w:rsidRPr="009C3BC2">
              <w:rPr>
                <w:sz w:val="24"/>
                <w:szCs w:val="24"/>
                <w:lang w:val="ru-RU"/>
              </w:rPr>
              <w:t xml:space="preserve"> </w:t>
            </w:r>
            <w:proofErr w:type="spellStart"/>
            <w:r w:rsidRPr="009C3BC2">
              <w:rPr>
                <w:sz w:val="24"/>
                <w:szCs w:val="24"/>
                <w:lang w:val="ru-RU"/>
              </w:rPr>
              <w:t>області</w:t>
            </w:r>
            <w:proofErr w:type="spellEnd"/>
            <w:r w:rsidRPr="009C3BC2">
              <w:rPr>
                <w:sz w:val="24"/>
                <w:szCs w:val="24"/>
                <w:lang w:val="ru-RU"/>
              </w:rPr>
              <w:t xml:space="preserve"> та  </w:t>
            </w:r>
            <w:proofErr w:type="spellStart"/>
            <w:r w:rsidRPr="009C3BC2">
              <w:rPr>
                <w:sz w:val="24"/>
                <w:szCs w:val="24"/>
                <w:lang w:val="ru-RU"/>
              </w:rPr>
              <w:t>надаються</w:t>
            </w:r>
            <w:proofErr w:type="spellEnd"/>
            <w:r w:rsidRPr="009C3BC2">
              <w:rPr>
                <w:sz w:val="24"/>
                <w:szCs w:val="24"/>
                <w:lang w:val="ru-RU"/>
              </w:rPr>
              <w:t xml:space="preserve"> </w:t>
            </w:r>
            <w:proofErr w:type="spellStart"/>
            <w:r w:rsidRPr="009C3BC2">
              <w:rPr>
                <w:sz w:val="24"/>
                <w:szCs w:val="24"/>
                <w:lang w:val="ru-RU"/>
              </w:rPr>
              <w:t>адміністративні</w:t>
            </w:r>
            <w:proofErr w:type="spellEnd"/>
            <w:r w:rsidRPr="009C3BC2">
              <w:rPr>
                <w:sz w:val="24"/>
                <w:szCs w:val="24"/>
                <w:lang w:val="ru-RU"/>
              </w:rPr>
              <w:t xml:space="preserve"> </w:t>
            </w:r>
            <w:proofErr w:type="spellStart"/>
            <w:r w:rsidRPr="009C3BC2">
              <w:rPr>
                <w:sz w:val="24"/>
                <w:szCs w:val="24"/>
                <w:lang w:val="ru-RU"/>
              </w:rPr>
              <w:t>послуги</w:t>
            </w:r>
            <w:proofErr w:type="spellEnd"/>
            <w:r w:rsidRPr="009C3BC2">
              <w:rPr>
                <w:sz w:val="24"/>
                <w:szCs w:val="24"/>
                <w:lang w:val="ru-RU"/>
              </w:rPr>
              <w:t xml:space="preserve"> , з них 11 </w:t>
            </w:r>
            <w:proofErr w:type="spellStart"/>
            <w:r w:rsidRPr="009C3BC2">
              <w:rPr>
                <w:sz w:val="24"/>
                <w:szCs w:val="24"/>
                <w:lang w:val="ru-RU"/>
              </w:rPr>
              <w:t>приміщень</w:t>
            </w:r>
            <w:proofErr w:type="spellEnd"/>
            <w:r w:rsidRPr="009C3BC2">
              <w:rPr>
                <w:sz w:val="24"/>
                <w:szCs w:val="24"/>
                <w:lang w:val="ru-RU"/>
              </w:rPr>
              <w:t xml:space="preserve"> </w:t>
            </w:r>
            <w:proofErr w:type="spellStart"/>
            <w:r w:rsidRPr="009C3BC2">
              <w:rPr>
                <w:sz w:val="24"/>
                <w:szCs w:val="24"/>
                <w:lang w:val="ru-RU"/>
              </w:rPr>
              <w:t>знаходяться</w:t>
            </w:r>
            <w:proofErr w:type="spellEnd"/>
            <w:r w:rsidRPr="009C3BC2">
              <w:rPr>
                <w:sz w:val="24"/>
                <w:szCs w:val="24"/>
                <w:lang w:val="ru-RU"/>
              </w:rPr>
              <w:t xml:space="preserve"> на </w:t>
            </w:r>
            <w:proofErr w:type="spellStart"/>
            <w:r w:rsidRPr="009C3BC2">
              <w:rPr>
                <w:sz w:val="24"/>
                <w:szCs w:val="24"/>
                <w:lang w:val="ru-RU"/>
              </w:rPr>
              <w:t>першому</w:t>
            </w:r>
            <w:proofErr w:type="spellEnd"/>
            <w:r w:rsidRPr="009C3BC2">
              <w:rPr>
                <w:sz w:val="24"/>
                <w:szCs w:val="24"/>
                <w:lang w:val="ru-RU"/>
              </w:rPr>
              <w:t xml:space="preserve"> </w:t>
            </w:r>
            <w:proofErr w:type="spellStart"/>
            <w:r w:rsidRPr="009C3BC2">
              <w:rPr>
                <w:sz w:val="24"/>
                <w:szCs w:val="24"/>
                <w:lang w:val="ru-RU"/>
              </w:rPr>
              <w:t>поверсі</w:t>
            </w:r>
            <w:proofErr w:type="spellEnd"/>
            <w:r w:rsidRPr="009C3BC2">
              <w:rPr>
                <w:sz w:val="24"/>
                <w:szCs w:val="24"/>
                <w:lang w:val="ru-RU"/>
              </w:rPr>
              <w:t xml:space="preserve"> і не </w:t>
            </w:r>
            <w:proofErr w:type="spellStart"/>
            <w:r w:rsidRPr="009C3BC2">
              <w:rPr>
                <w:sz w:val="24"/>
                <w:szCs w:val="24"/>
                <w:lang w:val="ru-RU"/>
              </w:rPr>
              <w:t>потребують</w:t>
            </w:r>
            <w:proofErr w:type="spellEnd"/>
            <w:r w:rsidRPr="009C3BC2">
              <w:rPr>
                <w:sz w:val="24"/>
                <w:szCs w:val="24"/>
                <w:lang w:val="ru-RU"/>
              </w:rPr>
              <w:t xml:space="preserve"> </w:t>
            </w:r>
            <w:proofErr w:type="spellStart"/>
            <w:r w:rsidRPr="009C3BC2">
              <w:rPr>
                <w:sz w:val="24"/>
                <w:szCs w:val="24"/>
                <w:lang w:val="ru-RU"/>
              </w:rPr>
              <w:t>додаткових</w:t>
            </w:r>
            <w:proofErr w:type="spellEnd"/>
            <w:r w:rsidRPr="009C3BC2">
              <w:rPr>
                <w:sz w:val="24"/>
                <w:szCs w:val="24"/>
                <w:lang w:val="ru-RU"/>
              </w:rPr>
              <w:t xml:space="preserve"> </w:t>
            </w:r>
            <w:proofErr w:type="spellStart"/>
            <w:r w:rsidRPr="009C3BC2">
              <w:rPr>
                <w:sz w:val="24"/>
                <w:szCs w:val="24"/>
                <w:lang w:val="ru-RU"/>
              </w:rPr>
              <w:t>пристосувань</w:t>
            </w:r>
            <w:proofErr w:type="spellEnd"/>
            <w:r w:rsidRPr="009C3BC2">
              <w:rPr>
                <w:sz w:val="24"/>
                <w:szCs w:val="24"/>
                <w:lang w:val="ru-RU"/>
              </w:rPr>
              <w:t xml:space="preserve">; 11 </w:t>
            </w:r>
            <w:proofErr w:type="spellStart"/>
            <w:r w:rsidRPr="009C3BC2">
              <w:rPr>
                <w:sz w:val="24"/>
                <w:szCs w:val="24"/>
                <w:lang w:val="ru-RU"/>
              </w:rPr>
              <w:t>приміщень</w:t>
            </w:r>
            <w:proofErr w:type="spellEnd"/>
            <w:r w:rsidRPr="009C3BC2">
              <w:rPr>
                <w:sz w:val="24"/>
                <w:szCs w:val="24"/>
                <w:lang w:val="ru-RU"/>
              </w:rPr>
              <w:t xml:space="preserve"> </w:t>
            </w:r>
            <w:proofErr w:type="spellStart"/>
            <w:r w:rsidRPr="009C3BC2">
              <w:rPr>
                <w:sz w:val="24"/>
                <w:szCs w:val="24"/>
                <w:lang w:val="ru-RU"/>
              </w:rPr>
              <w:t>пристосовані</w:t>
            </w:r>
            <w:proofErr w:type="spellEnd"/>
            <w:r w:rsidRPr="009C3BC2">
              <w:rPr>
                <w:sz w:val="24"/>
                <w:szCs w:val="24"/>
                <w:lang w:val="ru-RU"/>
              </w:rPr>
              <w:t xml:space="preserve"> до </w:t>
            </w:r>
            <w:proofErr w:type="spellStart"/>
            <w:r w:rsidRPr="009C3BC2">
              <w:rPr>
                <w:sz w:val="24"/>
                <w:szCs w:val="24"/>
                <w:lang w:val="ru-RU"/>
              </w:rPr>
              <w:t>сучасних</w:t>
            </w:r>
            <w:proofErr w:type="spellEnd"/>
            <w:r w:rsidRPr="009C3BC2">
              <w:rPr>
                <w:sz w:val="24"/>
                <w:szCs w:val="24"/>
                <w:lang w:val="ru-RU"/>
              </w:rPr>
              <w:t xml:space="preserve"> </w:t>
            </w:r>
            <w:proofErr w:type="spellStart"/>
            <w:r w:rsidRPr="009C3BC2">
              <w:rPr>
                <w:sz w:val="24"/>
                <w:szCs w:val="24"/>
                <w:lang w:val="ru-RU"/>
              </w:rPr>
              <w:t>стандартів</w:t>
            </w:r>
            <w:proofErr w:type="spellEnd"/>
            <w:r w:rsidRPr="009C3BC2">
              <w:rPr>
                <w:sz w:val="24"/>
                <w:szCs w:val="24"/>
                <w:lang w:val="ru-RU"/>
              </w:rPr>
              <w:t xml:space="preserve"> </w:t>
            </w:r>
            <w:proofErr w:type="spellStart"/>
            <w:r w:rsidRPr="009C3BC2">
              <w:rPr>
                <w:sz w:val="24"/>
                <w:szCs w:val="24"/>
                <w:lang w:val="ru-RU"/>
              </w:rPr>
              <w:t>доступності</w:t>
            </w:r>
            <w:proofErr w:type="spellEnd"/>
            <w:r w:rsidRPr="009C3BC2">
              <w:rPr>
                <w:sz w:val="24"/>
                <w:szCs w:val="24"/>
                <w:lang w:val="ru-RU"/>
              </w:rPr>
              <w:t xml:space="preserve">, а </w:t>
            </w:r>
            <w:proofErr w:type="spellStart"/>
            <w:r w:rsidRPr="009C3BC2">
              <w:rPr>
                <w:sz w:val="24"/>
                <w:szCs w:val="24"/>
                <w:lang w:val="ru-RU"/>
              </w:rPr>
              <w:t>саме</w:t>
            </w:r>
            <w:proofErr w:type="spellEnd"/>
            <w:r w:rsidRPr="009C3BC2">
              <w:rPr>
                <w:sz w:val="24"/>
                <w:szCs w:val="24"/>
                <w:lang w:val="ru-RU"/>
              </w:rPr>
              <w:t xml:space="preserve"> </w:t>
            </w:r>
            <w:proofErr w:type="spellStart"/>
            <w:r w:rsidRPr="009C3BC2">
              <w:rPr>
                <w:sz w:val="24"/>
                <w:szCs w:val="24"/>
                <w:lang w:val="ru-RU"/>
              </w:rPr>
              <w:t>мають</w:t>
            </w:r>
            <w:proofErr w:type="spellEnd"/>
            <w:r w:rsidRPr="009C3BC2">
              <w:rPr>
                <w:sz w:val="24"/>
                <w:szCs w:val="24"/>
                <w:lang w:val="ru-RU"/>
              </w:rPr>
              <w:t xml:space="preserve"> </w:t>
            </w:r>
            <w:proofErr w:type="spellStart"/>
            <w:r w:rsidRPr="009C3BC2">
              <w:rPr>
                <w:sz w:val="24"/>
                <w:szCs w:val="24"/>
                <w:lang w:val="ru-RU"/>
              </w:rPr>
              <w:t>пандуси</w:t>
            </w:r>
            <w:proofErr w:type="spellEnd"/>
            <w:r w:rsidRPr="009C3BC2">
              <w:rPr>
                <w:sz w:val="24"/>
                <w:szCs w:val="24"/>
                <w:lang w:val="ru-RU"/>
              </w:rPr>
              <w:t xml:space="preserve">;  у  10 </w:t>
            </w:r>
            <w:proofErr w:type="spellStart"/>
            <w:r w:rsidRPr="009C3BC2">
              <w:rPr>
                <w:sz w:val="24"/>
                <w:szCs w:val="24"/>
                <w:lang w:val="ru-RU"/>
              </w:rPr>
              <w:t>приміщеннях</w:t>
            </w:r>
            <w:proofErr w:type="spellEnd"/>
            <w:r w:rsidRPr="009C3BC2">
              <w:rPr>
                <w:sz w:val="24"/>
                <w:szCs w:val="24"/>
                <w:lang w:val="ru-RU"/>
              </w:rPr>
              <w:t xml:space="preserve"> </w:t>
            </w:r>
            <w:proofErr w:type="spellStart"/>
            <w:r w:rsidRPr="009C3BC2">
              <w:rPr>
                <w:sz w:val="24"/>
                <w:szCs w:val="24"/>
                <w:lang w:val="ru-RU"/>
              </w:rPr>
              <w:t>неможливо</w:t>
            </w:r>
            <w:proofErr w:type="spellEnd"/>
            <w:r w:rsidRPr="009C3BC2">
              <w:rPr>
                <w:sz w:val="24"/>
                <w:szCs w:val="24"/>
                <w:lang w:val="ru-RU"/>
              </w:rPr>
              <w:t xml:space="preserve">  </w:t>
            </w:r>
            <w:proofErr w:type="spellStart"/>
            <w:r w:rsidRPr="009C3BC2">
              <w:rPr>
                <w:sz w:val="24"/>
                <w:szCs w:val="24"/>
                <w:lang w:val="ru-RU"/>
              </w:rPr>
              <w:t>проведення</w:t>
            </w:r>
            <w:proofErr w:type="spellEnd"/>
            <w:r w:rsidRPr="009C3BC2">
              <w:rPr>
                <w:sz w:val="24"/>
                <w:szCs w:val="24"/>
                <w:lang w:val="ru-RU"/>
              </w:rPr>
              <w:t xml:space="preserve"> </w:t>
            </w:r>
            <w:proofErr w:type="spellStart"/>
            <w:r w:rsidRPr="009C3BC2">
              <w:rPr>
                <w:sz w:val="24"/>
                <w:szCs w:val="24"/>
                <w:lang w:val="ru-RU"/>
              </w:rPr>
              <w:t>робіт</w:t>
            </w:r>
            <w:proofErr w:type="spellEnd"/>
            <w:r w:rsidRPr="009C3BC2">
              <w:rPr>
                <w:sz w:val="24"/>
                <w:szCs w:val="24"/>
                <w:lang w:val="ru-RU"/>
              </w:rPr>
              <w:t xml:space="preserve"> по </w:t>
            </w:r>
            <w:proofErr w:type="spellStart"/>
            <w:r w:rsidRPr="009C3BC2">
              <w:rPr>
                <w:sz w:val="24"/>
                <w:szCs w:val="24"/>
                <w:lang w:val="ru-RU"/>
              </w:rPr>
              <w:t>технічних</w:t>
            </w:r>
            <w:proofErr w:type="spellEnd"/>
            <w:r w:rsidRPr="009C3BC2">
              <w:rPr>
                <w:sz w:val="24"/>
                <w:szCs w:val="24"/>
                <w:lang w:val="ru-RU"/>
              </w:rPr>
              <w:t xml:space="preserve"> причинах.</w:t>
            </w:r>
          </w:p>
          <w:p w14:paraId="3B8C22FA" w14:textId="77777777" w:rsidR="007C3AEC" w:rsidRPr="009C3BC2" w:rsidRDefault="007C3AEC" w:rsidP="009C3BC2">
            <w:pPr>
              <w:pStyle w:val="ad"/>
              <w:ind w:firstLine="289"/>
              <w:jc w:val="both"/>
              <w:rPr>
                <w:sz w:val="24"/>
                <w:szCs w:val="24"/>
                <w:lang w:val="ru-RU"/>
              </w:rPr>
            </w:pPr>
            <w:proofErr w:type="spellStart"/>
            <w:r w:rsidRPr="009C3BC2">
              <w:rPr>
                <w:sz w:val="24"/>
                <w:szCs w:val="24"/>
                <w:lang w:val="ru-RU"/>
              </w:rPr>
              <w:t>Заплановано</w:t>
            </w:r>
            <w:proofErr w:type="spellEnd"/>
            <w:r w:rsidRPr="009C3BC2">
              <w:rPr>
                <w:sz w:val="24"/>
                <w:szCs w:val="24"/>
                <w:lang w:val="ru-RU"/>
              </w:rPr>
              <w:t xml:space="preserve"> на 2025 </w:t>
            </w:r>
            <w:proofErr w:type="spellStart"/>
            <w:proofErr w:type="gramStart"/>
            <w:r w:rsidRPr="009C3BC2">
              <w:rPr>
                <w:sz w:val="24"/>
                <w:szCs w:val="24"/>
                <w:lang w:val="ru-RU"/>
              </w:rPr>
              <w:t>р</w:t>
            </w:r>
            <w:proofErr w:type="gramEnd"/>
            <w:r w:rsidRPr="009C3BC2">
              <w:rPr>
                <w:sz w:val="24"/>
                <w:szCs w:val="24"/>
                <w:lang w:val="ru-RU"/>
              </w:rPr>
              <w:t>ік</w:t>
            </w:r>
            <w:proofErr w:type="spellEnd"/>
            <w:r w:rsidRPr="009C3BC2">
              <w:rPr>
                <w:sz w:val="24"/>
                <w:szCs w:val="24"/>
                <w:lang w:val="ru-RU"/>
              </w:rPr>
              <w:t xml:space="preserve"> </w:t>
            </w:r>
            <w:proofErr w:type="spellStart"/>
            <w:r w:rsidRPr="009C3BC2">
              <w:rPr>
                <w:sz w:val="24"/>
                <w:szCs w:val="24"/>
                <w:lang w:val="ru-RU"/>
              </w:rPr>
              <w:t>проведення</w:t>
            </w:r>
            <w:proofErr w:type="spellEnd"/>
            <w:r w:rsidRPr="009C3BC2">
              <w:rPr>
                <w:sz w:val="24"/>
                <w:szCs w:val="24"/>
                <w:lang w:val="ru-RU"/>
              </w:rPr>
              <w:t xml:space="preserve"> </w:t>
            </w:r>
            <w:proofErr w:type="spellStart"/>
            <w:r w:rsidRPr="009C3BC2">
              <w:rPr>
                <w:sz w:val="24"/>
                <w:szCs w:val="24"/>
                <w:lang w:val="ru-RU"/>
              </w:rPr>
              <w:t>відповідних</w:t>
            </w:r>
            <w:proofErr w:type="spellEnd"/>
            <w:r w:rsidRPr="009C3BC2">
              <w:rPr>
                <w:sz w:val="24"/>
                <w:szCs w:val="24"/>
                <w:lang w:val="ru-RU"/>
              </w:rPr>
              <w:t xml:space="preserve"> </w:t>
            </w:r>
            <w:proofErr w:type="spellStart"/>
            <w:r w:rsidRPr="009C3BC2">
              <w:rPr>
                <w:sz w:val="24"/>
                <w:szCs w:val="24"/>
                <w:lang w:val="ru-RU"/>
              </w:rPr>
              <w:t>робіт</w:t>
            </w:r>
            <w:proofErr w:type="spellEnd"/>
            <w:r w:rsidRPr="009C3BC2">
              <w:rPr>
                <w:sz w:val="24"/>
                <w:szCs w:val="24"/>
                <w:lang w:val="ru-RU"/>
              </w:rPr>
              <w:t xml:space="preserve">, а </w:t>
            </w:r>
            <w:proofErr w:type="spellStart"/>
            <w:r w:rsidRPr="009C3BC2">
              <w:rPr>
                <w:sz w:val="24"/>
                <w:szCs w:val="24"/>
                <w:lang w:val="ru-RU"/>
              </w:rPr>
              <w:t>саме</w:t>
            </w:r>
            <w:proofErr w:type="spellEnd"/>
            <w:r w:rsidRPr="009C3BC2">
              <w:rPr>
                <w:sz w:val="24"/>
                <w:szCs w:val="24"/>
                <w:lang w:val="ru-RU"/>
              </w:rPr>
              <w:t xml:space="preserve"> </w:t>
            </w:r>
            <w:proofErr w:type="spellStart"/>
            <w:r w:rsidRPr="009C3BC2">
              <w:rPr>
                <w:sz w:val="24"/>
                <w:szCs w:val="24"/>
                <w:lang w:val="ru-RU"/>
              </w:rPr>
              <w:t>встановлення</w:t>
            </w:r>
            <w:proofErr w:type="spellEnd"/>
            <w:r w:rsidRPr="009C3BC2">
              <w:rPr>
                <w:sz w:val="24"/>
                <w:szCs w:val="24"/>
                <w:lang w:val="ru-RU"/>
              </w:rPr>
              <w:t xml:space="preserve"> </w:t>
            </w:r>
            <w:proofErr w:type="spellStart"/>
            <w:r w:rsidRPr="009C3BC2">
              <w:rPr>
                <w:sz w:val="24"/>
                <w:szCs w:val="24"/>
                <w:lang w:val="ru-RU"/>
              </w:rPr>
              <w:t>пандусів</w:t>
            </w:r>
            <w:proofErr w:type="spellEnd"/>
            <w:r w:rsidRPr="009C3BC2">
              <w:rPr>
                <w:sz w:val="24"/>
                <w:szCs w:val="24"/>
                <w:lang w:val="ru-RU"/>
              </w:rPr>
              <w:t xml:space="preserve"> по 4-х </w:t>
            </w:r>
            <w:proofErr w:type="spellStart"/>
            <w:r w:rsidRPr="009C3BC2">
              <w:rPr>
                <w:sz w:val="24"/>
                <w:szCs w:val="24"/>
                <w:lang w:val="ru-RU"/>
              </w:rPr>
              <w:t>відділах</w:t>
            </w:r>
            <w:proofErr w:type="spellEnd"/>
            <w:r w:rsidRPr="009C3BC2">
              <w:rPr>
                <w:sz w:val="24"/>
                <w:szCs w:val="24"/>
                <w:lang w:val="ru-RU"/>
              </w:rPr>
              <w:t xml:space="preserve">..  </w:t>
            </w:r>
          </w:p>
          <w:p w14:paraId="0A269C5A" w14:textId="77777777" w:rsidR="007C3AEC" w:rsidRPr="009C3BC2" w:rsidRDefault="007C3AEC" w:rsidP="009C3BC2">
            <w:pPr>
              <w:pStyle w:val="ad"/>
              <w:ind w:firstLine="289"/>
              <w:jc w:val="both"/>
              <w:rPr>
                <w:b/>
                <w:sz w:val="24"/>
                <w:szCs w:val="24"/>
              </w:rPr>
            </w:pPr>
          </w:p>
          <w:p w14:paraId="0648DFC5" w14:textId="77777777" w:rsidR="007C3AEC" w:rsidRPr="009C3BC2" w:rsidRDefault="007C3AEC" w:rsidP="009C3BC2">
            <w:pPr>
              <w:pStyle w:val="ad"/>
              <w:ind w:firstLine="289"/>
              <w:jc w:val="both"/>
              <w:rPr>
                <w:b/>
                <w:sz w:val="24"/>
                <w:szCs w:val="24"/>
              </w:rPr>
            </w:pPr>
            <w:r w:rsidRPr="009C3BC2">
              <w:rPr>
                <w:b/>
                <w:sz w:val="24"/>
                <w:szCs w:val="24"/>
              </w:rPr>
              <w:t xml:space="preserve">ЦПМУ ДМС </w:t>
            </w:r>
          </w:p>
          <w:p w14:paraId="78FD3193" w14:textId="34BD4F73" w:rsidR="001A7BCD" w:rsidRPr="00B04DF5" w:rsidRDefault="007C3AEC" w:rsidP="009C3BC2">
            <w:pPr>
              <w:pStyle w:val="ad"/>
              <w:ind w:firstLine="289"/>
              <w:jc w:val="both"/>
              <w:rPr>
                <w:sz w:val="24"/>
                <w:szCs w:val="24"/>
              </w:rPr>
            </w:pPr>
            <w:r w:rsidRPr="009C3BC2">
              <w:rPr>
                <w:sz w:val="24"/>
                <w:szCs w:val="24"/>
              </w:rPr>
              <w:t xml:space="preserve">Центрально-південним міжрегіональним управлінням Державної міграційної служби не потребують негайного проведення ремонтних робіт, знаходяться в технічно задовільному стані де в основному забезпечено </w:t>
            </w:r>
            <w:proofErr w:type="spellStart"/>
            <w:r w:rsidRPr="009C3BC2">
              <w:rPr>
                <w:sz w:val="24"/>
                <w:szCs w:val="24"/>
              </w:rPr>
              <w:t>безбар’єрність</w:t>
            </w:r>
            <w:proofErr w:type="spellEnd"/>
            <w:r w:rsidRPr="009C3BC2">
              <w:rPr>
                <w:sz w:val="24"/>
                <w:szCs w:val="24"/>
              </w:rPr>
              <w:t xml:space="preserve"> доступу </w:t>
            </w:r>
            <w:proofErr w:type="spellStart"/>
            <w:r w:rsidRPr="009C3BC2">
              <w:rPr>
                <w:sz w:val="24"/>
                <w:szCs w:val="24"/>
              </w:rPr>
              <w:t>маломобільних</w:t>
            </w:r>
            <w:proofErr w:type="spellEnd"/>
            <w:r w:rsidRPr="009C3BC2">
              <w:rPr>
                <w:sz w:val="24"/>
                <w:szCs w:val="24"/>
              </w:rPr>
              <w:t xml:space="preserve"> груп населення.</w:t>
            </w:r>
          </w:p>
        </w:tc>
      </w:tr>
      <w:tr w:rsidR="001047FA" w:rsidRPr="00B04DF5" w14:paraId="2D84DCF6" w14:textId="77777777" w:rsidTr="00077B04">
        <w:tc>
          <w:tcPr>
            <w:tcW w:w="851" w:type="dxa"/>
            <w:vMerge/>
          </w:tcPr>
          <w:p w14:paraId="2495536B" w14:textId="77777777" w:rsidR="001047FA" w:rsidRPr="00B04DF5" w:rsidRDefault="001047FA" w:rsidP="003E4ED8">
            <w:pPr>
              <w:rPr>
                <w:rFonts w:ascii="Times New Roman" w:hAnsi="Times New Roman" w:cs="Times New Roman"/>
                <w:sz w:val="24"/>
                <w:szCs w:val="24"/>
              </w:rPr>
            </w:pPr>
          </w:p>
        </w:tc>
        <w:tc>
          <w:tcPr>
            <w:tcW w:w="2864" w:type="dxa"/>
            <w:vMerge/>
          </w:tcPr>
          <w:p w14:paraId="0FAE084A" w14:textId="77777777" w:rsidR="001047FA" w:rsidRPr="00B04DF5" w:rsidRDefault="001047FA" w:rsidP="003E4ED8">
            <w:pPr>
              <w:rPr>
                <w:rFonts w:ascii="Times New Roman" w:hAnsi="Times New Roman" w:cs="Times New Roman"/>
                <w:sz w:val="24"/>
                <w:szCs w:val="24"/>
              </w:rPr>
            </w:pPr>
          </w:p>
        </w:tc>
        <w:tc>
          <w:tcPr>
            <w:tcW w:w="2835" w:type="dxa"/>
          </w:tcPr>
          <w:p w14:paraId="2280BF40" w14:textId="77777777" w:rsidR="001047FA" w:rsidRPr="00B04DF5" w:rsidRDefault="001047FA" w:rsidP="00973CEF">
            <w:pPr>
              <w:rPr>
                <w:rFonts w:ascii="Times New Roman" w:hAnsi="Times New Roman" w:cs="Times New Roman"/>
                <w:sz w:val="24"/>
                <w:szCs w:val="24"/>
              </w:rPr>
            </w:pPr>
            <w:r w:rsidRPr="00B04DF5">
              <w:rPr>
                <w:rFonts w:ascii="Times New Roman" w:hAnsi="Times New Roman" w:cs="Times New Roman"/>
                <w:sz w:val="24"/>
                <w:szCs w:val="24"/>
                <w:lang w:eastAsia="uk-UA"/>
              </w:rPr>
              <w:t>2</w:t>
            </w:r>
            <w:r w:rsidRPr="00B04DF5">
              <w:rPr>
                <w:rFonts w:ascii="Times New Roman" w:hAnsi="Times New Roman" w:cs="Times New Roman"/>
                <w:color w:val="000000"/>
                <w:sz w:val="24"/>
                <w:szCs w:val="24"/>
                <w:lang w:eastAsia="uk-UA"/>
              </w:rPr>
              <w:t xml:space="preserve">) встановлення інформаційних знаків </w:t>
            </w:r>
            <w:r w:rsidRPr="00B04DF5">
              <w:rPr>
                <w:rFonts w:ascii="Times New Roman" w:hAnsi="Times New Roman" w:cs="Times New Roman"/>
                <w:color w:val="000000"/>
                <w:sz w:val="24"/>
                <w:szCs w:val="24"/>
                <w:lang w:eastAsia="uk-UA"/>
              </w:rPr>
              <w:lastRenderedPageBreak/>
              <w:t>про наявність та розташування входів (виходів) для осіб з інвалідністю</w:t>
            </w:r>
          </w:p>
        </w:tc>
        <w:tc>
          <w:tcPr>
            <w:tcW w:w="1843" w:type="dxa"/>
            <w:vMerge/>
          </w:tcPr>
          <w:p w14:paraId="4035AEDA" w14:textId="77777777" w:rsidR="001047FA" w:rsidRPr="00B04DF5" w:rsidRDefault="001047FA" w:rsidP="003E4ED8">
            <w:pPr>
              <w:jc w:val="center"/>
              <w:rPr>
                <w:rFonts w:ascii="Times New Roman" w:hAnsi="Times New Roman" w:cs="Times New Roman"/>
                <w:sz w:val="24"/>
                <w:szCs w:val="24"/>
              </w:rPr>
            </w:pPr>
          </w:p>
        </w:tc>
        <w:tc>
          <w:tcPr>
            <w:tcW w:w="1984" w:type="dxa"/>
            <w:vMerge/>
          </w:tcPr>
          <w:p w14:paraId="6681A84D" w14:textId="77777777" w:rsidR="001047FA" w:rsidRPr="00B04DF5" w:rsidRDefault="001047FA" w:rsidP="003E4ED8">
            <w:pPr>
              <w:jc w:val="center"/>
              <w:rPr>
                <w:rFonts w:ascii="Times New Roman" w:hAnsi="Times New Roman" w:cs="Times New Roman"/>
                <w:sz w:val="24"/>
                <w:szCs w:val="24"/>
              </w:rPr>
            </w:pPr>
          </w:p>
        </w:tc>
        <w:tc>
          <w:tcPr>
            <w:tcW w:w="5387" w:type="dxa"/>
          </w:tcPr>
          <w:p w14:paraId="6D63A1A0" w14:textId="408D3E08" w:rsidR="007C3AEC" w:rsidRPr="009C3BC2" w:rsidRDefault="007C3AEC" w:rsidP="009C3BC2">
            <w:pPr>
              <w:pStyle w:val="ad"/>
              <w:ind w:firstLine="289"/>
              <w:jc w:val="both"/>
              <w:rPr>
                <w:bCs/>
                <w:sz w:val="24"/>
                <w:szCs w:val="24"/>
              </w:rPr>
            </w:pPr>
            <w:r w:rsidRPr="009C3BC2">
              <w:rPr>
                <w:bCs/>
                <w:sz w:val="24"/>
                <w:szCs w:val="24"/>
              </w:rPr>
              <w:t>Станом на сьогоднішній день у 256 приміщенн</w:t>
            </w:r>
            <w:r w:rsidR="003574B4">
              <w:rPr>
                <w:bCs/>
                <w:sz w:val="24"/>
                <w:szCs w:val="24"/>
              </w:rPr>
              <w:t>ях</w:t>
            </w:r>
            <w:r w:rsidRPr="009C3BC2">
              <w:rPr>
                <w:bCs/>
                <w:sz w:val="24"/>
                <w:szCs w:val="24"/>
              </w:rPr>
              <w:t xml:space="preserve">, в яких розміщуються підрозділи </w:t>
            </w:r>
            <w:r w:rsidRPr="009C3BC2">
              <w:rPr>
                <w:bCs/>
                <w:sz w:val="24"/>
                <w:szCs w:val="24"/>
              </w:rPr>
              <w:lastRenderedPageBreak/>
              <w:t>територіальних органів ДМС встановлені кнопки виклику персоналу та інформаційні знаки, у тому числі щодо доступності приміщень.</w:t>
            </w:r>
          </w:p>
          <w:p w14:paraId="223C651F" w14:textId="77777777" w:rsidR="007C3AEC" w:rsidRPr="009C3BC2" w:rsidRDefault="007C3AEC" w:rsidP="009C3BC2">
            <w:pPr>
              <w:pStyle w:val="ad"/>
              <w:ind w:firstLine="289"/>
              <w:jc w:val="both"/>
              <w:rPr>
                <w:bCs/>
                <w:sz w:val="24"/>
                <w:szCs w:val="24"/>
              </w:rPr>
            </w:pPr>
          </w:p>
          <w:p w14:paraId="0200229E" w14:textId="77777777" w:rsidR="007C3AEC" w:rsidRPr="009C3BC2" w:rsidRDefault="007C3AEC" w:rsidP="009C3BC2">
            <w:pPr>
              <w:pStyle w:val="ad"/>
              <w:ind w:firstLine="289"/>
              <w:jc w:val="both"/>
              <w:rPr>
                <w:bCs/>
                <w:sz w:val="24"/>
                <w:szCs w:val="24"/>
              </w:rPr>
            </w:pPr>
            <w:r w:rsidRPr="009C3BC2">
              <w:rPr>
                <w:bCs/>
                <w:sz w:val="24"/>
                <w:szCs w:val="24"/>
              </w:rPr>
              <w:t xml:space="preserve">За 2024 рік: </w:t>
            </w:r>
          </w:p>
          <w:p w14:paraId="5616FD98" w14:textId="77777777" w:rsidR="00584F85" w:rsidRPr="009C3BC2" w:rsidRDefault="00584F85" w:rsidP="009C3BC2">
            <w:pPr>
              <w:pStyle w:val="ad"/>
              <w:ind w:firstLine="289"/>
              <w:jc w:val="both"/>
              <w:rPr>
                <w:bCs/>
                <w:sz w:val="24"/>
                <w:szCs w:val="24"/>
              </w:rPr>
            </w:pPr>
          </w:p>
          <w:p w14:paraId="5A3CBE65" w14:textId="77777777" w:rsidR="007C3AEC" w:rsidRPr="009C3BC2" w:rsidRDefault="007C3AEC" w:rsidP="009C3BC2">
            <w:pPr>
              <w:ind w:firstLine="289"/>
              <w:jc w:val="both"/>
              <w:rPr>
                <w:rFonts w:ascii="Times New Roman" w:hAnsi="Times New Roman" w:cs="Times New Roman"/>
                <w:bCs/>
                <w:sz w:val="24"/>
                <w:szCs w:val="24"/>
              </w:rPr>
            </w:pPr>
            <w:r w:rsidRPr="009C3BC2">
              <w:rPr>
                <w:rFonts w:ascii="Times New Roman" w:hAnsi="Times New Roman" w:cs="Times New Roman"/>
                <w:b/>
                <w:sz w:val="24"/>
                <w:szCs w:val="24"/>
              </w:rPr>
              <w:t>УДМС у Вінницькій області</w:t>
            </w:r>
            <w:r w:rsidRPr="009C3BC2">
              <w:rPr>
                <w:rFonts w:ascii="Times New Roman" w:hAnsi="Times New Roman" w:cs="Times New Roman"/>
                <w:bCs/>
                <w:sz w:val="24"/>
                <w:szCs w:val="24"/>
              </w:rPr>
              <w:t xml:space="preserve"> </w:t>
            </w:r>
          </w:p>
          <w:p w14:paraId="67610EF8" w14:textId="77777777" w:rsidR="007C3AEC" w:rsidRPr="009C3BC2" w:rsidRDefault="007C3AEC" w:rsidP="009C3BC2">
            <w:pPr>
              <w:ind w:firstLine="289"/>
              <w:jc w:val="both"/>
              <w:rPr>
                <w:rFonts w:ascii="Times New Roman" w:hAnsi="Times New Roman" w:cs="Times New Roman"/>
                <w:sz w:val="24"/>
                <w:szCs w:val="24"/>
              </w:rPr>
            </w:pPr>
            <w:r w:rsidRPr="006039BA">
              <w:rPr>
                <w:rFonts w:ascii="Times New Roman" w:hAnsi="Times New Roman" w:cs="Times New Roman"/>
                <w:sz w:val="24"/>
                <w:szCs w:val="24"/>
              </w:rPr>
              <w:t>Кнопки виклику</w:t>
            </w:r>
            <w:r w:rsidRPr="009C3BC2">
              <w:rPr>
                <w:rFonts w:ascii="Times New Roman" w:hAnsi="Times New Roman" w:cs="Times New Roman"/>
                <w:sz w:val="24"/>
                <w:szCs w:val="24"/>
              </w:rPr>
              <w:t xml:space="preserve"> співробітника для здійснення прийому громадян з обмеженими фізичними можливостями та </w:t>
            </w:r>
            <w:r w:rsidRPr="009C3BC2">
              <w:rPr>
                <w:rFonts w:ascii="Times New Roman" w:hAnsi="Times New Roman" w:cs="Times New Roman"/>
                <w:color w:val="000000"/>
                <w:sz w:val="24"/>
                <w:szCs w:val="24"/>
                <w:lang w:eastAsia="uk-UA"/>
              </w:rPr>
              <w:t xml:space="preserve">інформаційні знаки про наявність та розташування входів (виходів) для осіб з інвалідністю </w:t>
            </w:r>
            <w:r w:rsidRPr="009C3BC2">
              <w:rPr>
                <w:rFonts w:ascii="Times New Roman" w:hAnsi="Times New Roman" w:cs="Times New Roman"/>
                <w:sz w:val="24"/>
                <w:szCs w:val="24"/>
              </w:rPr>
              <w:t xml:space="preserve"> станом на 20 червня 2024 року встановлені у 100% структурних підрозділів УДМС.  </w:t>
            </w:r>
          </w:p>
          <w:p w14:paraId="11882E9E" w14:textId="77777777"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У всіх без винятку приміщеннях структурних та територіальних підрозділів УДМС розміщено інформацію для осіб із вадами зору виконане шрифтом «Брайля» із нанесенням графіку прийому громадян та переліку документів, який подається для оформлення паспортних документів.  Також на службових кабінетах Управління розміщено таблички із рельєфним нанесенням інформації та номерів кабінетів (шрифтом «Брайля»).</w:t>
            </w:r>
          </w:p>
          <w:p w14:paraId="307113CE" w14:textId="77777777" w:rsidR="007C3AEC" w:rsidRPr="009C3BC2" w:rsidRDefault="007C3AEC" w:rsidP="009C3BC2">
            <w:pPr>
              <w:ind w:firstLine="289"/>
              <w:rPr>
                <w:rFonts w:ascii="Times New Roman" w:hAnsi="Times New Roman" w:cs="Times New Roman"/>
                <w:sz w:val="24"/>
                <w:szCs w:val="24"/>
              </w:rPr>
            </w:pPr>
          </w:p>
          <w:p w14:paraId="7D118659" w14:textId="77777777" w:rsidR="007C3AEC" w:rsidRPr="009C3BC2" w:rsidRDefault="007C3AEC" w:rsidP="009C3BC2">
            <w:pPr>
              <w:ind w:firstLine="289"/>
              <w:rPr>
                <w:rFonts w:ascii="Times New Roman" w:hAnsi="Times New Roman" w:cs="Times New Roman"/>
                <w:b/>
                <w:bCs/>
                <w:sz w:val="24"/>
                <w:szCs w:val="24"/>
              </w:rPr>
            </w:pPr>
            <w:r w:rsidRPr="009C3BC2">
              <w:rPr>
                <w:rFonts w:ascii="Times New Roman" w:hAnsi="Times New Roman" w:cs="Times New Roman"/>
                <w:b/>
                <w:bCs/>
                <w:sz w:val="24"/>
                <w:szCs w:val="24"/>
              </w:rPr>
              <w:t>УДМС у Волинській області</w:t>
            </w:r>
          </w:p>
          <w:p w14:paraId="245BED3C" w14:textId="3AF70F3C" w:rsidR="007C3AEC" w:rsidRPr="009C3BC2" w:rsidRDefault="003574B4" w:rsidP="009C3BC2">
            <w:pPr>
              <w:ind w:firstLine="289"/>
              <w:jc w:val="both"/>
              <w:rPr>
                <w:rFonts w:ascii="Times New Roman" w:hAnsi="Times New Roman" w:cs="Times New Roman"/>
                <w:sz w:val="24"/>
                <w:szCs w:val="24"/>
              </w:rPr>
            </w:pPr>
            <w:r>
              <w:rPr>
                <w:rFonts w:ascii="Times New Roman" w:hAnsi="Times New Roman" w:cs="Times New Roman"/>
                <w:sz w:val="24"/>
                <w:szCs w:val="24"/>
              </w:rPr>
              <w:t>Д</w:t>
            </w:r>
            <w:r w:rsidR="007C3AEC" w:rsidRPr="009C3BC2">
              <w:rPr>
                <w:rFonts w:ascii="Times New Roman" w:hAnsi="Times New Roman" w:cs="Times New Roman"/>
                <w:sz w:val="24"/>
                <w:szCs w:val="24"/>
              </w:rPr>
              <w:t>ля всіх структурних підрозділів УДМС у Волинській області, придбано та встановлено таблички зі шрифтом Брайля, а також системи виклику для інвалідів ВЕ</w:t>
            </w:r>
            <w:r w:rsidR="007C3AEC" w:rsidRPr="009C3BC2">
              <w:rPr>
                <w:rFonts w:ascii="Times New Roman" w:hAnsi="Times New Roman" w:cs="Times New Roman"/>
                <w:sz w:val="24"/>
                <w:szCs w:val="24"/>
                <w:lang w:val="en-US"/>
              </w:rPr>
              <w:t>LFIX</w:t>
            </w:r>
            <w:r w:rsidR="007C3AEC" w:rsidRPr="009C3BC2">
              <w:rPr>
                <w:rFonts w:ascii="Times New Roman" w:hAnsi="Times New Roman" w:cs="Times New Roman"/>
                <w:sz w:val="24"/>
                <w:szCs w:val="24"/>
              </w:rPr>
              <w:t xml:space="preserve"> </w:t>
            </w:r>
            <w:r w:rsidR="007C3AEC" w:rsidRPr="009C3BC2">
              <w:rPr>
                <w:rFonts w:ascii="Times New Roman" w:hAnsi="Times New Roman" w:cs="Times New Roman"/>
                <w:sz w:val="24"/>
                <w:szCs w:val="24"/>
                <w:lang w:val="en-US"/>
              </w:rPr>
              <w:t>SET</w:t>
            </w:r>
            <w:r w:rsidR="007C3AEC" w:rsidRPr="009C3BC2">
              <w:rPr>
                <w:rFonts w:ascii="Times New Roman" w:hAnsi="Times New Roman" w:cs="Times New Roman"/>
                <w:sz w:val="24"/>
                <w:szCs w:val="24"/>
              </w:rPr>
              <w:t>-</w:t>
            </w:r>
            <w:r w:rsidR="007C3AEC" w:rsidRPr="009C3BC2">
              <w:rPr>
                <w:rFonts w:ascii="Times New Roman" w:hAnsi="Times New Roman" w:cs="Times New Roman"/>
                <w:sz w:val="24"/>
                <w:szCs w:val="24"/>
                <w:lang w:val="en-US"/>
              </w:rPr>
              <w:t>HELP</w:t>
            </w:r>
            <w:r w:rsidR="007C3AEC" w:rsidRPr="009C3BC2">
              <w:rPr>
                <w:rFonts w:ascii="Times New Roman" w:hAnsi="Times New Roman" w:cs="Times New Roman"/>
                <w:sz w:val="24"/>
                <w:szCs w:val="24"/>
              </w:rPr>
              <w:t xml:space="preserve"> 1</w:t>
            </w:r>
            <w:r w:rsidR="007C3AEC" w:rsidRPr="009C3BC2">
              <w:rPr>
                <w:rFonts w:ascii="Times New Roman" w:hAnsi="Times New Roman" w:cs="Times New Roman"/>
                <w:sz w:val="24"/>
                <w:szCs w:val="24"/>
                <w:lang w:val="en-US"/>
              </w:rPr>
              <w:t>Y</w:t>
            </w:r>
            <w:r w:rsidR="007C3AEC" w:rsidRPr="009C3BC2">
              <w:rPr>
                <w:rFonts w:ascii="Times New Roman" w:hAnsi="Times New Roman" w:cs="Times New Roman"/>
                <w:sz w:val="24"/>
                <w:szCs w:val="24"/>
              </w:rPr>
              <w:t>ЕВ а саме:</w:t>
            </w:r>
          </w:p>
          <w:p w14:paraId="75A8D5A9" w14:textId="77777777" w:rsidR="007C3AEC" w:rsidRPr="009C3BC2" w:rsidRDefault="007C3AEC" w:rsidP="009C3BC2">
            <w:pPr>
              <w:ind w:firstLine="289"/>
              <w:jc w:val="both"/>
              <w:rPr>
                <w:rFonts w:ascii="Times New Roman" w:eastAsia="Times New Roman" w:hAnsi="Times New Roman" w:cs="Times New Roman"/>
                <w:sz w:val="24"/>
                <w:szCs w:val="24"/>
                <w:lang w:eastAsia="ru-RU"/>
              </w:rPr>
            </w:pPr>
            <w:r w:rsidRPr="009C3BC2">
              <w:rPr>
                <w:rFonts w:ascii="Times New Roman" w:hAnsi="Times New Roman" w:cs="Times New Roman"/>
                <w:sz w:val="24"/>
                <w:szCs w:val="24"/>
              </w:rPr>
              <w:t>-</w:t>
            </w:r>
            <w:r w:rsidRPr="009C3BC2">
              <w:rPr>
                <w:rFonts w:ascii="Times New Roman" w:eastAsia="Times New Roman" w:hAnsi="Times New Roman" w:cs="Times New Roman"/>
                <w:sz w:val="24"/>
                <w:szCs w:val="24"/>
                <w:lang w:eastAsia="ru-RU"/>
              </w:rPr>
              <w:t xml:space="preserve"> в УДМС у Волинській області </w:t>
            </w:r>
          </w:p>
          <w:p w14:paraId="69199D71" w14:textId="77777777" w:rsidR="007C3AEC" w:rsidRPr="009C3BC2" w:rsidRDefault="007C3AEC" w:rsidP="009C3BC2">
            <w:pPr>
              <w:ind w:firstLine="289"/>
              <w:jc w:val="both"/>
              <w:rPr>
                <w:rFonts w:ascii="Times New Roman" w:eastAsia="Times New Roman" w:hAnsi="Times New Roman" w:cs="Times New Roman"/>
                <w:sz w:val="24"/>
                <w:szCs w:val="24"/>
                <w:lang w:eastAsia="ru-RU"/>
              </w:rPr>
            </w:pPr>
            <w:r w:rsidRPr="009C3BC2">
              <w:rPr>
                <w:rFonts w:ascii="Times New Roman" w:eastAsia="Times New Roman" w:hAnsi="Times New Roman" w:cs="Times New Roman"/>
                <w:sz w:val="24"/>
                <w:szCs w:val="24"/>
                <w:lang w:eastAsia="ru-RU"/>
              </w:rPr>
              <w:t xml:space="preserve">(включаючи Луцький відділ №2 УДМС у Волинській області) за </w:t>
            </w:r>
            <w:proofErr w:type="spellStart"/>
            <w:r w:rsidRPr="009C3BC2">
              <w:rPr>
                <w:rFonts w:ascii="Times New Roman" w:eastAsia="Times New Roman" w:hAnsi="Times New Roman" w:cs="Times New Roman"/>
                <w:sz w:val="24"/>
                <w:szCs w:val="24"/>
                <w:lang w:eastAsia="ru-RU"/>
              </w:rPr>
              <w:t>адресою</w:t>
            </w:r>
            <w:proofErr w:type="spellEnd"/>
            <w:r w:rsidRPr="009C3BC2">
              <w:rPr>
                <w:rFonts w:ascii="Times New Roman" w:eastAsia="Times New Roman" w:hAnsi="Times New Roman" w:cs="Times New Roman"/>
                <w:sz w:val="24"/>
                <w:szCs w:val="24"/>
                <w:lang w:eastAsia="ru-RU"/>
              </w:rPr>
              <w:t xml:space="preserve">: </w:t>
            </w:r>
            <w:proofErr w:type="spellStart"/>
            <w:r w:rsidRPr="009C3BC2">
              <w:rPr>
                <w:rFonts w:ascii="Times New Roman" w:eastAsia="Times New Roman" w:hAnsi="Times New Roman" w:cs="Times New Roman"/>
                <w:sz w:val="24"/>
                <w:szCs w:val="24"/>
                <w:lang w:eastAsia="ru-RU"/>
              </w:rPr>
              <w:t>м.Луцьк</w:t>
            </w:r>
            <w:proofErr w:type="spellEnd"/>
            <w:r w:rsidRPr="009C3BC2">
              <w:rPr>
                <w:rFonts w:ascii="Times New Roman" w:eastAsia="Times New Roman" w:hAnsi="Times New Roman" w:cs="Times New Roman"/>
                <w:sz w:val="24"/>
                <w:szCs w:val="24"/>
                <w:lang w:eastAsia="ru-RU"/>
              </w:rPr>
              <w:t xml:space="preserve">, </w:t>
            </w:r>
            <w:proofErr w:type="spellStart"/>
            <w:r w:rsidRPr="009C3BC2">
              <w:rPr>
                <w:rFonts w:ascii="Times New Roman" w:eastAsia="Times New Roman" w:hAnsi="Times New Roman" w:cs="Times New Roman"/>
                <w:sz w:val="24"/>
                <w:szCs w:val="24"/>
                <w:lang w:eastAsia="ru-RU"/>
              </w:rPr>
              <w:t>вул.Градний</w:t>
            </w:r>
            <w:proofErr w:type="spellEnd"/>
            <w:r w:rsidRPr="009C3BC2">
              <w:rPr>
                <w:rFonts w:ascii="Times New Roman" w:eastAsia="Times New Roman" w:hAnsi="Times New Roman" w:cs="Times New Roman"/>
                <w:sz w:val="24"/>
                <w:szCs w:val="24"/>
                <w:lang w:eastAsia="ru-RU"/>
              </w:rPr>
              <w:t xml:space="preserve"> узвіз,4.</w:t>
            </w:r>
          </w:p>
          <w:p w14:paraId="16B9EB5E" w14:textId="77777777" w:rsidR="007C3AEC" w:rsidRPr="009C3BC2" w:rsidRDefault="007C3AEC" w:rsidP="009C3BC2">
            <w:pPr>
              <w:ind w:firstLine="289"/>
              <w:jc w:val="both"/>
              <w:rPr>
                <w:rFonts w:ascii="Times New Roman" w:eastAsia="Times New Roman" w:hAnsi="Times New Roman" w:cs="Times New Roman"/>
                <w:sz w:val="24"/>
                <w:szCs w:val="24"/>
                <w:lang w:eastAsia="ru-RU"/>
              </w:rPr>
            </w:pPr>
            <w:r w:rsidRPr="009C3BC2">
              <w:rPr>
                <w:rFonts w:ascii="Times New Roman" w:eastAsia="Times New Roman" w:hAnsi="Times New Roman" w:cs="Times New Roman"/>
                <w:sz w:val="24"/>
                <w:szCs w:val="24"/>
                <w:lang w:eastAsia="ru-RU"/>
              </w:rPr>
              <w:lastRenderedPageBreak/>
              <w:t>-у Володимирському відділі УДМС у Волинській області за адресою: м. Володимир, вул.Шевченка,11;</w:t>
            </w:r>
          </w:p>
          <w:p w14:paraId="75873D87" w14:textId="77777777" w:rsidR="007C3AEC" w:rsidRPr="009C3BC2" w:rsidRDefault="007C3AEC" w:rsidP="009C3BC2">
            <w:pPr>
              <w:ind w:firstLine="289"/>
              <w:jc w:val="both"/>
              <w:rPr>
                <w:rFonts w:ascii="Times New Roman" w:eastAsia="Times New Roman" w:hAnsi="Times New Roman" w:cs="Times New Roman"/>
                <w:sz w:val="24"/>
                <w:szCs w:val="24"/>
                <w:lang w:eastAsia="ru-RU"/>
              </w:rPr>
            </w:pPr>
            <w:r w:rsidRPr="009C3BC2">
              <w:rPr>
                <w:rFonts w:ascii="Times New Roman" w:eastAsia="Times New Roman" w:hAnsi="Times New Roman" w:cs="Times New Roman"/>
                <w:sz w:val="24"/>
                <w:szCs w:val="24"/>
                <w:lang w:eastAsia="ru-RU"/>
              </w:rPr>
              <w:t xml:space="preserve">-у Горохівському відділі УДМС у Волинській області за </w:t>
            </w:r>
            <w:proofErr w:type="spellStart"/>
            <w:r w:rsidRPr="009C3BC2">
              <w:rPr>
                <w:rFonts w:ascii="Times New Roman" w:eastAsia="Times New Roman" w:hAnsi="Times New Roman" w:cs="Times New Roman"/>
                <w:sz w:val="24"/>
                <w:szCs w:val="24"/>
                <w:lang w:eastAsia="ru-RU"/>
              </w:rPr>
              <w:t>адресою:м.Горохів</w:t>
            </w:r>
            <w:proofErr w:type="spellEnd"/>
            <w:r w:rsidRPr="009C3BC2">
              <w:rPr>
                <w:rFonts w:ascii="Times New Roman" w:eastAsia="Times New Roman" w:hAnsi="Times New Roman" w:cs="Times New Roman"/>
                <w:sz w:val="24"/>
                <w:szCs w:val="24"/>
                <w:lang w:eastAsia="ru-RU"/>
              </w:rPr>
              <w:t>, вул.Гетьманська,5;</w:t>
            </w:r>
          </w:p>
          <w:p w14:paraId="60504FB7" w14:textId="77777777" w:rsidR="007C3AEC" w:rsidRPr="009C3BC2" w:rsidRDefault="007C3AEC" w:rsidP="009C3BC2">
            <w:pPr>
              <w:ind w:firstLine="289"/>
              <w:jc w:val="both"/>
              <w:rPr>
                <w:rFonts w:ascii="Times New Roman" w:eastAsia="Times New Roman" w:hAnsi="Times New Roman" w:cs="Times New Roman"/>
                <w:sz w:val="24"/>
                <w:szCs w:val="24"/>
                <w:lang w:eastAsia="ru-RU"/>
              </w:rPr>
            </w:pPr>
            <w:r w:rsidRPr="009C3BC2">
              <w:rPr>
                <w:rFonts w:ascii="Times New Roman" w:eastAsia="Times New Roman" w:hAnsi="Times New Roman" w:cs="Times New Roman"/>
                <w:sz w:val="24"/>
                <w:szCs w:val="24"/>
                <w:lang w:eastAsia="ru-RU"/>
              </w:rPr>
              <w:t>-у Камінь-</w:t>
            </w:r>
            <w:proofErr w:type="spellStart"/>
            <w:r w:rsidRPr="009C3BC2">
              <w:rPr>
                <w:rFonts w:ascii="Times New Roman" w:eastAsia="Times New Roman" w:hAnsi="Times New Roman" w:cs="Times New Roman"/>
                <w:sz w:val="24"/>
                <w:szCs w:val="24"/>
                <w:lang w:eastAsia="ru-RU"/>
              </w:rPr>
              <w:t>Каширському</w:t>
            </w:r>
            <w:proofErr w:type="spellEnd"/>
            <w:r w:rsidRPr="009C3BC2">
              <w:rPr>
                <w:rFonts w:ascii="Times New Roman" w:eastAsia="Times New Roman" w:hAnsi="Times New Roman" w:cs="Times New Roman"/>
                <w:sz w:val="24"/>
                <w:szCs w:val="24"/>
                <w:lang w:eastAsia="ru-RU"/>
              </w:rPr>
              <w:t xml:space="preserve"> відділі УДМС у Волинській області за </w:t>
            </w:r>
            <w:proofErr w:type="spellStart"/>
            <w:r w:rsidRPr="009C3BC2">
              <w:rPr>
                <w:rFonts w:ascii="Times New Roman" w:eastAsia="Times New Roman" w:hAnsi="Times New Roman" w:cs="Times New Roman"/>
                <w:sz w:val="24"/>
                <w:szCs w:val="24"/>
                <w:lang w:eastAsia="ru-RU"/>
              </w:rPr>
              <w:t>адресою:м.Камінь-Каширський</w:t>
            </w:r>
            <w:proofErr w:type="spellEnd"/>
            <w:r w:rsidRPr="009C3BC2">
              <w:rPr>
                <w:rFonts w:ascii="Times New Roman" w:eastAsia="Times New Roman" w:hAnsi="Times New Roman" w:cs="Times New Roman"/>
                <w:sz w:val="24"/>
                <w:szCs w:val="24"/>
                <w:lang w:eastAsia="ru-RU"/>
              </w:rPr>
              <w:t>, вул.Шевченка,8;</w:t>
            </w:r>
          </w:p>
          <w:p w14:paraId="040EFA13" w14:textId="77777777" w:rsidR="007C3AEC" w:rsidRPr="009C3BC2" w:rsidRDefault="007C3AEC" w:rsidP="009C3BC2">
            <w:pPr>
              <w:ind w:firstLine="289"/>
              <w:jc w:val="both"/>
              <w:rPr>
                <w:rFonts w:ascii="Times New Roman" w:eastAsia="Times New Roman" w:hAnsi="Times New Roman" w:cs="Times New Roman"/>
                <w:sz w:val="24"/>
                <w:szCs w:val="24"/>
                <w:lang w:eastAsia="ru-RU"/>
              </w:rPr>
            </w:pPr>
            <w:r w:rsidRPr="009C3BC2">
              <w:rPr>
                <w:rFonts w:ascii="Times New Roman" w:eastAsia="Times New Roman" w:hAnsi="Times New Roman" w:cs="Times New Roman"/>
                <w:sz w:val="24"/>
                <w:szCs w:val="24"/>
                <w:lang w:eastAsia="ru-RU"/>
              </w:rPr>
              <w:t xml:space="preserve">- у Луцькому відділ №1 УДМС у Волинській області за </w:t>
            </w:r>
            <w:proofErr w:type="spellStart"/>
            <w:r w:rsidRPr="009C3BC2">
              <w:rPr>
                <w:rFonts w:ascii="Times New Roman" w:eastAsia="Times New Roman" w:hAnsi="Times New Roman" w:cs="Times New Roman"/>
                <w:sz w:val="24"/>
                <w:szCs w:val="24"/>
                <w:lang w:eastAsia="ru-RU"/>
              </w:rPr>
              <w:t>адресою</w:t>
            </w:r>
            <w:proofErr w:type="spellEnd"/>
            <w:r w:rsidRPr="009C3BC2">
              <w:rPr>
                <w:rFonts w:ascii="Times New Roman" w:eastAsia="Times New Roman" w:hAnsi="Times New Roman" w:cs="Times New Roman"/>
                <w:sz w:val="24"/>
                <w:szCs w:val="24"/>
                <w:lang w:eastAsia="ru-RU"/>
              </w:rPr>
              <w:t xml:space="preserve">: </w:t>
            </w:r>
            <w:proofErr w:type="spellStart"/>
            <w:r w:rsidRPr="009C3BC2">
              <w:rPr>
                <w:rFonts w:ascii="Times New Roman" w:eastAsia="Times New Roman" w:hAnsi="Times New Roman" w:cs="Times New Roman"/>
                <w:sz w:val="24"/>
                <w:szCs w:val="24"/>
                <w:lang w:eastAsia="ru-RU"/>
              </w:rPr>
              <w:t>м.Луцьк</w:t>
            </w:r>
            <w:proofErr w:type="spellEnd"/>
            <w:r w:rsidRPr="009C3BC2">
              <w:rPr>
                <w:rFonts w:ascii="Times New Roman" w:eastAsia="Times New Roman" w:hAnsi="Times New Roman" w:cs="Times New Roman"/>
                <w:sz w:val="24"/>
                <w:szCs w:val="24"/>
                <w:lang w:eastAsia="ru-RU"/>
              </w:rPr>
              <w:t>, вул.Кравчука,12;</w:t>
            </w:r>
          </w:p>
          <w:p w14:paraId="4D9C4F2B" w14:textId="77777777" w:rsidR="007C3AEC" w:rsidRPr="009C3BC2" w:rsidRDefault="007C3AEC" w:rsidP="009C3BC2">
            <w:pPr>
              <w:ind w:firstLine="289"/>
              <w:jc w:val="both"/>
              <w:rPr>
                <w:rFonts w:ascii="Times New Roman" w:eastAsia="Times New Roman" w:hAnsi="Times New Roman" w:cs="Times New Roman"/>
                <w:sz w:val="24"/>
                <w:szCs w:val="24"/>
                <w:lang w:eastAsia="ru-RU"/>
              </w:rPr>
            </w:pPr>
            <w:r w:rsidRPr="009C3BC2">
              <w:rPr>
                <w:rFonts w:ascii="Times New Roman" w:eastAsia="Times New Roman" w:hAnsi="Times New Roman" w:cs="Times New Roman"/>
                <w:b/>
                <w:sz w:val="24"/>
                <w:szCs w:val="24"/>
                <w:lang w:eastAsia="ru-RU"/>
              </w:rPr>
              <w:t xml:space="preserve">- </w:t>
            </w:r>
            <w:r w:rsidRPr="009C3BC2">
              <w:rPr>
                <w:rFonts w:ascii="Times New Roman" w:eastAsia="Times New Roman" w:hAnsi="Times New Roman" w:cs="Times New Roman"/>
                <w:sz w:val="24"/>
                <w:szCs w:val="24"/>
                <w:lang w:eastAsia="ru-RU"/>
              </w:rPr>
              <w:t xml:space="preserve">у Ківерцівському відділі УДМС у Волинській області за </w:t>
            </w:r>
            <w:proofErr w:type="spellStart"/>
            <w:r w:rsidRPr="009C3BC2">
              <w:rPr>
                <w:rFonts w:ascii="Times New Roman" w:eastAsia="Times New Roman" w:hAnsi="Times New Roman" w:cs="Times New Roman"/>
                <w:sz w:val="24"/>
                <w:szCs w:val="24"/>
                <w:lang w:eastAsia="ru-RU"/>
              </w:rPr>
              <w:t>адресою</w:t>
            </w:r>
            <w:proofErr w:type="spellEnd"/>
            <w:r w:rsidRPr="009C3BC2">
              <w:rPr>
                <w:rFonts w:ascii="Times New Roman" w:eastAsia="Times New Roman" w:hAnsi="Times New Roman" w:cs="Times New Roman"/>
                <w:sz w:val="24"/>
                <w:szCs w:val="24"/>
                <w:lang w:eastAsia="ru-RU"/>
              </w:rPr>
              <w:t xml:space="preserve">: </w:t>
            </w:r>
            <w:proofErr w:type="spellStart"/>
            <w:r w:rsidRPr="009C3BC2">
              <w:rPr>
                <w:rFonts w:ascii="Times New Roman" w:eastAsia="Times New Roman" w:hAnsi="Times New Roman" w:cs="Times New Roman"/>
                <w:sz w:val="24"/>
                <w:szCs w:val="24"/>
                <w:lang w:eastAsia="ru-RU"/>
              </w:rPr>
              <w:t>м.Ківерці</w:t>
            </w:r>
            <w:proofErr w:type="spellEnd"/>
            <w:r w:rsidRPr="009C3BC2">
              <w:rPr>
                <w:rFonts w:ascii="Times New Roman" w:eastAsia="Times New Roman" w:hAnsi="Times New Roman" w:cs="Times New Roman"/>
                <w:sz w:val="24"/>
                <w:szCs w:val="24"/>
                <w:lang w:eastAsia="ru-RU"/>
              </w:rPr>
              <w:t>, вул.Паркова,8;</w:t>
            </w:r>
          </w:p>
          <w:p w14:paraId="0095FB2B" w14:textId="77777777" w:rsidR="007C3AEC" w:rsidRPr="009C3BC2" w:rsidRDefault="007C3AEC" w:rsidP="009C3BC2">
            <w:pPr>
              <w:ind w:firstLine="289"/>
              <w:jc w:val="both"/>
              <w:rPr>
                <w:rFonts w:ascii="Times New Roman" w:eastAsia="Times New Roman" w:hAnsi="Times New Roman" w:cs="Times New Roman"/>
                <w:sz w:val="24"/>
                <w:szCs w:val="24"/>
                <w:lang w:eastAsia="ru-RU"/>
              </w:rPr>
            </w:pPr>
            <w:r w:rsidRPr="009C3BC2">
              <w:rPr>
                <w:rFonts w:ascii="Times New Roman" w:eastAsia="Times New Roman" w:hAnsi="Times New Roman" w:cs="Times New Roman"/>
                <w:sz w:val="24"/>
                <w:szCs w:val="24"/>
                <w:lang w:eastAsia="ru-RU"/>
              </w:rPr>
              <w:t xml:space="preserve">-у Ковельському відділі УДМС у Волинській області за </w:t>
            </w:r>
            <w:proofErr w:type="spellStart"/>
            <w:r w:rsidRPr="009C3BC2">
              <w:rPr>
                <w:rFonts w:ascii="Times New Roman" w:eastAsia="Times New Roman" w:hAnsi="Times New Roman" w:cs="Times New Roman"/>
                <w:sz w:val="24"/>
                <w:szCs w:val="24"/>
                <w:lang w:eastAsia="ru-RU"/>
              </w:rPr>
              <w:t>адресою</w:t>
            </w:r>
            <w:proofErr w:type="spellEnd"/>
            <w:r w:rsidRPr="009C3BC2">
              <w:rPr>
                <w:rFonts w:ascii="Times New Roman" w:eastAsia="Times New Roman" w:hAnsi="Times New Roman" w:cs="Times New Roman"/>
                <w:sz w:val="24"/>
                <w:szCs w:val="24"/>
                <w:lang w:eastAsia="ru-RU"/>
              </w:rPr>
              <w:t xml:space="preserve">: </w:t>
            </w:r>
            <w:proofErr w:type="spellStart"/>
            <w:r w:rsidRPr="009C3BC2">
              <w:rPr>
                <w:rFonts w:ascii="Times New Roman" w:eastAsia="Times New Roman" w:hAnsi="Times New Roman" w:cs="Times New Roman"/>
                <w:sz w:val="24"/>
                <w:szCs w:val="24"/>
                <w:lang w:eastAsia="ru-RU"/>
              </w:rPr>
              <w:t>м.Ковель</w:t>
            </w:r>
            <w:proofErr w:type="spellEnd"/>
            <w:r w:rsidRPr="009C3BC2">
              <w:rPr>
                <w:rFonts w:ascii="Times New Roman" w:eastAsia="Times New Roman" w:hAnsi="Times New Roman" w:cs="Times New Roman"/>
                <w:sz w:val="24"/>
                <w:szCs w:val="24"/>
                <w:lang w:eastAsia="ru-RU"/>
              </w:rPr>
              <w:t>, вул.Драгоманова,22;</w:t>
            </w:r>
          </w:p>
          <w:p w14:paraId="14D14C3B" w14:textId="77777777" w:rsidR="007C3AEC" w:rsidRPr="009C3BC2" w:rsidRDefault="007C3AEC" w:rsidP="009C3BC2">
            <w:pPr>
              <w:ind w:firstLine="289"/>
              <w:jc w:val="both"/>
              <w:rPr>
                <w:rFonts w:ascii="Times New Roman" w:eastAsia="Times New Roman" w:hAnsi="Times New Roman" w:cs="Times New Roman"/>
                <w:sz w:val="24"/>
                <w:szCs w:val="24"/>
                <w:lang w:eastAsia="ru-RU"/>
              </w:rPr>
            </w:pPr>
            <w:r w:rsidRPr="009C3BC2">
              <w:rPr>
                <w:rFonts w:ascii="Times New Roman" w:eastAsia="Times New Roman" w:hAnsi="Times New Roman" w:cs="Times New Roman"/>
                <w:sz w:val="24"/>
                <w:szCs w:val="24"/>
                <w:lang w:eastAsia="ru-RU"/>
              </w:rPr>
              <w:t xml:space="preserve">-у </w:t>
            </w:r>
            <w:proofErr w:type="spellStart"/>
            <w:r w:rsidRPr="009C3BC2">
              <w:rPr>
                <w:rFonts w:ascii="Times New Roman" w:eastAsia="Times New Roman" w:hAnsi="Times New Roman" w:cs="Times New Roman"/>
                <w:sz w:val="24"/>
                <w:szCs w:val="24"/>
                <w:lang w:eastAsia="ru-RU"/>
              </w:rPr>
              <w:t>Любешівському</w:t>
            </w:r>
            <w:proofErr w:type="spellEnd"/>
            <w:r w:rsidRPr="009C3BC2">
              <w:rPr>
                <w:rFonts w:ascii="Times New Roman" w:eastAsia="Times New Roman" w:hAnsi="Times New Roman" w:cs="Times New Roman"/>
                <w:sz w:val="24"/>
                <w:szCs w:val="24"/>
                <w:lang w:eastAsia="ru-RU"/>
              </w:rPr>
              <w:t xml:space="preserve"> секторі УДМС у Волинській області за </w:t>
            </w:r>
            <w:proofErr w:type="spellStart"/>
            <w:r w:rsidRPr="009C3BC2">
              <w:rPr>
                <w:rFonts w:ascii="Times New Roman" w:eastAsia="Times New Roman" w:hAnsi="Times New Roman" w:cs="Times New Roman"/>
                <w:sz w:val="24"/>
                <w:szCs w:val="24"/>
                <w:lang w:eastAsia="ru-RU"/>
              </w:rPr>
              <w:t>адресою</w:t>
            </w:r>
            <w:proofErr w:type="spellEnd"/>
            <w:r w:rsidRPr="009C3BC2">
              <w:rPr>
                <w:rFonts w:ascii="Times New Roman" w:eastAsia="Times New Roman" w:hAnsi="Times New Roman" w:cs="Times New Roman"/>
                <w:sz w:val="24"/>
                <w:szCs w:val="24"/>
                <w:lang w:eastAsia="ru-RU"/>
              </w:rPr>
              <w:t xml:space="preserve">: </w:t>
            </w:r>
            <w:proofErr w:type="spellStart"/>
            <w:r w:rsidRPr="009C3BC2">
              <w:rPr>
                <w:rFonts w:ascii="Times New Roman" w:eastAsia="Times New Roman" w:hAnsi="Times New Roman" w:cs="Times New Roman"/>
                <w:sz w:val="24"/>
                <w:szCs w:val="24"/>
                <w:lang w:eastAsia="ru-RU"/>
              </w:rPr>
              <w:t>смт.Любешів</w:t>
            </w:r>
            <w:proofErr w:type="spellEnd"/>
            <w:r w:rsidRPr="009C3BC2">
              <w:rPr>
                <w:rFonts w:ascii="Times New Roman" w:eastAsia="Times New Roman" w:hAnsi="Times New Roman" w:cs="Times New Roman"/>
                <w:sz w:val="24"/>
                <w:szCs w:val="24"/>
                <w:lang w:eastAsia="ru-RU"/>
              </w:rPr>
              <w:t xml:space="preserve">, </w:t>
            </w:r>
            <w:proofErr w:type="spellStart"/>
            <w:r w:rsidRPr="009C3BC2">
              <w:rPr>
                <w:rFonts w:ascii="Times New Roman" w:eastAsia="Times New Roman" w:hAnsi="Times New Roman" w:cs="Times New Roman"/>
                <w:sz w:val="24"/>
                <w:szCs w:val="24"/>
                <w:lang w:eastAsia="ru-RU"/>
              </w:rPr>
              <w:t>вул.Монастирська</w:t>
            </w:r>
            <w:proofErr w:type="spellEnd"/>
            <w:r w:rsidRPr="009C3BC2">
              <w:rPr>
                <w:rFonts w:ascii="Times New Roman" w:eastAsia="Times New Roman" w:hAnsi="Times New Roman" w:cs="Times New Roman"/>
                <w:sz w:val="24"/>
                <w:szCs w:val="24"/>
                <w:lang w:eastAsia="ru-RU"/>
              </w:rPr>
              <w:t>, 90а;</w:t>
            </w:r>
          </w:p>
          <w:p w14:paraId="3C664256" w14:textId="77777777" w:rsidR="007C3AEC" w:rsidRPr="009C3BC2" w:rsidRDefault="007C3AEC" w:rsidP="009C3BC2">
            <w:pPr>
              <w:ind w:firstLine="289"/>
              <w:jc w:val="both"/>
              <w:rPr>
                <w:rFonts w:ascii="Times New Roman" w:eastAsia="Times New Roman" w:hAnsi="Times New Roman" w:cs="Times New Roman"/>
                <w:sz w:val="24"/>
                <w:szCs w:val="24"/>
                <w:lang w:eastAsia="ru-RU"/>
              </w:rPr>
            </w:pPr>
            <w:r w:rsidRPr="009C3BC2">
              <w:rPr>
                <w:rFonts w:ascii="Times New Roman" w:eastAsia="Times New Roman" w:hAnsi="Times New Roman" w:cs="Times New Roman"/>
                <w:sz w:val="24"/>
                <w:szCs w:val="24"/>
                <w:lang w:eastAsia="ru-RU"/>
              </w:rPr>
              <w:t xml:space="preserve">-у </w:t>
            </w:r>
            <w:proofErr w:type="spellStart"/>
            <w:r w:rsidRPr="009C3BC2">
              <w:rPr>
                <w:rFonts w:ascii="Times New Roman" w:eastAsia="Times New Roman" w:hAnsi="Times New Roman" w:cs="Times New Roman"/>
                <w:sz w:val="24"/>
                <w:szCs w:val="24"/>
                <w:lang w:eastAsia="ru-RU"/>
              </w:rPr>
              <w:t>Любомльському</w:t>
            </w:r>
            <w:proofErr w:type="spellEnd"/>
            <w:r w:rsidRPr="009C3BC2">
              <w:rPr>
                <w:rFonts w:ascii="Times New Roman" w:eastAsia="Times New Roman" w:hAnsi="Times New Roman" w:cs="Times New Roman"/>
                <w:sz w:val="24"/>
                <w:szCs w:val="24"/>
                <w:lang w:eastAsia="ru-RU"/>
              </w:rPr>
              <w:t xml:space="preserve"> відділі УДМС у Волинській області за </w:t>
            </w:r>
            <w:proofErr w:type="spellStart"/>
            <w:r w:rsidRPr="009C3BC2">
              <w:rPr>
                <w:rFonts w:ascii="Times New Roman" w:eastAsia="Times New Roman" w:hAnsi="Times New Roman" w:cs="Times New Roman"/>
                <w:sz w:val="24"/>
                <w:szCs w:val="24"/>
                <w:lang w:eastAsia="ru-RU"/>
              </w:rPr>
              <w:t>адресою</w:t>
            </w:r>
            <w:proofErr w:type="spellEnd"/>
            <w:r w:rsidRPr="009C3BC2">
              <w:rPr>
                <w:rFonts w:ascii="Times New Roman" w:eastAsia="Times New Roman" w:hAnsi="Times New Roman" w:cs="Times New Roman"/>
                <w:sz w:val="24"/>
                <w:szCs w:val="24"/>
                <w:lang w:eastAsia="ru-RU"/>
              </w:rPr>
              <w:t xml:space="preserve">: </w:t>
            </w:r>
            <w:proofErr w:type="spellStart"/>
            <w:r w:rsidRPr="009C3BC2">
              <w:rPr>
                <w:rFonts w:ascii="Times New Roman" w:eastAsia="Times New Roman" w:hAnsi="Times New Roman" w:cs="Times New Roman"/>
                <w:sz w:val="24"/>
                <w:szCs w:val="24"/>
                <w:lang w:eastAsia="ru-RU"/>
              </w:rPr>
              <w:t>м.Любомль</w:t>
            </w:r>
            <w:proofErr w:type="spellEnd"/>
            <w:r w:rsidRPr="009C3BC2">
              <w:rPr>
                <w:rFonts w:ascii="Times New Roman" w:eastAsia="Times New Roman" w:hAnsi="Times New Roman" w:cs="Times New Roman"/>
                <w:sz w:val="24"/>
                <w:szCs w:val="24"/>
                <w:lang w:eastAsia="ru-RU"/>
              </w:rPr>
              <w:t xml:space="preserve">, </w:t>
            </w:r>
            <w:proofErr w:type="spellStart"/>
            <w:r w:rsidRPr="009C3BC2">
              <w:rPr>
                <w:rFonts w:ascii="Times New Roman" w:eastAsia="Times New Roman" w:hAnsi="Times New Roman" w:cs="Times New Roman"/>
                <w:sz w:val="24"/>
                <w:szCs w:val="24"/>
                <w:lang w:eastAsia="ru-RU"/>
              </w:rPr>
              <w:t>вул.Богдана</w:t>
            </w:r>
            <w:proofErr w:type="spellEnd"/>
            <w:r w:rsidRPr="009C3BC2">
              <w:rPr>
                <w:rFonts w:ascii="Times New Roman" w:eastAsia="Times New Roman" w:hAnsi="Times New Roman" w:cs="Times New Roman"/>
                <w:sz w:val="24"/>
                <w:szCs w:val="24"/>
                <w:lang w:eastAsia="ru-RU"/>
              </w:rPr>
              <w:t xml:space="preserve"> Хмельницького,6;</w:t>
            </w:r>
          </w:p>
          <w:p w14:paraId="3A0BA67C" w14:textId="77777777" w:rsidR="007C3AEC" w:rsidRPr="009C3BC2" w:rsidRDefault="007C3AEC" w:rsidP="009C3BC2">
            <w:pPr>
              <w:ind w:firstLine="289"/>
              <w:jc w:val="both"/>
              <w:rPr>
                <w:rFonts w:ascii="Times New Roman" w:eastAsia="Times New Roman" w:hAnsi="Times New Roman" w:cs="Times New Roman"/>
                <w:sz w:val="24"/>
                <w:szCs w:val="24"/>
                <w:lang w:eastAsia="ru-RU"/>
              </w:rPr>
            </w:pPr>
            <w:r w:rsidRPr="009C3BC2">
              <w:rPr>
                <w:rFonts w:ascii="Times New Roman" w:eastAsia="Times New Roman" w:hAnsi="Times New Roman" w:cs="Times New Roman"/>
                <w:sz w:val="24"/>
                <w:szCs w:val="24"/>
                <w:lang w:eastAsia="ru-RU"/>
              </w:rPr>
              <w:t xml:space="preserve">-у Маневицькому відділі УДМС у Волинській області за </w:t>
            </w:r>
            <w:proofErr w:type="spellStart"/>
            <w:r w:rsidRPr="009C3BC2">
              <w:rPr>
                <w:rFonts w:ascii="Times New Roman" w:eastAsia="Times New Roman" w:hAnsi="Times New Roman" w:cs="Times New Roman"/>
                <w:sz w:val="24"/>
                <w:szCs w:val="24"/>
                <w:lang w:eastAsia="ru-RU"/>
              </w:rPr>
              <w:t>адресою</w:t>
            </w:r>
            <w:proofErr w:type="spellEnd"/>
            <w:r w:rsidRPr="009C3BC2">
              <w:rPr>
                <w:rFonts w:ascii="Times New Roman" w:eastAsia="Times New Roman" w:hAnsi="Times New Roman" w:cs="Times New Roman"/>
                <w:sz w:val="24"/>
                <w:szCs w:val="24"/>
                <w:lang w:eastAsia="ru-RU"/>
              </w:rPr>
              <w:t xml:space="preserve">: </w:t>
            </w:r>
            <w:proofErr w:type="spellStart"/>
            <w:r w:rsidRPr="009C3BC2">
              <w:rPr>
                <w:rFonts w:ascii="Times New Roman" w:eastAsia="Times New Roman" w:hAnsi="Times New Roman" w:cs="Times New Roman"/>
                <w:sz w:val="24"/>
                <w:szCs w:val="24"/>
                <w:lang w:eastAsia="ru-RU"/>
              </w:rPr>
              <w:t>смт.Маневичі</w:t>
            </w:r>
            <w:proofErr w:type="spellEnd"/>
            <w:r w:rsidRPr="009C3BC2">
              <w:rPr>
                <w:rFonts w:ascii="Times New Roman" w:eastAsia="Times New Roman" w:hAnsi="Times New Roman" w:cs="Times New Roman"/>
                <w:sz w:val="24"/>
                <w:szCs w:val="24"/>
                <w:lang w:eastAsia="ru-RU"/>
              </w:rPr>
              <w:t>, вул.100-річчя Маневич,53;</w:t>
            </w:r>
          </w:p>
          <w:p w14:paraId="6BFEBEE8" w14:textId="77777777" w:rsidR="007C3AEC" w:rsidRPr="009C3BC2" w:rsidRDefault="007C3AEC" w:rsidP="009C3BC2">
            <w:pPr>
              <w:ind w:firstLine="289"/>
              <w:jc w:val="both"/>
              <w:rPr>
                <w:rFonts w:ascii="Times New Roman" w:eastAsia="Times New Roman" w:hAnsi="Times New Roman" w:cs="Times New Roman"/>
                <w:sz w:val="24"/>
                <w:szCs w:val="24"/>
                <w:lang w:eastAsia="ru-RU"/>
              </w:rPr>
            </w:pPr>
            <w:r w:rsidRPr="009C3BC2">
              <w:rPr>
                <w:rFonts w:ascii="Times New Roman" w:eastAsia="Times New Roman" w:hAnsi="Times New Roman" w:cs="Times New Roman"/>
                <w:sz w:val="24"/>
                <w:szCs w:val="24"/>
                <w:lang w:eastAsia="ru-RU"/>
              </w:rPr>
              <w:t xml:space="preserve">-у Нововолинському відділі УДМС у Волинській області за </w:t>
            </w:r>
            <w:proofErr w:type="spellStart"/>
            <w:r w:rsidRPr="009C3BC2">
              <w:rPr>
                <w:rFonts w:ascii="Times New Roman" w:eastAsia="Times New Roman" w:hAnsi="Times New Roman" w:cs="Times New Roman"/>
                <w:sz w:val="24"/>
                <w:szCs w:val="24"/>
                <w:lang w:eastAsia="ru-RU"/>
              </w:rPr>
              <w:t>адресою</w:t>
            </w:r>
            <w:proofErr w:type="spellEnd"/>
            <w:r w:rsidRPr="009C3BC2">
              <w:rPr>
                <w:rFonts w:ascii="Times New Roman" w:eastAsia="Times New Roman" w:hAnsi="Times New Roman" w:cs="Times New Roman"/>
                <w:sz w:val="24"/>
                <w:szCs w:val="24"/>
                <w:lang w:eastAsia="ru-RU"/>
              </w:rPr>
              <w:t xml:space="preserve">: </w:t>
            </w:r>
            <w:proofErr w:type="spellStart"/>
            <w:r w:rsidRPr="009C3BC2">
              <w:rPr>
                <w:rFonts w:ascii="Times New Roman" w:eastAsia="Times New Roman" w:hAnsi="Times New Roman" w:cs="Times New Roman"/>
                <w:sz w:val="24"/>
                <w:szCs w:val="24"/>
                <w:lang w:eastAsia="ru-RU"/>
              </w:rPr>
              <w:t>м.Нововолинськ</w:t>
            </w:r>
            <w:proofErr w:type="spellEnd"/>
            <w:r w:rsidRPr="009C3BC2">
              <w:rPr>
                <w:rFonts w:ascii="Times New Roman" w:eastAsia="Times New Roman" w:hAnsi="Times New Roman" w:cs="Times New Roman"/>
                <w:sz w:val="24"/>
                <w:szCs w:val="24"/>
                <w:lang w:eastAsia="ru-RU"/>
              </w:rPr>
              <w:t>, бульвар Шевченка, 7;</w:t>
            </w:r>
          </w:p>
          <w:p w14:paraId="26EEBEA6" w14:textId="77777777" w:rsidR="007C3AEC" w:rsidRPr="009C3BC2" w:rsidRDefault="007C3AEC" w:rsidP="009C3BC2">
            <w:pPr>
              <w:ind w:firstLine="289"/>
              <w:jc w:val="both"/>
              <w:rPr>
                <w:rFonts w:ascii="Times New Roman" w:eastAsia="Times New Roman" w:hAnsi="Times New Roman" w:cs="Times New Roman"/>
                <w:sz w:val="24"/>
                <w:szCs w:val="24"/>
                <w:lang w:eastAsia="ru-RU"/>
              </w:rPr>
            </w:pPr>
            <w:r w:rsidRPr="009C3BC2">
              <w:rPr>
                <w:rFonts w:ascii="Times New Roman" w:eastAsia="Times New Roman" w:hAnsi="Times New Roman" w:cs="Times New Roman"/>
                <w:sz w:val="24"/>
                <w:szCs w:val="24"/>
                <w:lang w:eastAsia="ru-RU"/>
              </w:rPr>
              <w:t>-у Ратнівському відділі УДМС у Волинській області за адресою: смт. Ратне, вул.30 років Перемоги,5.</w:t>
            </w:r>
          </w:p>
          <w:p w14:paraId="30149D3A" w14:textId="77777777" w:rsidR="007C3AEC" w:rsidRPr="009C3BC2" w:rsidRDefault="007C3AEC" w:rsidP="009C3BC2">
            <w:pPr>
              <w:ind w:firstLine="289"/>
              <w:jc w:val="both"/>
              <w:rPr>
                <w:rFonts w:ascii="Times New Roman" w:eastAsia="Times New Roman" w:hAnsi="Times New Roman" w:cs="Times New Roman"/>
                <w:sz w:val="24"/>
                <w:szCs w:val="24"/>
                <w:lang w:eastAsia="ru-RU"/>
              </w:rPr>
            </w:pPr>
            <w:r w:rsidRPr="009C3BC2">
              <w:rPr>
                <w:rFonts w:ascii="Times New Roman" w:eastAsia="Times New Roman" w:hAnsi="Times New Roman" w:cs="Times New Roman"/>
                <w:sz w:val="24"/>
                <w:szCs w:val="24"/>
                <w:lang w:eastAsia="ru-RU"/>
              </w:rPr>
              <w:t xml:space="preserve">-у </w:t>
            </w:r>
            <w:proofErr w:type="spellStart"/>
            <w:r w:rsidRPr="009C3BC2">
              <w:rPr>
                <w:rFonts w:ascii="Times New Roman" w:eastAsia="Times New Roman" w:hAnsi="Times New Roman" w:cs="Times New Roman"/>
                <w:sz w:val="24"/>
                <w:szCs w:val="24"/>
                <w:lang w:eastAsia="ru-RU"/>
              </w:rPr>
              <w:t>Старовижівському</w:t>
            </w:r>
            <w:proofErr w:type="spellEnd"/>
            <w:r w:rsidRPr="009C3BC2">
              <w:rPr>
                <w:rFonts w:ascii="Times New Roman" w:eastAsia="Times New Roman" w:hAnsi="Times New Roman" w:cs="Times New Roman"/>
                <w:sz w:val="24"/>
                <w:szCs w:val="24"/>
                <w:lang w:eastAsia="ru-RU"/>
              </w:rPr>
              <w:t xml:space="preserve"> секторі УДМС у Волинській області за адресою: смт. Стара </w:t>
            </w:r>
            <w:proofErr w:type="spellStart"/>
            <w:r w:rsidRPr="009C3BC2">
              <w:rPr>
                <w:rFonts w:ascii="Times New Roman" w:eastAsia="Times New Roman" w:hAnsi="Times New Roman" w:cs="Times New Roman"/>
                <w:sz w:val="24"/>
                <w:szCs w:val="24"/>
                <w:lang w:eastAsia="ru-RU"/>
              </w:rPr>
              <w:t>Вижівка</w:t>
            </w:r>
            <w:proofErr w:type="spellEnd"/>
            <w:r w:rsidRPr="009C3BC2">
              <w:rPr>
                <w:rFonts w:ascii="Times New Roman" w:eastAsia="Times New Roman" w:hAnsi="Times New Roman" w:cs="Times New Roman"/>
                <w:sz w:val="24"/>
                <w:szCs w:val="24"/>
                <w:lang w:eastAsia="ru-RU"/>
              </w:rPr>
              <w:t>, вул. Незалежності,52.</w:t>
            </w:r>
          </w:p>
          <w:p w14:paraId="21E09962" w14:textId="77777777" w:rsidR="007C3AEC" w:rsidRPr="009C3BC2" w:rsidRDefault="007C3AEC" w:rsidP="009C3BC2">
            <w:pPr>
              <w:pStyle w:val="ad"/>
              <w:ind w:left="572" w:firstLine="289"/>
              <w:jc w:val="both"/>
              <w:rPr>
                <w:bCs/>
                <w:sz w:val="24"/>
                <w:szCs w:val="24"/>
                <w:u w:val="single"/>
              </w:rPr>
            </w:pPr>
          </w:p>
          <w:p w14:paraId="4068F9E0" w14:textId="77777777" w:rsidR="007C3AEC" w:rsidRPr="009C3BC2" w:rsidRDefault="007C3AEC" w:rsidP="009C3BC2">
            <w:pPr>
              <w:ind w:firstLine="289"/>
              <w:jc w:val="both"/>
              <w:rPr>
                <w:rFonts w:ascii="Times New Roman" w:hAnsi="Times New Roman" w:cs="Times New Roman"/>
                <w:b/>
                <w:sz w:val="24"/>
                <w:szCs w:val="24"/>
              </w:rPr>
            </w:pPr>
            <w:r w:rsidRPr="009C3BC2">
              <w:rPr>
                <w:rFonts w:ascii="Times New Roman" w:hAnsi="Times New Roman" w:cs="Times New Roman"/>
                <w:b/>
                <w:sz w:val="24"/>
                <w:szCs w:val="24"/>
              </w:rPr>
              <w:t>ГУ ДМС у Дніпропетровській області</w:t>
            </w:r>
          </w:p>
          <w:p w14:paraId="1646E5D6" w14:textId="77777777" w:rsidR="007C3AEC" w:rsidRPr="009C3BC2" w:rsidRDefault="007C3AEC" w:rsidP="009C3BC2">
            <w:pPr>
              <w:pStyle w:val="ad"/>
              <w:ind w:firstLine="289"/>
              <w:jc w:val="both"/>
              <w:rPr>
                <w:bCs/>
                <w:sz w:val="24"/>
                <w:szCs w:val="24"/>
              </w:rPr>
            </w:pPr>
            <w:r w:rsidRPr="009C3BC2">
              <w:rPr>
                <w:bCs/>
                <w:sz w:val="24"/>
                <w:szCs w:val="24"/>
              </w:rPr>
              <w:lastRenderedPageBreak/>
              <w:t xml:space="preserve">В 20 адміністративних приміщеннях ГУ ДМС у Дніпропетровській області забезпечено нанесення контрастного маркування на прозорі полотна вхідних дверей. Є в наявності та діє кнопка виклику працівників, як одного із способів «розумного пристосування». </w:t>
            </w:r>
          </w:p>
          <w:p w14:paraId="38EC05F4" w14:textId="77777777" w:rsidR="007C3AEC" w:rsidRPr="009C3BC2" w:rsidRDefault="007C3AEC" w:rsidP="009C3BC2">
            <w:pPr>
              <w:pStyle w:val="ad"/>
              <w:ind w:firstLine="289"/>
              <w:jc w:val="both"/>
              <w:rPr>
                <w:bCs/>
                <w:sz w:val="24"/>
                <w:szCs w:val="24"/>
              </w:rPr>
            </w:pPr>
          </w:p>
          <w:p w14:paraId="51AD38DB" w14:textId="7D106EED" w:rsidR="007C3AEC" w:rsidRPr="009C3BC2" w:rsidRDefault="009C3BC2" w:rsidP="009C3BC2">
            <w:pPr>
              <w:pStyle w:val="ad"/>
              <w:ind w:left="572" w:hanging="283"/>
              <w:jc w:val="both"/>
              <w:rPr>
                <w:b/>
                <w:sz w:val="24"/>
                <w:szCs w:val="24"/>
              </w:rPr>
            </w:pPr>
            <w:r>
              <w:rPr>
                <w:b/>
                <w:sz w:val="24"/>
                <w:szCs w:val="24"/>
              </w:rPr>
              <w:t>УДМС у</w:t>
            </w:r>
            <w:r w:rsidR="007C3AEC" w:rsidRPr="009C3BC2">
              <w:rPr>
                <w:b/>
                <w:sz w:val="24"/>
                <w:szCs w:val="24"/>
              </w:rPr>
              <w:t xml:space="preserve"> Житомирській області</w:t>
            </w:r>
          </w:p>
          <w:p w14:paraId="7D6B13E1" w14:textId="77777777" w:rsidR="007C3AEC" w:rsidRPr="007D57C6"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Всі 22 приміщення, в яких надаються адміністративні послуги забезпечено інформаційними знаками про наявність та розташування входів для осіб з інвалідністю</w:t>
            </w:r>
          </w:p>
          <w:p w14:paraId="432C7471" w14:textId="77777777" w:rsidR="009C3BC2" w:rsidRPr="007D57C6" w:rsidRDefault="009C3BC2" w:rsidP="009C3BC2">
            <w:pPr>
              <w:ind w:firstLine="289"/>
              <w:jc w:val="both"/>
              <w:rPr>
                <w:rFonts w:ascii="Times New Roman" w:hAnsi="Times New Roman" w:cs="Times New Roman"/>
                <w:sz w:val="24"/>
                <w:szCs w:val="24"/>
              </w:rPr>
            </w:pPr>
          </w:p>
          <w:p w14:paraId="0FE69547" w14:textId="77777777" w:rsidR="007C3AEC" w:rsidRPr="009C3BC2" w:rsidRDefault="007C3AEC" w:rsidP="009C3BC2">
            <w:pPr>
              <w:ind w:firstLine="289"/>
              <w:jc w:val="both"/>
              <w:rPr>
                <w:rFonts w:ascii="Times New Roman" w:hAnsi="Times New Roman" w:cs="Times New Roman"/>
                <w:b/>
                <w:bCs/>
                <w:sz w:val="24"/>
                <w:szCs w:val="24"/>
              </w:rPr>
            </w:pPr>
            <w:r w:rsidRPr="009C3BC2">
              <w:rPr>
                <w:rFonts w:ascii="Times New Roman" w:hAnsi="Times New Roman" w:cs="Times New Roman"/>
                <w:b/>
                <w:bCs/>
                <w:sz w:val="24"/>
                <w:szCs w:val="24"/>
              </w:rPr>
              <w:t>ГУДМС у Закарпатській області</w:t>
            </w:r>
          </w:p>
          <w:p w14:paraId="1BF9860F" w14:textId="77777777" w:rsidR="007C3AEC" w:rsidRPr="009C3BC2" w:rsidRDefault="007C3AEC" w:rsidP="009C3BC2">
            <w:pPr>
              <w:ind w:firstLine="289"/>
              <w:jc w:val="both"/>
              <w:rPr>
                <w:rFonts w:ascii="Times New Roman" w:hAnsi="Times New Roman" w:cs="Times New Roman"/>
                <w:b/>
                <w:bCs/>
                <w:sz w:val="24"/>
                <w:szCs w:val="24"/>
              </w:rPr>
            </w:pPr>
            <w:r w:rsidRPr="009C3BC2">
              <w:rPr>
                <w:rFonts w:ascii="Times New Roman" w:hAnsi="Times New Roman" w:cs="Times New Roman"/>
                <w:sz w:val="24"/>
                <w:szCs w:val="24"/>
              </w:rPr>
              <w:t xml:space="preserve">Всі територіальні підрозділи ГУ ДМС у Закарпатській області обладнані кнопками виклику з інформаційними табличками  з  написом « Кнопка виклику» </w:t>
            </w:r>
            <w:r w:rsidRPr="009C3BC2">
              <w:rPr>
                <w:rFonts w:ascii="Times New Roman" w:hAnsi="Times New Roman" w:cs="Times New Roman"/>
                <w:bCs/>
                <w:sz w:val="24"/>
                <w:szCs w:val="24"/>
              </w:rPr>
              <w:t xml:space="preserve"> </w:t>
            </w:r>
            <w:r w:rsidRPr="009C3BC2">
              <w:rPr>
                <w:rFonts w:ascii="Times New Roman" w:hAnsi="Times New Roman" w:cs="Times New Roman"/>
                <w:sz w:val="24"/>
                <w:szCs w:val="24"/>
              </w:rPr>
              <w:t>працівників для обслуговування громадян із  вадами здоров’я та спеціальними інформаційними табличками з шрифтом Брайля які встановленні в 2020 році на загальну суму 77320 грн.</w:t>
            </w:r>
          </w:p>
          <w:p w14:paraId="4E98A8F1" w14:textId="77777777" w:rsidR="007C3AEC" w:rsidRPr="009C3BC2" w:rsidRDefault="007C3AEC" w:rsidP="009C3BC2">
            <w:pPr>
              <w:ind w:firstLine="289"/>
              <w:jc w:val="both"/>
              <w:rPr>
                <w:rFonts w:ascii="Times New Roman" w:hAnsi="Times New Roman" w:cs="Times New Roman"/>
                <w:sz w:val="24"/>
                <w:szCs w:val="24"/>
              </w:rPr>
            </w:pPr>
          </w:p>
          <w:p w14:paraId="519607EE" w14:textId="45D19217" w:rsidR="007C3AEC" w:rsidRPr="009C3BC2" w:rsidRDefault="009C3BC2" w:rsidP="009C3BC2">
            <w:pPr>
              <w:pStyle w:val="ad"/>
              <w:ind w:firstLine="289"/>
              <w:jc w:val="both"/>
              <w:rPr>
                <w:b/>
                <w:sz w:val="24"/>
                <w:szCs w:val="24"/>
              </w:rPr>
            </w:pPr>
            <w:r>
              <w:rPr>
                <w:b/>
                <w:sz w:val="24"/>
                <w:szCs w:val="24"/>
              </w:rPr>
              <w:t>УДМС у</w:t>
            </w:r>
            <w:r w:rsidR="007C3AEC" w:rsidRPr="009C3BC2">
              <w:rPr>
                <w:b/>
                <w:sz w:val="24"/>
                <w:szCs w:val="24"/>
              </w:rPr>
              <w:t xml:space="preserve"> Запорізькій області</w:t>
            </w:r>
          </w:p>
          <w:p w14:paraId="03BB2243" w14:textId="77777777"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 xml:space="preserve">Інформаційні знаки про наявність та розташування входів (виходів) для осіб з інвалідністю в адміністративних будівлях, у тому числі орендованих не встановлювались. </w:t>
            </w:r>
          </w:p>
          <w:p w14:paraId="3D1E0DED" w14:textId="77777777" w:rsidR="007C3AEC" w:rsidRPr="009C3BC2" w:rsidRDefault="007C3AEC" w:rsidP="009C3BC2">
            <w:pPr>
              <w:pStyle w:val="ad"/>
              <w:ind w:firstLine="289"/>
              <w:jc w:val="both"/>
              <w:rPr>
                <w:sz w:val="24"/>
                <w:szCs w:val="24"/>
              </w:rPr>
            </w:pPr>
            <w:r w:rsidRPr="009C3BC2">
              <w:rPr>
                <w:sz w:val="24"/>
                <w:szCs w:val="24"/>
              </w:rPr>
              <w:t>В кожному відділенні розміщені таблички Брайля.</w:t>
            </w:r>
          </w:p>
          <w:p w14:paraId="45090FAB" w14:textId="77777777" w:rsidR="007C3AEC" w:rsidRPr="009C3BC2" w:rsidRDefault="007C3AEC" w:rsidP="009C3BC2">
            <w:pPr>
              <w:pStyle w:val="ad"/>
              <w:ind w:firstLine="289"/>
              <w:jc w:val="both"/>
              <w:rPr>
                <w:sz w:val="24"/>
                <w:szCs w:val="24"/>
              </w:rPr>
            </w:pPr>
          </w:p>
          <w:p w14:paraId="07AAF368" w14:textId="77777777" w:rsidR="007C3AEC" w:rsidRPr="009C3BC2" w:rsidRDefault="007C3AEC" w:rsidP="009C3BC2">
            <w:pPr>
              <w:pStyle w:val="ad"/>
              <w:ind w:firstLine="289"/>
              <w:jc w:val="both"/>
              <w:rPr>
                <w:rFonts w:eastAsiaTheme="minorHAnsi"/>
                <w:b/>
                <w:sz w:val="24"/>
                <w:szCs w:val="24"/>
              </w:rPr>
            </w:pPr>
            <w:r w:rsidRPr="009C3BC2">
              <w:rPr>
                <w:b/>
                <w:sz w:val="24"/>
                <w:szCs w:val="24"/>
              </w:rPr>
              <w:t>УДМС в Івано-Франківській області</w:t>
            </w:r>
          </w:p>
          <w:p w14:paraId="44489FEB" w14:textId="77777777" w:rsidR="007C3AEC" w:rsidRPr="009C3BC2" w:rsidRDefault="007C3AEC" w:rsidP="009C3BC2">
            <w:pPr>
              <w:ind w:firstLine="289"/>
              <w:jc w:val="both"/>
              <w:rPr>
                <w:rFonts w:ascii="Times New Roman" w:hAnsi="Times New Roman" w:cs="Times New Roman"/>
                <w:sz w:val="24"/>
                <w:szCs w:val="24"/>
              </w:rPr>
            </w:pPr>
            <w:proofErr w:type="spellStart"/>
            <w:r w:rsidRPr="009C3BC2">
              <w:rPr>
                <w:rFonts w:ascii="Times New Roman" w:hAnsi="Times New Roman" w:cs="Times New Roman"/>
                <w:sz w:val="24"/>
                <w:szCs w:val="24"/>
              </w:rPr>
              <w:t>Яремчанський</w:t>
            </w:r>
            <w:proofErr w:type="spellEnd"/>
            <w:r w:rsidRPr="009C3BC2">
              <w:rPr>
                <w:rFonts w:ascii="Times New Roman" w:hAnsi="Times New Roman" w:cs="Times New Roman"/>
                <w:sz w:val="24"/>
                <w:szCs w:val="24"/>
              </w:rPr>
              <w:t xml:space="preserve"> відділ УДМС в Івано-Франківській області, вул. Руднєва, 13а, м. Яремче</w:t>
            </w:r>
          </w:p>
          <w:p w14:paraId="312BCA9F" w14:textId="77777777"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lastRenderedPageBreak/>
              <w:t>Верховинський відділ УДМС в Івано-Франківській області, вул. Незалежності, 4а, смт. Верховина</w:t>
            </w:r>
          </w:p>
          <w:p w14:paraId="7808FDD7" w14:textId="77777777"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Надвірнянський відділ УДМС в Івано-Франківській області, вул. Шевченка, 56, смт. Богородчани</w:t>
            </w:r>
          </w:p>
          <w:p w14:paraId="0BFF1745" w14:textId="77777777" w:rsidR="007C3AEC" w:rsidRPr="009C3BC2" w:rsidRDefault="007C3AEC" w:rsidP="009C3BC2">
            <w:pPr>
              <w:ind w:firstLine="289"/>
              <w:jc w:val="both"/>
              <w:rPr>
                <w:rFonts w:ascii="Times New Roman" w:hAnsi="Times New Roman" w:cs="Times New Roman"/>
                <w:sz w:val="24"/>
                <w:szCs w:val="24"/>
              </w:rPr>
            </w:pPr>
          </w:p>
          <w:p w14:paraId="542C76C6" w14:textId="77777777" w:rsidR="007C3AEC" w:rsidRPr="009C3BC2" w:rsidRDefault="007C3AEC" w:rsidP="009C3BC2">
            <w:pPr>
              <w:pStyle w:val="ad"/>
              <w:ind w:firstLine="289"/>
              <w:jc w:val="both"/>
              <w:rPr>
                <w:b/>
                <w:bCs/>
                <w:sz w:val="24"/>
                <w:szCs w:val="24"/>
              </w:rPr>
            </w:pPr>
            <w:r w:rsidRPr="009C3BC2">
              <w:rPr>
                <w:b/>
                <w:bCs/>
                <w:sz w:val="24"/>
                <w:szCs w:val="24"/>
              </w:rPr>
              <w:t>УДМС у Луганській області</w:t>
            </w:r>
          </w:p>
          <w:p w14:paraId="48D5796C" w14:textId="77777777" w:rsidR="007C3AEC" w:rsidRPr="009C3BC2" w:rsidRDefault="007C3AEC" w:rsidP="009C3BC2">
            <w:pPr>
              <w:pStyle w:val="ad"/>
              <w:ind w:firstLine="289"/>
              <w:jc w:val="both"/>
              <w:rPr>
                <w:bCs/>
                <w:sz w:val="24"/>
                <w:szCs w:val="24"/>
              </w:rPr>
            </w:pPr>
            <w:r w:rsidRPr="009C3BC2">
              <w:rPr>
                <w:bCs/>
                <w:sz w:val="24"/>
                <w:szCs w:val="24"/>
              </w:rPr>
              <w:t>Наказом Міністерства з питань реінтеграції тимчасово окупованих територій України від 22 грудня 2022 року № 309, зареєстрованим в Міністерстві юстиції України 23 грудня 2022 року № 1668/39004, затверджено перелік територій, на яких ведуться (велись) бойові дії або тимчасово окупованих російською федерацією, згідно з яким всі територіальні громади Луганської області є тимчасово окупованою територією України.</w:t>
            </w:r>
          </w:p>
          <w:p w14:paraId="40A008DD" w14:textId="77777777" w:rsidR="007C3AEC" w:rsidRPr="009C3BC2" w:rsidRDefault="007C3AEC" w:rsidP="009C3BC2">
            <w:pPr>
              <w:pStyle w:val="ad"/>
              <w:ind w:firstLine="289"/>
              <w:jc w:val="both"/>
              <w:rPr>
                <w:bCs/>
                <w:sz w:val="24"/>
                <w:szCs w:val="24"/>
              </w:rPr>
            </w:pPr>
            <w:r w:rsidRPr="009C3BC2">
              <w:rPr>
                <w:bCs/>
                <w:sz w:val="24"/>
                <w:szCs w:val="24"/>
              </w:rPr>
              <w:t>УДМС у Луганській області виконує свої повноваження в орендованих приміщеннях за адресою м. Київ, бульвар Лесі Українки 26-А.</w:t>
            </w:r>
          </w:p>
          <w:p w14:paraId="5680DDF3" w14:textId="77777777" w:rsidR="007C3AEC" w:rsidRPr="009C3BC2" w:rsidRDefault="007C3AEC" w:rsidP="009C3BC2">
            <w:pPr>
              <w:pStyle w:val="ad"/>
              <w:ind w:firstLine="289"/>
              <w:jc w:val="both"/>
              <w:rPr>
                <w:bCs/>
                <w:sz w:val="24"/>
                <w:szCs w:val="24"/>
              </w:rPr>
            </w:pPr>
            <w:r w:rsidRPr="009C3BC2">
              <w:rPr>
                <w:bCs/>
                <w:sz w:val="24"/>
                <w:szCs w:val="24"/>
              </w:rPr>
              <w:t>Станом на сьогодні встановлення інформаційних знаків про наявність та розташування входів (виходів) для осіб з інвалідністю є неможливим.</w:t>
            </w:r>
          </w:p>
          <w:p w14:paraId="28CFA10D" w14:textId="77777777" w:rsidR="007C3AEC" w:rsidRPr="009C3BC2" w:rsidRDefault="007C3AEC" w:rsidP="009C3BC2">
            <w:pPr>
              <w:ind w:firstLine="289"/>
              <w:jc w:val="both"/>
              <w:rPr>
                <w:rFonts w:ascii="Times New Roman" w:hAnsi="Times New Roman" w:cs="Times New Roman"/>
                <w:bCs/>
                <w:sz w:val="24"/>
                <w:szCs w:val="24"/>
              </w:rPr>
            </w:pPr>
            <w:r w:rsidRPr="009C3BC2">
              <w:rPr>
                <w:rFonts w:ascii="Times New Roman" w:hAnsi="Times New Roman" w:cs="Times New Roman"/>
                <w:bCs/>
                <w:sz w:val="24"/>
                <w:szCs w:val="24"/>
              </w:rPr>
              <w:t>Заплановано встановлення інформаційних знаків про наявність та розташування входів (виходів) для осіб з інвалідністю після деокупації Луганської області.</w:t>
            </w:r>
          </w:p>
          <w:p w14:paraId="4062272B" w14:textId="77777777" w:rsidR="007C3AEC" w:rsidRPr="009C3BC2" w:rsidRDefault="007C3AEC" w:rsidP="009C3BC2">
            <w:pPr>
              <w:ind w:firstLine="289"/>
              <w:jc w:val="both"/>
              <w:rPr>
                <w:rFonts w:ascii="Times New Roman" w:hAnsi="Times New Roman" w:cs="Times New Roman"/>
                <w:sz w:val="24"/>
                <w:szCs w:val="24"/>
              </w:rPr>
            </w:pPr>
          </w:p>
          <w:p w14:paraId="13DE54EC" w14:textId="77777777" w:rsidR="009C3BC2" w:rsidRDefault="009C3BC2" w:rsidP="009C3BC2">
            <w:pPr>
              <w:pStyle w:val="ad"/>
              <w:ind w:firstLine="289"/>
              <w:rPr>
                <w:b/>
                <w:sz w:val="24"/>
                <w:szCs w:val="24"/>
              </w:rPr>
            </w:pPr>
          </w:p>
          <w:p w14:paraId="10858659" w14:textId="1800A722" w:rsidR="007C3AEC" w:rsidRPr="009C3BC2" w:rsidRDefault="009C3BC2" w:rsidP="009C3BC2">
            <w:pPr>
              <w:pStyle w:val="ad"/>
              <w:ind w:firstLine="289"/>
              <w:rPr>
                <w:b/>
                <w:sz w:val="24"/>
                <w:szCs w:val="24"/>
              </w:rPr>
            </w:pPr>
            <w:r>
              <w:rPr>
                <w:b/>
                <w:sz w:val="24"/>
                <w:szCs w:val="24"/>
              </w:rPr>
              <w:t>УДМС у</w:t>
            </w:r>
            <w:r w:rsidR="007C3AEC" w:rsidRPr="009C3BC2">
              <w:rPr>
                <w:b/>
                <w:sz w:val="24"/>
                <w:szCs w:val="24"/>
              </w:rPr>
              <w:t xml:space="preserve"> Миколаївській області</w:t>
            </w:r>
          </w:p>
          <w:p w14:paraId="6D7FC31F" w14:textId="7019BB70" w:rsidR="007C3AEC" w:rsidRPr="009C3BC2" w:rsidRDefault="003574B4" w:rsidP="009C3BC2">
            <w:pPr>
              <w:ind w:firstLine="2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Всі </w:t>
            </w:r>
            <w:r w:rsidR="007C3AEC" w:rsidRPr="009C3BC2">
              <w:rPr>
                <w:rFonts w:ascii="Times New Roman" w:eastAsia="Times New Roman" w:hAnsi="Times New Roman" w:cs="Times New Roman"/>
                <w:sz w:val="24"/>
                <w:szCs w:val="24"/>
              </w:rPr>
              <w:t>приміщен</w:t>
            </w:r>
            <w:r>
              <w:rPr>
                <w:rFonts w:ascii="Times New Roman" w:eastAsia="Times New Roman" w:hAnsi="Times New Roman" w:cs="Times New Roman"/>
                <w:sz w:val="24"/>
                <w:szCs w:val="24"/>
              </w:rPr>
              <w:t>ня,</w:t>
            </w:r>
            <w:r w:rsidR="007C3AEC" w:rsidRPr="009C3BC2">
              <w:rPr>
                <w:rFonts w:ascii="Times New Roman" w:eastAsia="Times New Roman" w:hAnsi="Times New Roman" w:cs="Times New Roman"/>
                <w:sz w:val="24"/>
                <w:szCs w:val="24"/>
              </w:rPr>
              <w:t xml:space="preserve"> в яких розміщуються підрозділи територіального органу УДМС та надаються адміністративні послуги, пристосован</w:t>
            </w:r>
            <w:r>
              <w:rPr>
                <w:rFonts w:ascii="Times New Roman" w:eastAsia="Times New Roman" w:hAnsi="Times New Roman" w:cs="Times New Roman"/>
                <w:sz w:val="24"/>
                <w:szCs w:val="24"/>
              </w:rPr>
              <w:t>і</w:t>
            </w:r>
            <w:r w:rsidR="007C3AEC" w:rsidRPr="009C3BC2">
              <w:rPr>
                <w:rFonts w:ascii="Times New Roman" w:eastAsia="Times New Roman" w:hAnsi="Times New Roman" w:cs="Times New Roman"/>
                <w:sz w:val="24"/>
                <w:szCs w:val="24"/>
              </w:rPr>
              <w:t xml:space="preserve"> </w:t>
            </w:r>
            <w:r w:rsidR="007C3AEC" w:rsidRPr="009C3BC2">
              <w:rPr>
                <w:rFonts w:ascii="Times New Roman" w:eastAsia="Times New Roman" w:hAnsi="Times New Roman" w:cs="Times New Roman"/>
                <w:sz w:val="24"/>
                <w:szCs w:val="24"/>
              </w:rPr>
              <w:lastRenderedPageBreak/>
              <w:t xml:space="preserve">до сучасних стандартів доступності (наявність </w:t>
            </w:r>
            <w:proofErr w:type="spellStart"/>
            <w:r w:rsidR="007C3AEC" w:rsidRPr="009C3BC2">
              <w:rPr>
                <w:rFonts w:ascii="Times New Roman" w:eastAsia="Times New Roman" w:hAnsi="Times New Roman" w:cs="Times New Roman"/>
                <w:sz w:val="24"/>
                <w:szCs w:val="24"/>
              </w:rPr>
              <w:t>спецпозначки</w:t>
            </w:r>
            <w:proofErr w:type="spellEnd"/>
            <w:r w:rsidR="007C3AEC" w:rsidRPr="009C3BC2">
              <w:rPr>
                <w:rFonts w:ascii="Times New Roman" w:eastAsia="Times New Roman" w:hAnsi="Times New Roman" w:cs="Times New Roman"/>
                <w:sz w:val="24"/>
                <w:szCs w:val="24"/>
              </w:rPr>
              <w:t xml:space="preserve"> та кнопка виклику).</w:t>
            </w:r>
          </w:p>
          <w:p w14:paraId="596D5E57" w14:textId="77777777" w:rsidR="007C3AEC" w:rsidRPr="009C3BC2" w:rsidRDefault="007C3AEC" w:rsidP="009C3BC2">
            <w:pPr>
              <w:ind w:firstLine="289"/>
              <w:jc w:val="both"/>
              <w:rPr>
                <w:rFonts w:ascii="Times New Roman" w:eastAsia="Times New Roman" w:hAnsi="Times New Roman" w:cs="Times New Roman"/>
                <w:sz w:val="24"/>
                <w:szCs w:val="24"/>
              </w:rPr>
            </w:pPr>
          </w:p>
          <w:p w14:paraId="53C926F7" w14:textId="77777777" w:rsidR="007C3AEC" w:rsidRPr="009C3BC2" w:rsidRDefault="007C3AEC" w:rsidP="009C3BC2">
            <w:pPr>
              <w:pStyle w:val="ad"/>
              <w:ind w:firstLine="289"/>
              <w:jc w:val="both"/>
              <w:rPr>
                <w:b/>
                <w:sz w:val="24"/>
                <w:szCs w:val="24"/>
              </w:rPr>
            </w:pPr>
            <w:r w:rsidRPr="009C3BC2">
              <w:rPr>
                <w:rFonts w:eastAsia="Times New Roman"/>
                <w:b/>
                <w:sz w:val="24"/>
                <w:szCs w:val="24"/>
              </w:rPr>
              <w:t>ГУ ДМС в Одеській області</w:t>
            </w:r>
          </w:p>
          <w:p w14:paraId="66E8B921" w14:textId="77777777"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В приміщеннях, які не облаштовані пандусами наявні системи виклику для інвалідів.</w:t>
            </w:r>
          </w:p>
          <w:p w14:paraId="09131A4E" w14:textId="77777777" w:rsidR="007C3AEC" w:rsidRPr="009C3BC2" w:rsidRDefault="007C3AEC" w:rsidP="009C3BC2">
            <w:pPr>
              <w:ind w:firstLine="289"/>
              <w:jc w:val="both"/>
              <w:rPr>
                <w:rFonts w:ascii="Times New Roman" w:hAnsi="Times New Roman" w:cs="Times New Roman"/>
                <w:sz w:val="24"/>
                <w:szCs w:val="24"/>
                <w:u w:val="single"/>
              </w:rPr>
            </w:pPr>
          </w:p>
          <w:p w14:paraId="3CE4EAB8" w14:textId="77777777" w:rsidR="007C3AEC" w:rsidRPr="009C3BC2" w:rsidRDefault="007C3AEC" w:rsidP="009C3BC2">
            <w:pPr>
              <w:pStyle w:val="ad"/>
              <w:ind w:firstLine="289"/>
              <w:rPr>
                <w:b/>
                <w:bCs/>
                <w:sz w:val="24"/>
                <w:szCs w:val="24"/>
              </w:rPr>
            </w:pPr>
            <w:r w:rsidRPr="009C3BC2">
              <w:rPr>
                <w:b/>
                <w:bCs/>
                <w:sz w:val="24"/>
                <w:szCs w:val="24"/>
              </w:rPr>
              <w:t>УДМС у Полтавській області</w:t>
            </w:r>
          </w:p>
          <w:p w14:paraId="350D5A27" w14:textId="77777777" w:rsidR="007C3AEC" w:rsidRPr="009C3BC2" w:rsidRDefault="007C3AEC" w:rsidP="009C3BC2">
            <w:pPr>
              <w:pStyle w:val="ad"/>
              <w:ind w:firstLine="289"/>
              <w:rPr>
                <w:color w:val="000000"/>
                <w:sz w:val="24"/>
                <w:szCs w:val="24"/>
                <w:lang w:eastAsia="uk-UA"/>
              </w:rPr>
            </w:pPr>
            <w:r w:rsidRPr="009C3BC2">
              <w:rPr>
                <w:color w:val="000000"/>
                <w:sz w:val="24"/>
                <w:szCs w:val="24"/>
                <w:lang w:eastAsia="uk-UA"/>
              </w:rPr>
              <w:t>Всі територіальні підрозділи обладнані табличками шрифтом Брайля із інформацію про територіальний підрозділ УДМС</w:t>
            </w:r>
          </w:p>
          <w:p w14:paraId="5C4864AE" w14:textId="77777777" w:rsidR="007C3AEC" w:rsidRPr="009C3BC2" w:rsidRDefault="007C3AEC" w:rsidP="009C3BC2">
            <w:pPr>
              <w:pStyle w:val="ad"/>
              <w:ind w:firstLine="289"/>
              <w:rPr>
                <w:color w:val="000000"/>
                <w:sz w:val="24"/>
                <w:szCs w:val="24"/>
                <w:lang w:eastAsia="uk-UA"/>
              </w:rPr>
            </w:pPr>
          </w:p>
          <w:p w14:paraId="604B513C" w14:textId="362B5094" w:rsidR="007C3AEC" w:rsidRPr="009C3BC2" w:rsidRDefault="009C3BC2" w:rsidP="009C3BC2">
            <w:pPr>
              <w:pStyle w:val="ad"/>
              <w:ind w:left="63" w:firstLine="289"/>
              <w:rPr>
                <w:b/>
                <w:bCs/>
                <w:sz w:val="24"/>
                <w:szCs w:val="24"/>
              </w:rPr>
            </w:pPr>
            <w:r>
              <w:rPr>
                <w:b/>
                <w:bCs/>
                <w:color w:val="000000"/>
                <w:sz w:val="24"/>
                <w:szCs w:val="24"/>
                <w:lang w:eastAsia="uk-UA"/>
              </w:rPr>
              <w:t>УДМС у</w:t>
            </w:r>
            <w:r w:rsidR="007C3AEC" w:rsidRPr="009C3BC2">
              <w:rPr>
                <w:b/>
                <w:bCs/>
                <w:color w:val="000000"/>
                <w:sz w:val="24"/>
                <w:szCs w:val="24"/>
                <w:lang w:eastAsia="uk-UA"/>
              </w:rPr>
              <w:t xml:space="preserve"> Рівненській області</w:t>
            </w:r>
          </w:p>
          <w:p w14:paraId="44784576" w14:textId="77777777"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 xml:space="preserve">Головні входи до всіх 14-ти адміністративних приміщень територіальних підрозділів УДМС, якими користуються відвідувачі з особливими потребами, додатково обладнані відповідно позначеними кнопками виклику працівника та тактильними табличками. </w:t>
            </w:r>
          </w:p>
          <w:p w14:paraId="550D9177" w14:textId="77777777" w:rsidR="007C3AEC" w:rsidRPr="009C3BC2" w:rsidRDefault="007C3AEC" w:rsidP="009C3BC2">
            <w:pPr>
              <w:ind w:firstLine="289"/>
              <w:jc w:val="both"/>
              <w:rPr>
                <w:rFonts w:ascii="Times New Roman" w:hAnsi="Times New Roman" w:cs="Times New Roman"/>
                <w:sz w:val="24"/>
                <w:szCs w:val="24"/>
              </w:rPr>
            </w:pPr>
          </w:p>
          <w:p w14:paraId="049254A8" w14:textId="77777777" w:rsidR="007C3AEC" w:rsidRPr="009C3BC2" w:rsidRDefault="007C3AEC" w:rsidP="009C3BC2">
            <w:pPr>
              <w:pStyle w:val="ad"/>
              <w:ind w:firstLine="289"/>
              <w:jc w:val="both"/>
              <w:rPr>
                <w:b/>
                <w:bCs/>
                <w:sz w:val="24"/>
                <w:szCs w:val="24"/>
              </w:rPr>
            </w:pPr>
            <w:r w:rsidRPr="009C3BC2">
              <w:rPr>
                <w:b/>
                <w:bCs/>
                <w:sz w:val="24"/>
                <w:szCs w:val="24"/>
              </w:rPr>
              <w:t>УДМС у Сумській області</w:t>
            </w:r>
          </w:p>
          <w:p w14:paraId="7CC65D03" w14:textId="77777777"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В УДМС у Сумській області всі 13 структурних (територіальних) підрозділів облаштовані інформаційними табличками (таблички, які містять написи шрифтом Брайля).</w:t>
            </w:r>
          </w:p>
          <w:p w14:paraId="60EB2DD4" w14:textId="77777777" w:rsidR="007C3AEC" w:rsidRPr="009C3BC2" w:rsidRDefault="007C3AEC" w:rsidP="009C3BC2">
            <w:pPr>
              <w:ind w:firstLine="289"/>
              <w:jc w:val="both"/>
              <w:rPr>
                <w:rFonts w:ascii="Times New Roman" w:hAnsi="Times New Roman" w:cs="Times New Roman"/>
                <w:sz w:val="24"/>
                <w:szCs w:val="24"/>
                <w:u w:val="single"/>
              </w:rPr>
            </w:pPr>
          </w:p>
          <w:p w14:paraId="394A1407" w14:textId="77777777" w:rsidR="007C3AEC" w:rsidRPr="009C3BC2" w:rsidRDefault="007C3AEC" w:rsidP="009C3BC2">
            <w:pPr>
              <w:ind w:firstLine="289"/>
              <w:jc w:val="both"/>
              <w:rPr>
                <w:rFonts w:ascii="Times New Roman" w:hAnsi="Times New Roman" w:cs="Times New Roman"/>
                <w:b/>
                <w:bCs/>
                <w:sz w:val="24"/>
                <w:szCs w:val="24"/>
              </w:rPr>
            </w:pPr>
            <w:r w:rsidRPr="009C3BC2">
              <w:rPr>
                <w:rFonts w:ascii="Times New Roman" w:hAnsi="Times New Roman" w:cs="Times New Roman"/>
                <w:b/>
                <w:bCs/>
                <w:sz w:val="24"/>
                <w:szCs w:val="24"/>
              </w:rPr>
              <w:t xml:space="preserve">УДМС у Тернопільській області </w:t>
            </w:r>
          </w:p>
          <w:p w14:paraId="69EF2D9A" w14:textId="77777777" w:rsidR="007C3AEC" w:rsidRPr="009C3BC2" w:rsidRDefault="007C3AEC" w:rsidP="009C3BC2">
            <w:pPr>
              <w:ind w:firstLine="289"/>
              <w:jc w:val="both"/>
              <w:rPr>
                <w:rFonts w:ascii="Times New Roman" w:hAnsi="Times New Roman" w:cs="Times New Roman"/>
                <w:sz w:val="24"/>
                <w:szCs w:val="24"/>
              </w:rPr>
            </w:pPr>
            <w:r w:rsidRPr="009C3BC2">
              <w:rPr>
                <w:rFonts w:ascii="Times New Roman" w:eastAsia="Calibri" w:hAnsi="Times New Roman" w:cs="Times New Roman"/>
                <w:sz w:val="24"/>
                <w:szCs w:val="24"/>
              </w:rPr>
              <w:t xml:space="preserve">Головні входи до  </w:t>
            </w:r>
            <w:r w:rsidRPr="009C3BC2">
              <w:rPr>
                <w:rFonts w:ascii="Times New Roman" w:eastAsia="Calibri" w:hAnsi="Times New Roman" w:cs="Times New Roman"/>
                <w:bCs/>
                <w:sz w:val="24"/>
                <w:szCs w:val="24"/>
              </w:rPr>
              <w:t>приміщень  Управління та   приміщень територіальних підрозділів УДМС у Тернопільській  області</w:t>
            </w:r>
            <w:r w:rsidRPr="009C3BC2">
              <w:rPr>
                <w:rFonts w:ascii="Times New Roman" w:eastAsia="Calibri" w:hAnsi="Times New Roman" w:cs="Times New Roman"/>
                <w:sz w:val="24"/>
                <w:szCs w:val="24"/>
              </w:rPr>
              <w:t>, якими користуються відвідувачі з особливими потребами, додатково обладнані відповідно позначеними кнопками виклику працівника та  інформаційні  таблички для маломобільних груп населення, зокрема осіб з інвалідністю.</w:t>
            </w:r>
          </w:p>
          <w:p w14:paraId="17B55DB7" w14:textId="77777777" w:rsidR="007C3AEC" w:rsidRPr="009C3BC2" w:rsidRDefault="007C3AEC" w:rsidP="009C3BC2">
            <w:pPr>
              <w:ind w:firstLine="289"/>
              <w:jc w:val="both"/>
              <w:rPr>
                <w:rFonts w:ascii="Times New Roman" w:eastAsia="Calibri" w:hAnsi="Times New Roman" w:cs="Times New Roman"/>
                <w:color w:val="000000"/>
                <w:sz w:val="24"/>
                <w:szCs w:val="24"/>
                <w:lang w:eastAsia="uk-UA"/>
              </w:rPr>
            </w:pPr>
            <w:r w:rsidRPr="009C3BC2">
              <w:rPr>
                <w:rFonts w:ascii="Times New Roman" w:eastAsia="Calibri" w:hAnsi="Times New Roman" w:cs="Times New Roman"/>
                <w:color w:val="000000"/>
                <w:sz w:val="24"/>
                <w:szCs w:val="24"/>
                <w:lang w:eastAsia="uk-UA"/>
              </w:rPr>
              <w:lastRenderedPageBreak/>
              <w:t>Всі територіальні підрозділи обладнані табличками шрифтом Брайля із інформацію про територіальний підрозділ УДМС</w:t>
            </w:r>
          </w:p>
          <w:p w14:paraId="23D8F71F" w14:textId="77777777" w:rsidR="007C3AEC" w:rsidRPr="009C3BC2" w:rsidRDefault="007C3AEC" w:rsidP="009C3BC2">
            <w:pPr>
              <w:ind w:firstLine="289"/>
              <w:jc w:val="both"/>
              <w:rPr>
                <w:rFonts w:ascii="Times New Roman" w:hAnsi="Times New Roman" w:cs="Times New Roman"/>
                <w:sz w:val="24"/>
                <w:szCs w:val="24"/>
              </w:rPr>
            </w:pPr>
          </w:p>
          <w:p w14:paraId="558D183B" w14:textId="77777777" w:rsidR="007C3AEC" w:rsidRPr="009C3BC2" w:rsidRDefault="007C3AEC" w:rsidP="009C3BC2">
            <w:pPr>
              <w:ind w:firstLine="289"/>
              <w:jc w:val="both"/>
              <w:rPr>
                <w:rFonts w:ascii="Times New Roman" w:hAnsi="Times New Roman" w:cs="Times New Roman"/>
                <w:b/>
                <w:sz w:val="24"/>
                <w:szCs w:val="24"/>
                <w:u w:val="single"/>
              </w:rPr>
            </w:pPr>
            <w:r w:rsidRPr="009C3BC2">
              <w:rPr>
                <w:rFonts w:ascii="Times New Roman" w:hAnsi="Times New Roman" w:cs="Times New Roman"/>
                <w:b/>
                <w:sz w:val="24"/>
                <w:szCs w:val="24"/>
              </w:rPr>
              <w:t>ГУ ДМС у Харківській області</w:t>
            </w:r>
          </w:p>
          <w:p w14:paraId="20E78393" w14:textId="77777777"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 xml:space="preserve">Територіальні підрозділи ГУ ДМС у Харківській області розміщені в 33 будівлях різних форм власності на підставі договорів оренди. На балансі ГУ ДМС у Харківській області перебуває частина будівлі (чотири кімнати) за адресою: Харківська обл., смт Краснокутськ, вул. Миру,152, в якій розташований Краснокутський відділ ГУ ДМС у Харківській області. </w:t>
            </w:r>
          </w:p>
          <w:p w14:paraId="6CAF66B5" w14:textId="77777777" w:rsidR="007C3AEC" w:rsidRPr="009C3BC2" w:rsidRDefault="007C3AEC" w:rsidP="009C3BC2">
            <w:pPr>
              <w:ind w:firstLine="289"/>
              <w:jc w:val="both"/>
              <w:rPr>
                <w:rFonts w:ascii="Times New Roman" w:hAnsi="Times New Roman" w:cs="Times New Roman"/>
                <w:sz w:val="24"/>
                <w:szCs w:val="24"/>
                <w:shd w:val="clear" w:color="auto" w:fill="FFFFFF"/>
              </w:rPr>
            </w:pPr>
            <w:r w:rsidRPr="009C3BC2">
              <w:rPr>
                <w:rFonts w:ascii="Times New Roman" w:hAnsi="Times New Roman" w:cs="Times New Roman"/>
                <w:sz w:val="24"/>
                <w:szCs w:val="24"/>
                <w:shd w:val="clear" w:color="auto" w:fill="FFFFFF"/>
              </w:rPr>
              <w:t>В зазначених будівлях відсутні цокольні або підвальні приміщення, які можуть бути використані як засоби колективного захисту.</w:t>
            </w:r>
          </w:p>
          <w:p w14:paraId="20041276" w14:textId="77777777"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 xml:space="preserve">На теперішній час працівниками та відвідувачами територіальних підрозділів ГУ ДМС у Харківській області використовуються найближчі укриття до місць їх розташування (станції метрополітену, переходи, паркінги, зупинки-укриття тощо). На будівлях територіальних підрозділів розміщені об’яви з зазначенням адрес найближчих </w:t>
            </w:r>
            <w:proofErr w:type="spellStart"/>
            <w:r w:rsidRPr="009C3BC2">
              <w:rPr>
                <w:rFonts w:ascii="Times New Roman" w:hAnsi="Times New Roman" w:cs="Times New Roman"/>
                <w:sz w:val="24"/>
                <w:szCs w:val="24"/>
              </w:rPr>
              <w:t>укриттів</w:t>
            </w:r>
            <w:proofErr w:type="spellEnd"/>
            <w:r w:rsidRPr="009C3BC2">
              <w:rPr>
                <w:rFonts w:ascii="Times New Roman" w:hAnsi="Times New Roman" w:cs="Times New Roman"/>
                <w:sz w:val="24"/>
                <w:szCs w:val="24"/>
              </w:rPr>
              <w:t>.</w:t>
            </w:r>
          </w:p>
          <w:p w14:paraId="5744F123" w14:textId="77777777" w:rsidR="007C3AEC" w:rsidRPr="009C3BC2" w:rsidRDefault="007C3AEC" w:rsidP="009C3BC2">
            <w:pPr>
              <w:ind w:firstLine="289"/>
              <w:jc w:val="both"/>
              <w:rPr>
                <w:rFonts w:ascii="Times New Roman" w:hAnsi="Times New Roman" w:cs="Times New Roman"/>
                <w:sz w:val="24"/>
                <w:szCs w:val="24"/>
              </w:rPr>
            </w:pPr>
          </w:p>
          <w:p w14:paraId="0AE3B55E" w14:textId="2638A4B6" w:rsidR="007C3AEC" w:rsidRPr="009C3BC2" w:rsidRDefault="009C3BC2" w:rsidP="009C3BC2">
            <w:pPr>
              <w:pStyle w:val="ad"/>
              <w:ind w:firstLine="289"/>
              <w:jc w:val="both"/>
              <w:rPr>
                <w:b/>
                <w:sz w:val="24"/>
                <w:szCs w:val="24"/>
              </w:rPr>
            </w:pPr>
            <w:r>
              <w:rPr>
                <w:b/>
                <w:sz w:val="24"/>
                <w:szCs w:val="24"/>
              </w:rPr>
              <w:t>УДМС у</w:t>
            </w:r>
            <w:r w:rsidR="003574B4">
              <w:rPr>
                <w:b/>
                <w:sz w:val="24"/>
                <w:szCs w:val="24"/>
              </w:rPr>
              <w:t xml:space="preserve"> </w:t>
            </w:r>
            <w:r w:rsidR="007C3AEC" w:rsidRPr="009C3BC2">
              <w:rPr>
                <w:b/>
                <w:sz w:val="24"/>
                <w:szCs w:val="24"/>
              </w:rPr>
              <w:t xml:space="preserve">Херсонській області </w:t>
            </w:r>
          </w:p>
          <w:p w14:paraId="22C6A64C" w14:textId="61CC4BFE" w:rsidR="007C3AEC" w:rsidRPr="009C3BC2" w:rsidRDefault="009C3BC2" w:rsidP="009C3BC2">
            <w:pPr>
              <w:ind w:firstLine="289"/>
              <w:jc w:val="both"/>
              <w:rPr>
                <w:rFonts w:ascii="Times New Roman" w:hAnsi="Times New Roman" w:cs="Times New Roman"/>
                <w:sz w:val="24"/>
                <w:szCs w:val="24"/>
                <w:u w:val="single"/>
              </w:rPr>
            </w:pPr>
            <w:r w:rsidRPr="009C3BC2">
              <w:rPr>
                <w:rFonts w:ascii="Times New Roman" w:hAnsi="Times New Roman" w:cs="Times New Roman"/>
                <w:sz w:val="24"/>
                <w:szCs w:val="24"/>
              </w:rPr>
              <w:t>У 5 деокупованих територіальних підрозділах</w:t>
            </w:r>
            <w:r w:rsidRPr="009C3BC2">
              <w:rPr>
                <w:rFonts w:ascii="Times New Roman" w:eastAsia="Calibri" w:hAnsi="Times New Roman" w:cs="Times New Roman"/>
                <w:sz w:val="24"/>
                <w:szCs w:val="24"/>
              </w:rPr>
              <w:t xml:space="preserve"> УДМС у Херсонській області у кожному територіальному підрозділі УДМС в наявності  </w:t>
            </w:r>
            <w:r w:rsidRPr="009C3BC2">
              <w:rPr>
                <w:rFonts w:ascii="Times New Roman" w:hAnsi="Times New Roman" w:cs="Times New Roman"/>
                <w:sz w:val="24"/>
                <w:szCs w:val="24"/>
              </w:rPr>
              <w:t xml:space="preserve">інформаційні знаки входи (виходи) для осіб з інвалідністю в адміністративних будівлях. </w:t>
            </w:r>
          </w:p>
          <w:p w14:paraId="39E68228" w14:textId="6348442C" w:rsidR="007C3AEC" w:rsidRPr="009C3BC2" w:rsidRDefault="009C3BC2" w:rsidP="009C3BC2">
            <w:pPr>
              <w:pStyle w:val="1"/>
              <w:ind w:firstLine="289"/>
              <w:jc w:val="both"/>
              <w:rPr>
                <w:b/>
                <w:sz w:val="24"/>
                <w:szCs w:val="24"/>
              </w:rPr>
            </w:pPr>
            <w:r>
              <w:rPr>
                <w:b/>
                <w:sz w:val="24"/>
                <w:szCs w:val="24"/>
              </w:rPr>
              <w:t>УДМС у</w:t>
            </w:r>
            <w:r w:rsidR="007C3AEC" w:rsidRPr="009C3BC2">
              <w:rPr>
                <w:b/>
                <w:sz w:val="24"/>
                <w:szCs w:val="24"/>
              </w:rPr>
              <w:t xml:space="preserve"> Хмельницькій області</w:t>
            </w:r>
          </w:p>
          <w:p w14:paraId="5B1C1C7C" w14:textId="77777777" w:rsidR="007C3AEC" w:rsidRPr="009C3BC2" w:rsidRDefault="007C3AEC" w:rsidP="009C3BC2">
            <w:pPr>
              <w:ind w:firstLine="289"/>
              <w:jc w:val="both"/>
              <w:rPr>
                <w:rFonts w:ascii="Times New Roman" w:eastAsia="Calibri" w:hAnsi="Times New Roman" w:cs="Times New Roman"/>
                <w:bCs/>
                <w:sz w:val="24"/>
                <w:szCs w:val="24"/>
              </w:rPr>
            </w:pPr>
            <w:r w:rsidRPr="009C3BC2">
              <w:rPr>
                <w:rFonts w:ascii="Times New Roman" w:hAnsi="Times New Roman" w:cs="Times New Roman"/>
                <w:color w:val="000000"/>
                <w:sz w:val="24"/>
                <w:szCs w:val="24"/>
                <w:lang w:eastAsia="uk-UA"/>
              </w:rPr>
              <w:t xml:space="preserve">Інформаційні знаки про наявність та розташування входів (виходів) для осіб з </w:t>
            </w:r>
            <w:r w:rsidRPr="009C3BC2">
              <w:rPr>
                <w:rFonts w:ascii="Times New Roman" w:hAnsi="Times New Roman" w:cs="Times New Roman"/>
                <w:color w:val="000000"/>
                <w:sz w:val="24"/>
                <w:szCs w:val="24"/>
                <w:lang w:eastAsia="uk-UA"/>
              </w:rPr>
              <w:lastRenderedPageBreak/>
              <w:t>інвалідністю встановлено у 6 приміщеннях:</w:t>
            </w:r>
          </w:p>
          <w:p w14:paraId="607DA6B9" w14:textId="77777777" w:rsidR="007C3AEC" w:rsidRPr="009C3BC2" w:rsidRDefault="007C3AEC" w:rsidP="009C3BC2">
            <w:pPr>
              <w:ind w:firstLine="289"/>
              <w:jc w:val="both"/>
              <w:rPr>
                <w:rFonts w:ascii="Times New Roman" w:hAnsi="Times New Roman" w:cs="Times New Roman"/>
                <w:color w:val="000000"/>
                <w:sz w:val="24"/>
                <w:szCs w:val="24"/>
                <w:lang w:eastAsia="uk-UA"/>
              </w:rPr>
            </w:pPr>
            <w:r w:rsidRPr="009C3BC2">
              <w:rPr>
                <w:rFonts w:ascii="Times New Roman" w:hAnsi="Times New Roman" w:cs="Times New Roman"/>
                <w:color w:val="000000"/>
                <w:sz w:val="24"/>
                <w:szCs w:val="24"/>
                <w:lang w:eastAsia="uk-UA"/>
              </w:rPr>
              <w:t>1) Хмельницький відділ №1;</w:t>
            </w:r>
          </w:p>
          <w:p w14:paraId="4F71F3B4" w14:textId="77777777" w:rsidR="007C3AEC" w:rsidRPr="009C3BC2" w:rsidRDefault="007C3AEC" w:rsidP="009C3BC2">
            <w:pPr>
              <w:ind w:firstLine="289"/>
              <w:jc w:val="both"/>
              <w:rPr>
                <w:rFonts w:ascii="Times New Roman" w:hAnsi="Times New Roman" w:cs="Times New Roman"/>
                <w:color w:val="000000"/>
                <w:sz w:val="24"/>
                <w:szCs w:val="24"/>
                <w:lang w:eastAsia="uk-UA"/>
              </w:rPr>
            </w:pPr>
            <w:r w:rsidRPr="009C3BC2">
              <w:rPr>
                <w:rFonts w:ascii="Times New Roman" w:hAnsi="Times New Roman" w:cs="Times New Roman"/>
                <w:color w:val="000000"/>
                <w:sz w:val="24"/>
                <w:szCs w:val="24"/>
                <w:lang w:eastAsia="uk-UA"/>
              </w:rPr>
              <w:t>2) Кам'янець-Подільський відділ;</w:t>
            </w:r>
          </w:p>
          <w:p w14:paraId="619F1AD4" w14:textId="77777777"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3) Шепетівський відділ;</w:t>
            </w:r>
          </w:p>
          <w:p w14:paraId="2FD51A12" w14:textId="77777777"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 xml:space="preserve">4) </w:t>
            </w:r>
            <w:proofErr w:type="spellStart"/>
            <w:r w:rsidRPr="009C3BC2">
              <w:rPr>
                <w:rFonts w:ascii="Times New Roman" w:hAnsi="Times New Roman" w:cs="Times New Roman"/>
                <w:sz w:val="24"/>
                <w:szCs w:val="24"/>
              </w:rPr>
              <w:t>Чемеровецький</w:t>
            </w:r>
            <w:proofErr w:type="spellEnd"/>
            <w:r w:rsidRPr="009C3BC2">
              <w:rPr>
                <w:rFonts w:ascii="Times New Roman" w:hAnsi="Times New Roman" w:cs="Times New Roman"/>
                <w:sz w:val="24"/>
                <w:szCs w:val="24"/>
              </w:rPr>
              <w:t xml:space="preserve"> сектор;</w:t>
            </w:r>
          </w:p>
          <w:p w14:paraId="1D560353" w14:textId="77777777"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5) Волочиський сектор;</w:t>
            </w:r>
          </w:p>
          <w:p w14:paraId="07CA5861" w14:textId="77777777"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6) Сектор оформлення документів №1 відділу з питань паспортизації, реєстрації та еміграції.</w:t>
            </w:r>
          </w:p>
          <w:p w14:paraId="78AD30D1" w14:textId="77777777" w:rsidR="007C3AEC" w:rsidRPr="009C3BC2" w:rsidRDefault="007C3AEC" w:rsidP="009C3BC2">
            <w:pPr>
              <w:ind w:firstLine="289"/>
              <w:jc w:val="both"/>
              <w:rPr>
                <w:rFonts w:ascii="Times New Roman" w:hAnsi="Times New Roman" w:cs="Times New Roman"/>
                <w:bCs/>
                <w:sz w:val="24"/>
                <w:szCs w:val="24"/>
                <w:u w:val="single"/>
              </w:rPr>
            </w:pPr>
          </w:p>
          <w:p w14:paraId="2736A8E1" w14:textId="77777777" w:rsidR="007C3AEC" w:rsidRPr="009C3BC2" w:rsidRDefault="007C3AEC" w:rsidP="009C3BC2">
            <w:pPr>
              <w:ind w:firstLine="289"/>
              <w:jc w:val="both"/>
              <w:rPr>
                <w:rFonts w:ascii="Times New Roman" w:hAnsi="Times New Roman" w:cs="Times New Roman"/>
                <w:b/>
                <w:sz w:val="24"/>
                <w:szCs w:val="24"/>
              </w:rPr>
            </w:pPr>
            <w:r w:rsidRPr="009C3BC2">
              <w:rPr>
                <w:rFonts w:ascii="Times New Roman" w:hAnsi="Times New Roman" w:cs="Times New Roman"/>
                <w:b/>
                <w:sz w:val="24"/>
                <w:szCs w:val="24"/>
              </w:rPr>
              <w:t>УДМС у Чернівецькій області</w:t>
            </w:r>
          </w:p>
          <w:p w14:paraId="76F98964" w14:textId="63C336BF"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 xml:space="preserve">У 2024 році органами місцевого самоврядування заплановано облаштувати та розмітити </w:t>
            </w:r>
            <w:proofErr w:type="spellStart"/>
            <w:r w:rsidRPr="009C3BC2">
              <w:rPr>
                <w:rFonts w:ascii="Times New Roman" w:hAnsi="Times New Roman" w:cs="Times New Roman"/>
                <w:sz w:val="24"/>
                <w:szCs w:val="24"/>
              </w:rPr>
              <w:t>паркувальні</w:t>
            </w:r>
            <w:proofErr w:type="spellEnd"/>
            <w:r w:rsidRPr="009C3BC2">
              <w:rPr>
                <w:rFonts w:ascii="Times New Roman" w:hAnsi="Times New Roman" w:cs="Times New Roman"/>
                <w:sz w:val="24"/>
                <w:szCs w:val="24"/>
              </w:rPr>
              <w:t xml:space="preserve"> місця для </w:t>
            </w:r>
            <w:r w:rsidRPr="009C3BC2">
              <w:rPr>
                <w:rFonts w:ascii="Times New Roman" w:hAnsi="Times New Roman" w:cs="Times New Roman"/>
                <w:color w:val="000000"/>
                <w:sz w:val="24"/>
                <w:szCs w:val="24"/>
                <w:lang w:eastAsia="uk-UA"/>
              </w:rPr>
              <w:t>осіб з</w:t>
            </w:r>
            <w:r w:rsidRPr="009C3BC2">
              <w:rPr>
                <w:rFonts w:ascii="Times New Roman" w:hAnsi="Times New Roman" w:cs="Times New Roman"/>
                <w:sz w:val="24"/>
                <w:szCs w:val="24"/>
              </w:rPr>
              <w:t xml:space="preserve"> інвалідністю у 10 територіальних підрозділах, а в 1 територіальному підрозділі на сьогоднішній день облаштовані місця для паркування існують.</w:t>
            </w:r>
          </w:p>
          <w:p w14:paraId="5E18B05F" w14:textId="77777777" w:rsidR="007C3AEC" w:rsidRPr="009C3BC2" w:rsidRDefault="007C3AEC" w:rsidP="009C3BC2">
            <w:pPr>
              <w:ind w:firstLine="289"/>
              <w:jc w:val="both"/>
              <w:rPr>
                <w:rFonts w:ascii="Times New Roman" w:hAnsi="Times New Roman" w:cs="Times New Roman"/>
                <w:sz w:val="24"/>
                <w:szCs w:val="24"/>
              </w:rPr>
            </w:pPr>
          </w:p>
          <w:p w14:paraId="74330DD7" w14:textId="1127DA46" w:rsidR="007C3AEC" w:rsidRPr="009C3BC2" w:rsidRDefault="009C3BC2" w:rsidP="009C3BC2">
            <w:pPr>
              <w:pStyle w:val="ad"/>
              <w:ind w:firstLine="289"/>
              <w:jc w:val="both"/>
              <w:rPr>
                <w:b/>
                <w:sz w:val="24"/>
                <w:szCs w:val="24"/>
              </w:rPr>
            </w:pPr>
            <w:r>
              <w:rPr>
                <w:b/>
                <w:sz w:val="24"/>
                <w:szCs w:val="24"/>
              </w:rPr>
              <w:t>УДМС у</w:t>
            </w:r>
            <w:r w:rsidR="007C3AEC" w:rsidRPr="009C3BC2">
              <w:rPr>
                <w:b/>
                <w:sz w:val="24"/>
                <w:szCs w:val="24"/>
              </w:rPr>
              <w:t xml:space="preserve"> Чернігівській області</w:t>
            </w:r>
          </w:p>
          <w:p w14:paraId="65A6EF6F" w14:textId="77777777"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 xml:space="preserve">Станом на сьогоднішній день входи (виходи) для осіб з інвалідністю (пандуси) розташовані в УДМС у Чернігівській області (3 штуки) м. Чернігів, вул. Шевченка, 51А, та у  наступних територіальних підрозділах (по 1-й в кожному підрозділі): Бахмацький сектор УДМС у Чернігівській області: м. Бахмач, вул. Героїв України, 36; Бобровицький сектор УДМС у Чернігівській області: м. Бобровиця, вул. Незалежності, 28А; </w:t>
            </w:r>
            <w:proofErr w:type="spellStart"/>
            <w:r w:rsidRPr="009C3BC2">
              <w:rPr>
                <w:rFonts w:ascii="Times New Roman" w:hAnsi="Times New Roman" w:cs="Times New Roman"/>
                <w:sz w:val="24"/>
                <w:szCs w:val="24"/>
              </w:rPr>
              <w:t>Борзнянський</w:t>
            </w:r>
            <w:proofErr w:type="spellEnd"/>
            <w:r w:rsidRPr="009C3BC2">
              <w:rPr>
                <w:rFonts w:ascii="Times New Roman" w:hAnsi="Times New Roman" w:cs="Times New Roman"/>
                <w:sz w:val="24"/>
                <w:szCs w:val="24"/>
              </w:rPr>
              <w:t xml:space="preserve"> сектор УДМС у Чернігівській області: м. </w:t>
            </w:r>
            <w:proofErr w:type="spellStart"/>
            <w:r w:rsidRPr="009C3BC2">
              <w:rPr>
                <w:rFonts w:ascii="Times New Roman" w:hAnsi="Times New Roman" w:cs="Times New Roman"/>
                <w:sz w:val="24"/>
                <w:szCs w:val="24"/>
              </w:rPr>
              <w:t>Борзна</w:t>
            </w:r>
            <w:proofErr w:type="spellEnd"/>
            <w:r w:rsidRPr="009C3BC2">
              <w:rPr>
                <w:rFonts w:ascii="Times New Roman" w:hAnsi="Times New Roman" w:cs="Times New Roman"/>
                <w:sz w:val="24"/>
                <w:szCs w:val="24"/>
              </w:rPr>
              <w:t xml:space="preserve">, вул. </w:t>
            </w:r>
            <w:proofErr w:type="spellStart"/>
            <w:r w:rsidRPr="009C3BC2">
              <w:rPr>
                <w:rFonts w:ascii="Times New Roman" w:hAnsi="Times New Roman" w:cs="Times New Roman"/>
                <w:sz w:val="24"/>
                <w:szCs w:val="24"/>
              </w:rPr>
              <w:t>П.Куліша</w:t>
            </w:r>
            <w:proofErr w:type="spellEnd"/>
            <w:r w:rsidRPr="009C3BC2">
              <w:rPr>
                <w:rFonts w:ascii="Times New Roman" w:hAnsi="Times New Roman" w:cs="Times New Roman"/>
                <w:sz w:val="24"/>
                <w:szCs w:val="24"/>
              </w:rPr>
              <w:t xml:space="preserve">, 114; </w:t>
            </w:r>
            <w:proofErr w:type="spellStart"/>
            <w:r w:rsidRPr="009C3BC2">
              <w:rPr>
                <w:rFonts w:ascii="Times New Roman" w:hAnsi="Times New Roman" w:cs="Times New Roman"/>
                <w:sz w:val="24"/>
                <w:szCs w:val="24"/>
              </w:rPr>
              <w:t>Городнянський</w:t>
            </w:r>
            <w:proofErr w:type="spellEnd"/>
            <w:r w:rsidRPr="009C3BC2">
              <w:rPr>
                <w:rFonts w:ascii="Times New Roman" w:hAnsi="Times New Roman" w:cs="Times New Roman"/>
                <w:sz w:val="24"/>
                <w:szCs w:val="24"/>
              </w:rPr>
              <w:t xml:space="preserve"> сектор УДМС у Чернігівській області: м. Городня, вул. Троїцька, 10; Ічнянський сектор УДМС у Чернігівській області: м. Ічня, площа  Т.Г. Шевченка, 1; Козелецький сектор УДМС у Чернігівській області: смт. Козелець, вул. Родини Богомольців, </w:t>
            </w:r>
            <w:r w:rsidRPr="009C3BC2">
              <w:rPr>
                <w:rFonts w:ascii="Times New Roman" w:hAnsi="Times New Roman" w:cs="Times New Roman"/>
                <w:sz w:val="24"/>
                <w:szCs w:val="24"/>
              </w:rPr>
              <w:lastRenderedPageBreak/>
              <w:t xml:space="preserve">16; </w:t>
            </w:r>
            <w:proofErr w:type="spellStart"/>
            <w:r w:rsidRPr="009C3BC2">
              <w:rPr>
                <w:rFonts w:ascii="Times New Roman" w:hAnsi="Times New Roman" w:cs="Times New Roman"/>
                <w:sz w:val="24"/>
                <w:szCs w:val="24"/>
              </w:rPr>
              <w:t>Коропський</w:t>
            </w:r>
            <w:proofErr w:type="spellEnd"/>
            <w:r w:rsidRPr="009C3BC2">
              <w:rPr>
                <w:rFonts w:ascii="Times New Roman" w:hAnsi="Times New Roman" w:cs="Times New Roman"/>
                <w:sz w:val="24"/>
                <w:szCs w:val="24"/>
              </w:rPr>
              <w:t xml:space="preserve"> сектор УДМС у Чернігівській області: смт. Короп, вул. Успенська, 2; Менський сектор УДМС у Чернігівській області: </w:t>
            </w:r>
            <w:proofErr w:type="spellStart"/>
            <w:r w:rsidRPr="009C3BC2">
              <w:rPr>
                <w:rFonts w:ascii="Times New Roman" w:hAnsi="Times New Roman" w:cs="Times New Roman"/>
                <w:sz w:val="24"/>
                <w:szCs w:val="24"/>
              </w:rPr>
              <w:t>м.Мена</w:t>
            </w:r>
            <w:proofErr w:type="spellEnd"/>
            <w:r w:rsidRPr="009C3BC2">
              <w:rPr>
                <w:rFonts w:ascii="Times New Roman" w:hAnsi="Times New Roman" w:cs="Times New Roman"/>
                <w:sz w:val="24"/>
                <w:szCs w:val="24"/>
              </w:rPr>
              <w:t xml:space="preserve">, вул. Героїв АТО, 8; Новгород-Сіверський відділ УДМС у Чернігівській області: м. Новгород-Сіверський, вул. Захисників України, 10; Прилуцький відділ УДМС у Чернігівській області: м. Прилуки, вул. Соборна, 40 </w:t>
            </w:r>
            <w:proofErr w:type="spellStart"/>
            <w:r w:rsidRPr="009C3BC2">
              <w:rPr>
                <w:rFonts w:ascii="Times New Roman" w:hAnsi="Times New Roman" w:cs="Times New Roman"/>
                <w:sz w:val="24"/>
                <w:szCs w:val="24"/>
              </w:rPr>
              <w:t>Корюківський</w:t>
            </w:r>
            <w:proofErr w:type="spellEnd"/>
            <w:r w:rsidRPr="009C3BC2">
              <w:rPr>
                <w:rFonts w:ascii="Times New Roman" w:hAnsi="Times New Roman" w:cs="Times New Roman"/>
                <w:sz w:val="24"/>
                <w:szCs w:val="24"/>
              </w:rPr>
              <w:t xml:space="preserve"> відділ УДМС у Чернігівській області: м. Корюківка, вул. Зарічна, 7; Носівський сектор УДМС у Чернігівській області: м. Носівка, вул. Центральна, 20.</w:t>
            </w:r>
          </w:p>
          <w:p w14:paraId="503C58C1" w14:textId="77777777"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Для осіб з вадами зору у всіх підрозділах розміщено інформаційні таблички зі шрифтом Брайля, які містять інформацію про назву підрозділу, графік надання адміністративних послуг та перелік адміністративних послуг, які надаються підрозділами УДМС у Чернігівській області.</w:t>
            </w:r>
          </w:p>
          <w:p w14:paraId="3625BF60" w14:textId="77777777" w:rsidR="007C3AEC" w:rsidRPr="009C3BC2" w:rsidRDefault="007C3AEC" w:rsidP="009C3BC2">
            <w:pPr>
              <w:ind w:firstLine="289"/>
              <w:jc w:val="both"/>
              <w:rPr>
                <w:rFonts w:ascii="Times New Roman" w:hAnsi="Times New Roman" w:cs="Times New Roman"/>
                <w:sz w:val="24"/>
                <w:szCs w:val="24"/>
              </w:rPr>
            </w:pPr>
            <w:r w:rsidRPr="009C3BC2">
              <w:rPr>
                <w:rFonts w:ascii="Times New Roman" w:hAnsi="Times New Roman" w:cs="Times New Roman"/>
                <w:sz w:val="24"/>
                <w:szCs w:val="24"/>
              </w:rPr>
              <w:t>Спеціальні позначки для інвалідів та кнопки виклику облаштовані у всіх підрозділах УДМС у Чернігівській області</w:t>
            </w:r>
          </w:p>
          <w:p w14:paraId="612BA8DB" w14:textId="77777777" w:rsidR="007C3AEC" w:rsidRPr="009C3BC2" w:rsidRDefault="007C3AEC" w:rsidP="009C3BC2">
            <w:pPr>
              <w:ind w:firstLine="289"/>
              <w:jc w:val="both"/>
              <w:rPr>
                <w:rFonts w:ascii="Times New Roman" w:hAnsi="Times New Roman" w:cs="Times New Roman"/>
                <w:sz w:val="24"/>
                <w:szCs w:val="24"/>
              </w:rPr>
            </w:pPr>
          </w:p>
          <w:p w14:paraId="62F9B15F" w14:textId="77777777" w:rsidR="007C3AEC" w:rsidRPr="009C3BC2" w:rsidRDefault="007C3AEC" w:rsidP="009C3BC2">
            <w:pPr>
              <w:pStyle w:val="ad"/>
              <w:ind w:firstLine="289"/>
              <w:jc w:val="both"/>
              <w:rPr>
                <w:b/>
                <w:sz w:val="24"/>
                <w:szCs w:val="24"/>
              </w:rPr>
            </w:pPr>
            <w:r w:rsidRPr="009C3BC2">
              <w:rPr>
                <w:b/>
                <w:sz w:val="24"/>
                <w:szCs w:val="24"/>
              </w:rPr>
              <w:t>ЦМУ ДМС у м. Київ та Київській області</w:t>
            </w:r>
          </w:p>
          <w:p w14:paraId="20168538" w14:textId="60CC6062" w:rsidR="007C3AEC" w:rsidRPr="009C3BC2" w:rsidRDefault="007C3AEC" w:rsidP="009C3BC2">
            <w:pPr>
              <w:ind w:firstLine="289"/>
              <w:jc w:val="both"/>
              <w:rPr>
                <w:rFonts w:ascii="Times New Roman" w:hAnsi="Times New Roman" w:cs="Times New Roman"/>
                <w:color w:val="4D5156"/>
                <w:sz w:val="24"/>
                <w:szCs w:val="24"/>
                <w:shd w:val="clear" w:color="auto" w:fill="FFFFFF"/>
              </w:rPr>
            </w:pPr>
            <w:r w:rsidRPr="009C3BC2">
              <w:rPr>
                <w:rFonts w:ascii="Times New Roman" w:hAnsi="Times New Roman" w:cs="Times New Roman"/>
                <w:sz w:val="24"/>
                <w:szCs w:val="24"/>
              </w:rPr>
              <w:t xml:space="preserve">Встановлені інформаційні знаки : Вхід, вихід і дзвіночок з </w:t>
            </w:r>
            <w:r w:rsidRPr="006039BA">
              <w:rPr>
                <w:rStyle w:val="af0"/>
                <w:rFonts w:ascii="Times New Roman" w:hAnsi="Times New Roman" w:cs="Times New Roman"/>
                <w:bCs/>
                <w:i w:val="0"/>
                <w:color w:val="000000" w:themeColor="text1"/>
                <w:sz w:val="24"/>
                <w:szCs w:val="24"/>
                <w:shd w:val="clear" w:color="auto" w:fill="FFFFFF"/>
              </w:rPr>
              <w:t xml:space="preserve">Шрифтом </w:t>
            </w:r>
            <w:proofErr w:type="spellStart"/>
            <w:r w:rsidRPr="006039BA">
              <w:rPr>
                <w:rStyle w:val="af0"/>
                <w:rFonts w:ascii="Times New Roman" w:hAnsi="Times New Roman" w:cs="Times New Roman"/>
                <w:bCs/>
                <w:i w:val="0"/>
                <w:color w:val="000000" w:themeColor="text1"/>
                <w:sz w:val="24"/>
                <w:szCs w:val="24"/>
                <w:shd w:val="clear" w:color="auto" w:fill="FFFFFF"/>
              </w:rPr>
              <w:t>Бра́йля</w:t>
            </w:r>
            <w:proofErr w:type="spellEnd"/>
            <w:r w:rsidR="006039BA">
              <w:rPr>
                <w:rFonts w:ascii="Times New Roman" w:hAnsi="Times New Roman" w:cs="Times New Roman"/>
                <w:color w:val="000000" w:themeColor="text1"/>
                <w:sz w:val="24"/>
                <w:szCs w:val="24"/>
                <w:shd w:val="clear" w:color="auto" w:fill="FFFFFF"/>
              </w:rPr>
              <w:t xml:space="preserve"> </w:t>
            </w:r>
            <w:r w:rsidRPr="009C3BC2">
              <w:rPr>
                <w:rFonts w:ascii="Times New Roman" w:hAnsi="Times New Roman" w:cs="Times New Roman"/>
                <w:color w:val="000000" w:themeColor="text1"/>
                <w:sz w:val="24"/>
                <w:szCs w:val="24"/>
                <w:shd w:val="clear" w:color="auto" w:fill="FFFFFF"/>
              </w:rPr>
              <w:t>у 36 приміщеннях</w:t>
            </w:r>
            <w:r w:rsidRPr="009C3BC2">
              <w:rPr>
                <w:rFonts w:ascii="Times New Roman" w:hAnsi="Times New Roman" w:cs="Times New Roman"/>
                <w:color w:val="4D5156"/>
                <w:sz w:val="24"/>
                <w:szCs w:val="24"/>
                <w:shd w:val="clear" w:color="auto" w:fill="FFFFFF"/>
              </w:rPr>
              <w:t>.</w:t>
            </w:r>
          </w:p>
          <w:p w14:paraId="1B018AEA" w14:textId="77777777" w:rsidR="007C3AEC" w:rsidRPr="009C3BC2" w:rsidRDefault="007C3AEC" w:rsidP="009C3BC2">
            <w:pPr>
              <w:ind w:firstLine="289"/>
              <w:jc w:val="both"/>
              <w:rPr>
                <w:rFonts w:ascii="Times New Roman" w:hAnsi="Times New Roman" w:cs="Times New Roman"/>
                <w:sz w:val="24"/>
                <w:szCs w:val="24"/>
              </w:rPr>
            </w:pPr>
          </w:p>
          <w:p w14:paraId="253AF71F" w14:textId="77777777" w:rsidR="007C3AEC" w:rsidRPr="009C3BC2" w:rsidRDefault="007C3AEC" w:rsidP="009C3BC2">
            <w:pPr>
              <w:pStyle w:val="ad"/>
              <w:ind w:firstLine="289"/>
              <w:jc w:val="both"/>
              <w:rPr>
                <w:b/>
                <w:sz w:val="24"/>
                <w:szCs w:val="24"/>
              </w:rPr>
            </w:pPr>
            <w:r w:rsidRPr="009C3BC2">
              <w:rPr>
                <w:b/>
                <w:sz w:val="24"/>
                <w:szCs w:val="24"/>
              </w:rPr>
              <w:t xml:space="preserve">ЦПМУ ДМС </w:t>
            </w:r>
          </w:p>
          <w:p w14:paraId="62271802" w14:textId="77777777" w:rsidR="007C3AEC" w:rsidRPr="009C3BC2" w:rsidRDefault="007C3AEC" w:rsidP="009C3BC2">
            <w:pPr>
              <w:pStyle w:val="ad"/>
              <w:ind w:firstLine="289"/>
              <w:jc w:val="both"/>
              <w:rPr>
                <w:sz w:val="24"/>
                <w:szCs w:val="24"/>
              </w:rPr>
            </w:pPr>
            <w:r w:rsidRPr="009C3BC2">
              <w:rPr>
                <w:sz w:val="24"/>
                <w:szCs w:val="24"/>
              </w:rPr>
              <w:t xml:space="preserve">На сьогоднішній день всі приміщення, в яких розташовані територіальні підрозділи ЦПМУ ДМС (Черкаська область), не є власністю ДМС та знаходяться в орендованих будівлях державної та комунальної власності, окрім </w:t>
            </w:r>
            <w:proofErr w:type="spellStart"/>
            <w:r w:rsidRPr="009C3BC2">
              <w:rPr>
                <w:sz w:val="24"/>
                <w:szCs w:val="24"/>
              </w:rPr>
              <w:t>Городищенського</w:t>
            </w:r>
            <w:proofErr w:type="spellEnd"/>
            <w:r w:rsidRPr="009C3BC2">
              <w:rPr>
                <w:sz w:val="24"/>
                <w:szCs w:val="24"/>
              </w:rPr>
              <w:t xml:space="preserve"> та </w:t>
            </w:r>
            <w:proofErr w:type="spellStart"/>
            <w:r w:rsidRPr="009C3BC2">
              <w:rPr>
                <w:sz w:val="24"/>
                <w:szCs w:val="24"/>
              </w:rPr>
              <w:t>Тальнівського</w:t>
            </w:r>
            <w:proofErr w:type="spellEnd"/>
            <w:r w:rsidRPr="009C3BC2">
              <w:rPr>
                <w:sz w:val="24"/>
                <w:szCs w:val="24"/>
              </w:rPr>
              <w:t xml:space="preserve"> секторів, головні входи яких пристосовано для використання мало мобільними </w:t>
            </w:r>
            <w:r w:rsidRPr="009C3BC2">
              <w:rPr>
                <w:sz w:val="24"/>
                <w:szCs w:val="24"/>
              </w:rPr>
              <w:lastRenderedPageBreak/>
              <w:t xml:space="preserve">групами населення, включаючи осіб з інвалідністю.  </w:t>
            </w:r>
          </w:p>
          <w:p w14:paraId="10D0E3F7" w14:textId="77777777" w:rsidR="007C3AEC" w:rsidRPr="009C3BC2" w:rsidRDefault="007C3AEC" w:rsidP="009C3BC2">
            <w:pPr>
              <w:pStyle w:val="ad"/>
              <w:ind w:firstLine="289"/>
              <w:jc w:val="both"/>
              <w:rPr>
                <w:sz w:val="24"/>
                <w:szCs w:val="24"/>
              </w:rPr>
            </w:pPr>
            <w:r w:rsidRPr="009C3BC2">
              <w:rPr>
                <w:sz w:val="24"/>
                <w:szCs w:val="24"/>
              </w:rPr>
              <w:t xml:space="preserve">Адмінбудівлі ЦПМУ ДМС  (Черкаська область), </w:t>
            </w:r>
            <w:proofErr w:type="spellStart"/>
            <w:r w:rsidRPr="009C3BC2">
              <w:rPr>
                <w:sz w:val="24"/>
                <w:szCs w:val="24"/>
              </w:rPr>
              <w:t>Соснівський</w:t>
            </w:r>
            <w:proofErr w:type="spellEnd"/>
            <w:r w:rsidRPr="009C3BC2">
              <w:rPr>
                <w:sz w:val="24"/>
                <w:szCs w:val="24"/>
              </w:rPr>
              <w:t xml:space="preserve">, Придніпровський, Уманський, Черкаський, Звенигородський, Золотоніський, Корсунь-Шевченківський відділи та Канівський, </w:t>
            </w:r>
            <w:proofErr w:type="spellStart"/>
            <w:r w:rsidRPr="009C3BC2">
              <w:rPr>
                <w:sz w:val="24"/>
                <w:szCs w:val="24"/>
              </w:rPr>
              <w:t>Монастирищенський</w:t>
            </w:r>
            <w:proofErr w:type="spellEnd"/>
            <w:r w:rsidRPr="009C3BC2">
              <w:rPr>
                <w:sz w:val="24"/>
                <w:szCs w:val="24"/>
              </w:rPr>
              <w:t xml:space="preserve">, Чигиринський, </w:t>
            </w:r>
            <w:proofErr w:type="spellStart"/>
            <w:r w:rsidRPr="009C3BC2">
              <w:rPr>
                <w:sz w:val="24"/>
                <w:szCs w:val="24"/>
              </w:rPr>
              <w:t>Шполянський</w:t>
            </w:r>
            <w:proofErr w:type="spellEnd"/>
            <w:r w:rsidRPr="009C3BC2">
              <w:rPr>
                <w:sz w:val="24"/>
                <w:szCs w:val="24"/>
              </w:rPr>
              <w:t xml:space="preserve">, </w:t>
            </w:r>
            <w:proofErr w:type="spellStart"/>
            <w:r w:rsidRPr="009C3BC2">
              <w:rPr>
                <w:sz w:val="24"/>
                <w:szCs w:val="24"/>
              </w:rPr>
              <w:t>Маньківський</w:t>
            </w:r>
            <w:proofErr w:type="spellEnd"/>
            <w:r w:rsidRPr="009C3BC2">
              <w:rPr>
                <w:sz w:val="24"/>
                <w:szCs w:val="24"/>
              </w:rPr>
              <w:t xml:space="preserve"> та Чорнобаївський сектори облаштовані пандусами та кнопками виклику.</w:t>
            </w:r>
          </w:p>
          <w:p w14:paraId="38C62909" w14:textId="77777777" w:rsidR="007C3AEC" w:rsidRPr="009C3BC2" w:rsidRDefault="007C3AEC" w:rsidP="009C3BC2">
            <w:pPr>
              <w:pStyle w:val="3"/>
              <w:tabs>
                <w:tab w:val="left" w:pos="289"/>
              </w:tabs>
              <w:spacing w:before="0"/>
              <w:ind w:firstLine="289"/>
            </w:pPr>
            <w:r w:rsidRPr="009C3BC2">
              <w:t xml:space="preserve">Адмінбудівлі Смілянський відділ та </w:t>
            </w:r>
            <w:proofErr w:type="spellStart"/>
            <w:r w:rsidRPr="009C3BC2">
              <w:t>Городищенський</w:t>
            </w:r>
            <w:proofErr w:type="spellEnd"/>
            <w:r w:rsidRPr="009C3BC2">
              <w:t xml:space="preserve">, </w:t>
            </w:r>
            <w:proofErr w:type="spellStart"/>
            <w:r w:rsidRPr="009C3BC2">
              <w:t>Жашківський</w:t>
            </w:r>
            <w:proofErr w:type="spellEnd"/>
            <w:r w:rsidRPr="009C3BC2">
              <w:t xml:space="preserve">, </w:t>
            </w:r>
            <w:proofErr w:type="spellStart"/>
            <w:r w:rsidRPr="009C3BC2">
              <w:t>Тальнівський</w:t>
            </w:r>
            <w:proofErr w:type="spellEnd"/>
            <w:r w:rsidRPr="009C3BC2">
              <w:t xml:space="preserve"> сектори для доступності до вхідних дверей не потребують застосування пандусів, але кнопки виклику присутні. Також всі підрозділи забезпечені інформаційними табличками зі шрифтом Брайля.</w:t>
            </w:r>
          </w:p>
          <w:p w14:paraId="252121DA" w14:textId="77777777" w:rsidR="007C3AEC" w:rsidRPr="009C3BC2" w:rsidRDefault="007C3AEC" w:rsidP="009C3BC2">
            <w:pPr>
              <w:pStyle w:val="ad"/>
              <w:ind w:firstLine="289"/>
              <w:jc w:val="both"/>
              <w:rPr>
                <w:sz w:val="24"/>
                <w:szCs w:val="24"/>
                <w:lang w:val="ru-RU"/>
              </w:rPr>
            </w:pPr>
            <w:r w:rsidRPr="009C3BC2">
              <w:rPr>
                <w:sz w:val="24"/>
                <w:szCs w:val="24"/>
              </w:rPr>
              <w:t>Приміщення, в яких розташовані територіальні підрозділи ЦПМУ ДМС (Кіровоградська область), не є власністю ДМС</w:t>
            </w:r>
            <w:r w:rsidRPr="009C3BC2">
              <w:rPr>
                <w:sz w:val="24"/>
                <w:szCs w:val="24"/>
                <w:lang w:val="ru-RU"/>
              </w:rPr>
              <w:t xml:space="preserve"> </w:t>
            </w:r>
            <w:r w:rsidRPr="009C3BC2">
              <w:rPr>
                <w:sz w:val="24"/>
                <w:szCs w:val="24"/>
              </w:rPr>
              <w:t>та</w:t>
            </w:r>
            <w:r w:rsidRPr="009C3BC2">
              <w:rPr>
                <w:sz w:val="24"/>
                <w:szCs w:val="24"/>
                <w:lang w:val="ru-RU"/>
              </w:rPr>
              <w:t xml:space="preserve"> </w:t>
            </w:r>
            <w:r w:rsidRPr="009C3BC2">
              <w:rPr>
                <w:sz w:val="24"/>
                <w:szCs w:val="24"/>
              </w:rPr>
              <w:t>знаходяться</w:t>
            </w:r>
            <w:r w:rsidRPr="009C3BC2">
              <w:rPr>
                <w:sz w:val="24"/>
                <w:szCs w:val="24"/>
                <w:lang w:val="ru-RU"/>
              </w:rPr>
              <w:t xml:space="preserve"> </w:t>
            </w:r>
            <w:r w:rsidRPr="009C3BC2">
              <w:rPr>
                <w:sz w:val="24"/>
                <w:szCs w:val="24"/>
              </w:rPr>
              <w:t>в</w:t>
            </w:r>
            <w:r w:rsidRPr="009C3BC2">
              <w:rPr>
                <w:sz w:val="24"/>
                <w:szCs w:val="24"/>
                <w:lang w:val="ru-RU"/>
              </w:rPr>
              <w:t xml:space="preserve"> </w:t>
            </w:r>
            <w:r w:rsidRPr="009C3BC2">
              <w:rPr>
                <w:sz w:val="24"/>
                <w:szCs w:val="24"/>
              </w:rPr>
              <w:t>орендованих</w:t>
            </w:r>
            <w:r w:rsidRPr="009C3BC2">
              <w:rPr>
                <w:sz w:val="24"/>
                <w:szCs w:val="24"/>
                <w:lang w:val="ru-RU"/>
              </w:rPr>
              <w:t xml:space="preserve"> </w:t>
            </w:r>
            <w:r w:rsidRPr="009C3BC2">
              <w:rPr>
                <w:sz w:val="24"/>
                <w:szCs w:val="24"/>
              </w:rPr>
              <w:t>будівлях</w:t>
            </w:r>
            <w:r w:rsidRPr="009C3BC2">
              <w:rPr>
                <w:sz w:val="24"/>
                <w:szCs w:val="24"/>
                <w:lang w:val="ru-RU"/>
              </w:rPr>
              <w:t xml:space="preserve"> </w:t>
            </w:r>
            <w:r w:rsidRPr="009C3BC2">
              <w:rPr>
                <w:sz w:val="24"/>
                <w:szCs w:val="24"/>
              </w:rPr>
              <w:t>державної</w:t>
            </w:r>
            <w:r w:rsidRPr="009C3BC2">
              <w:rPr>
                <w:sz w:val="24"/>
                <w:szCs w:val="24"/>
                <w:lang w:val="ru-RU"/>
              </w:rPr>
              <w:t xml:space="preserve"> </w:t>
            </w:r>
            <w:r w:rsidRPr="009C3BC2">
              <w:rPr>
                <w:sz w:val="24"/>
                <w:szCs w:val="24"/>
              </w:rPr>
              <w:t>та</w:t>
            </w:r>
            <w:r w:rsidRPr="009C3BC2">
              <w:rPr>
                <w:sz w:val="24"/>
                <w:szCs w:val="24"/>
                <w:lang w:val="ru-RU"/>
              </w:rPr>
              <w:t xml:space="preserve"> </w:t>
            </w:r>
            <w:r w:rsidRPr="009C3BC2">
              <w:rPr>
                <w:sz w:val="24"/>
                <w:szCs w:val="24"/>
              </w:rPr>
              <w:t>комунальної</w:t>
            </w:r>
            <w:r w:rsidRPr="009C3BC2">
              <w:rPr>
                <w:sz w:val="24"/>
                <w:szCs w:val="24"/>
                <w:lang w:val="ru-RU"/>
              </w:rPr>
              <w:t xml:space="preserve"> </w:t>
            </w:r>
            <w:r w:rsidRPr="009C3BC2">
              <w:rPr>
                <w:sz w:val="24"/>
                <w:szCs w:val="24"/>
              </w:rPr>
              <w:t>власності</w:t>
            </w:r>
            <w:r w:rsidRPr="009C3BC2">
              <w:rPr>
                <w:sz w:val="24"/>
                <w:szCs w:val="24"/>
                <w:lang w:val="ru-RU"/>
              </w:rPr>
              <w:t xml:space="preserve">, </w:t>
            </w:r>
            <w:r w:rsidRPr="009C3BC2">
              <w:rPr>
                <w:sz w:val="24"/>
                <w:szCs w:val="24"/>
              </w:rPr>
              <w:t>окрім</w:t>
            </w:r>
            <w:r w:rsidRPr="009C3BC2">
              <w:rPr>
                <w:sz w:val="24"/>
                <w:szCs w:val="24"/>
                <w:lang w:val="ru-RU"/>
              </w:rPr>
              <w:t xml:space="preserve"> </w:t>
            </w:r>
            <w:r w:rsidRPr="009C3BC2">
              <w:rPr>
                <w:sz w:val="24"/>
                <w:szCs w:val="24"/>
              </w:rPr>
              <w:t xml:space="preserve">апарату ЦПМУ ДМС (вул. Єгорова Олексія,25а) та Сектор архівної роботи Управління організаційно - аналітичного забезпечення (вул. Єгорова Олексія,40) </w:t>
            </w:r>
            <w:r w:rsidRPr="009C3BC2">
              <w:rPr>
                <w:sz w:val="24"/>
                <w:szCs w:val="24"/>
                <w:lang w:val="ru-RU"/>
              </w:rPr>
              <w:t xml:space="preserve">, </w:t>
            </w:r>
            <w:r w:rsidRPr="009C3BC2">
              <w:rPr>
                <w:sz w:val="24"/>
                <w:szCs w:val="24"/>
              </w:rPr>
              <w:t>головні</w:t>
            </w:r>
            <w:r w:rsidRPr="009C3BC2">
              <w:rPr>
                <w:sz w:val="24"/>
                <w:szCs w:val="24"/>
                <w:lang w:val="ru-RU"/>
              </w:rPr>
              <w:t xml:space="preserve"> </w:t>
            </w:r>
            <w:r w:rsidRPr="009C3BC2">
              <w:rPr>
                <w:sz w:val="24"/>
                <w:szCs w:val="24"/>
              </w:rPr>
              <w:t>входи</w:t>
            </w:r>
            <w:r w:rsidRPr="009C3BC2">
              <w:rPr>
                <w:sz w:val="24"/>
                <w:szCs w:val="24"/>
                <w:lang w:val="ru-RU"/>
              </w:rPr>
              <w:t xml:space="preserve"> </w:t>
            </w:r>
            <w:r w:rsidRPr="009C3BC2">
              <w:rPr>
                <w:sz w:val="24"/>
                <w:szCs w:val="24"/>
              </w:rPr>
              <w:t>яких</w:t>
            </w:r>
            <w:r w:rsidRPr="009C3BC2">
              <w:rPr>
                <w:sz w:val="24"/>
                <w:szCs w:val="24"/>
                <w:lang w:val="ru-RU"/>
              </w:rPr>
              <w:t xml:space="preserve"> </w:t>
            </w:r>
            <w:r w:rsidRPr="009C3BC2">
              <w:rPr>
                <w:sz w:val="24"/>
                <w:szCs w:val="24"/>
              </w:rPr>
              <w:t>пристосовано</w:t>
            </w:r>
            <w:r w:rsidRPr="009C3BC2">
              <w:rPr>
                <w:sz w:val="24"/>
                <w:szCs w:val="24"/>
                <w:lang w:val="ru-RU"/>
              </w:rPr>
              <w:t xml:space="preserve"> </w:t>
            </w:r>
            <w:r w:rsidRPr="009C3BC2">
              <w:rPr>
                <w:sz w:val="24"/>
                <w:szCs w:val="24"/>
              </w:rPr>
              <w:t>для</w:t>
            </w:r>
            <w:r w:rsidRPr="009C3BC2">
              <w:rPr>
                <w:sz w:val="24"/>
                <w:szCs w:val="24"/>
                <w:lang w:val="ru-RU"/>
              </w:rPr>
              <w:t xml:space="preserve"> </w:t>
            </w:r>
            <w:r w:rsidRPr="009C3BC2">
              <w:rPr>
                <w:sz w:val="24"/>
                <w:szCs w:val="24"/>
              </w:rPr>
              <w:t>використання</w:t>
            </w:r>
            <w:r w:rsidRPr="009C3BC2">
              <w:rPr>
                <w:sz w:val="24"/>
                <w:szCs w:val="24"/>
                <w:lang w:val="ru-RU"/>
              </w:rPr>
              <w:t xml:space="preserve"> </w:t>
            </w:r>
            <w:r w:rsidRPr="009C3BC2">
              <w:rPr>
                <w:sz w:val="24"/>
                <w:szCs w:val="24"/>
              </w:rPr>
              <w:t>мало</w:t>
            </w:r>
            <w:r w:rsidRPr="009C3BC2">
              <w:rPr>
                <w:sz w:val="24"/>
                <w:szCs w:val="24"/>
                <w:lang w:val="ru-RU"/>
              </w:rPr>
              <w:t xml:space="preserve"> </w:t>
            </w:r>
            <w:r w:rsidRPr="009C3BC2">
              <w:rPr>
                <w:sz w:val="24"/>
                <w:szCs w:val="24"/>
              </w:rPr>
              <w:t>мобільними</w:t>
            </w:r>
            <w:r w:rsidRPr="009C3BC2">
              <w:rPr>
                <w:sz w:val="24"/>
                <w:szCs w:val="24"/>
                <w:lang w:val="ru-RU"/>
              </w:rPr>
              <w:t xml:space="preserve"> </w:t>
            </w:r>
            <w:r w:rsidRPr="009C3BC2">
              <w:rPr>
                <w:sz w:val="24"/>
                <w:szCs w:val="24"/>
              </w:rPr>
              <w:t>групами</w:t>
            </w:r>
            <w:r w:rsidRPr="009C3BC2">
              <w:rPr>
                <w:sz w:val="24"/>
                <w:szCs w:val="24"/>
                <w:lang w:val="ru-RU"/>
              </w:rPr>
              <w:t xml:space="preserve"> </w:t>
            </w:r>
            <w:r w:rsidRPr="009C3BC2">
              <w:rPr>
                <w:sz w:val="24"/>
                <w:szCs w:val="24"/>
              </w:rPr>
              <w:t>населення</w:t>
            </w:r>
            <w:r w:rsidRPr="009C3BC2">
              <w:rPr>
                <w:sz w:val="24"/>
                <w:szCs w:val="24"/>
                <w:lang w:val="ru-RU"/>
              </w:rPr>
              <w:t xml:space="preserve">, </w:t>
            </w:r>
            <w:r w:rsidRPr="009C3BC2">
              <w:rPr>
                <w:sz w:val="24"/>
                <w:szCs w:val="24"/>
              </w:rPr>
              <w:t>включаючи</w:t>
            </w:r>
            <w:r w:rsidRPr="009C3BC2">
              <w:rPr>
                <w:sz w:val="24"/>
                <w:szCs w:val="24"/>
                <w:lang w:val="ru-RU"/>
              </w:rPr>
              <w:t xml:space="preserve"> </w:t>
            </w:r>
            <w:r w:rsidRPr="009C3BC2">
              <w:rPr>
                <w:sz w:val="24"/>
                <w:szCs w:val="24"/>
              </w:rPr>
              <w:t>осіб</w:t>
            </w:r>
            <w:r w:rsidRPr="009C3BC2">
              <w:rPr>
                <w:sz w:val="24"/>
                <w:szCs w:val="24"/>
                <w:lang w:val="ru-RU"/>
              </w:rPr>
              <w:t xml:space="preserve"> </w:t>
            </w:r>
            <w:r w:rsidRPr="009C3BC2">
              <w:rPr>
                <w:sz w:val="24"/>
                <w:szCs w:val="24"/>
              </w:rPr>
              <w:t>з</w:t>
            </w:r>
            <w:r w:rsidRPr="009C3BC2">
              <w:rPr>
                <w:sz w:val="24"/>
                <w:szCs w:val="24"/>
                <w:lang w:val="ru-RU"/>
              </w:rPr>
              <w:t xml:space="preserve"> </w:t>
            </w:r>
            <w:r w:rsidRPr="009C3BC2">
              <w:rPr>
                <w:sz w:val="24"/>
                <w:szCs w:val="24"/>
              </w:rPr>
              <w:t>інвалідністю</w:t>
            </w:r>
            <w:r w:rsidRPr="009C3BC2">
              <w:rPr>
                <w:sz w:val="24"/>
                <w:szCs w:val="24"/>
                <w:lang w:val="ru-RU"/>
              </w:rPr>
              <w:t xml:space="preserve">.  </w:t>
            </w:r>
          </w:p>
          <w:p w14:paraId="031C6B09" w14:textId="77777777" w:rsidR="007C3AEC" w:rsidRPr="009C3BC2" w:rsidRDefault="007C3AEC" w:rsidP="009C3BC2">
            <w:pPr>
              <w:pStyle w:val="3"/>
              <w:tabs>
                <w:tab w:val="left" w:pos="289"/>
              </w:tabs>
              <w:spacing w:before="0"/>
              <w:ind w:firstLine="289"/>
            </w:pPr>
            <w:r w:rsidRPr="009C3BC2">
              <w:t xml:space="preserve">Гайворонський,  </w:t>
            </w:r>
            <w:proofErr w:type="spellStart"/>
            <w:r w:rsidRPr="009C3BC2">
              <w:t>Добровеличківський</w:t>
            </w:r>
            <w:proofErr w:type="spellEnd"/>
            <w:r w:rsidRPr="009C3BC2">
              <w:t xml:space="preserve">, </w:t>
            </w:r>
            <w:proofErr w:type="spellStart"/>
            <w:r w:rsidRPr="009C3BC2">
              <w:t>Долинський</w:t>
            </w:r>
            <w:proofErr w:type="spellEnd"/>
            <w:r w:rsidRPr="009C3BC2">
              <w:t xml:space="preserve">, Кропивницький, </w:t>
            </w:r>
            <w:proofErr w:type="spellStart"/>
            <w:r w:rsidRPr="009C3BC2">
              <w:t>Маловисківський</w:t>
            </w:r>
            <w:proofErr w:type="spellEnd"/>
            <w:r w:rsidRPr="009C3BC2">
              <w:t xml:space="preserve">, </w:t>
            </w:r>
            <w:proofErr w:type="spellStart"/>
            <w:r w:rsidRPr="009C3BC2">
              <w:t>Новоархангельський</w:t>
            </w:r>
            <w:proofErr w:type="spellEnd"/>
            <w:r w:rsidRPr="009C3BC2">
              <w:t xml:space="preserve">, </w:t>
            </w:r>
            <w:proofErr w:type="spellStart"/>
            <w:r w:rsidRPr="009C3BC2">
              <w:t>Новоукраїнський</w:t>
            </w:r>
            <w:proofErr w:type="spellEnd"/>
            <w:r w:rsidRPr="009C3BC2">
              <w:t xml:space="preserve">, </w:t>
            </w:r>
            <w:proofErr w:type="spellStart"/>
            <w:r w:rsidRPr="009C3BC2">
              <w:t>Олександрівський</w:t>
            </w:r>
            <w:proofErr w:type="spellEnd"/>
            <w:r w:rsidRPr="009C3BC2">
              <w:t xml:space="preserve">, Петрівський сектори та Олександрійський та Подільський відділи (11 підрозділів) облаштовані пандусами та кнопками виклику. </w:t>
            </w:r>
          </w:p>
          <w:p w14:paraId="7442ECA4" w14:textId="77777777" w:rsidR="007C3AEC" w:rsidRPr="009C3BC2" w:rsidRDefault="007C3AEC" w:rsidP="009C3BC2">
            <w:pPr>
              <w:pStyle w:val="3"/>
              <w:tabs>
                <w:tab w:val="left" w:pos="289"/>
              </w:tabs>
              <w:spacing w:before="0"/>
              <w:ind w:firstLine="289"/>
            </w:pPr>
            <w:r w:rsidRPr="009C3BC2">
              <w:lastRenderedPageBreak/>
              <w:t xml:space="preserve">Адмінбудівлі Світловодського відділу та Голованіського, </w:t>
            </w:r>
            <w:proofErr w:type="spellStart"/>
            <w:r w:rsidRPr="009C3BC2">
              <w:t>Новомиргородського</w:t>
            </w:r>
            <w:proofErr w:type="spellEnd"/>
            <w:r w:rsidRPr="009C3BC2">
              <w:t xml:space="preserve"> та </w:t>
            </w:r>
            <w:proofErr w:type="spellStart"/>
            <w:r w:rsidRPr="009C3BC2">
              <w:t>Бобринецького</w:t>
            </w:r>
            <w:proofErr w:type="spellEnd"/>
            <w:r w:rsidRPr="009C3BC2">
              <w:t xml:space="preserve"> секторів для доступності до вхідних дверей не потребують застосування пандусів. </w:t>
            </w:r>
          </w:p>
          <w:p w14:paraId="6FB929C8" w14:textId="467D4E82" w:rsidR="001047FA" w:rsidRPr="00B04DF5" w:rsidRDefault="007C3AEC" w:rsidP="009C3BC2">
            <w:pPr>
              <w:pStyle w:val="3"/>
              <w:tabs>
                <w:tab w:val="left" w:pos="289"/>
              </w:tabs>
              <w:spacing w:before="0"/>
              <w:ind w:firstLine="289"/>
            </w:pPr>
            <w:r w:rsidRPr="009C3BC2">
              <w:t>Враховуючи те, що відсутнє фінансування на капітальні видатки (будівництво, реконструкцію) на 2024 рік, додаткові заходи щодо облаштування приміщень елементами доступності не плануються.</w:t>
            </w:r>
          </w:p>
        </w:tc>
      </w:tr>
      <w:tr w:rsidR="003E4ED8" w:rsidRPr="00B04DF5" w14:paraId="7A20185A" w14:textId="77777777" w:rsidTr="00077B04">
        <w:tc>
          <w:tcPr>
            <w:tcW w:w="15764" w:type="dxa"/>
            <w:gridSpan w:val="6"/>
            <w:vAlign w:val="center"/>
          </w:tcPr>
          <w:p w14:paraId="5D1D9438" w14:textId="56E1AB6D" w:rsidR="003E4ED8" w:rsidRPr="00B04DF5" w:rsidRDefault="003E4ED8" w:rsidP="003E4ED8">
            <w:pPr>
              <w:rPr>
                <w:rFonts w:ascii="Times New Roman" w:eastAsia="Times New Roman" w:hAnsi="Times New Roman" w:cs="Times New Roman"/>
                <w:sz w:val="24"/>
                <w:szCs w:val="24"/>
              </w:rPr>
            </w:pPr>
            <w:r w:rsidRPr="00B04DF5">
              <w:rPr>
                <w:rFonts w:ascii="Times New Roman" w:eastAsia="Times New Roman" w:hAnsi="Times New Roman" w:cs="Times New Roman"/>
                <w:sz w:val="24"/>
                <w:szCs w:val="24"/>
              </w:rPr>
              <w:lastRenderedPageBreak/>
              <w:t xml:space="preserve">Напрям 2. Інформаційна </w:t>
            </w:r>
            <w:proofErr w:type="spellStart"/>
            <w:r w:rsidRPr="00B04DF5">
              <w:rPr>
                <w:rFonts w:ascii="Times New Roman" w:eastAsia="Times New Roman" w:hAnsi="Times New Roman" w:cs="Times New Roman"/>
                <w:sz w:val="24"/>
                <w:szCs w:val="24"/>
              </w:rPr>
              <w:t>безбар</w:t>
            </w:r>
            <w:r w:rsidR="00AF378A" w:rsidRPr="00B04DF5">
              <w:rPr>
                <w:rFonts w:ascii="Times New Roman" w:eastAsia="Times New Roman" w:hAnsi="Times New Roman" w:cs="Times New Roman"/>
                <w:sz w:val="24"/>
                <w:szCs w:val="24"/>
              </w:rPr>
              <w:t>’</w:t>
            </w:r>
            <w:r w:rsidRPr="00B04DF5">
              <w:rPr>
                <w:rFonts w:ascii="Times New Roman" w:eastAsia="Times New Roman" w:hAnsi="Times New Roman" w:cs="Times New Roman"/>
                <w:sz w:val="24"/>
                <w:szCs w:val="24"/>
              </w:rPr>
              <w:t>єрність</w:t>
            </w:r>
            <w:proofErr w:type="spellEnd"/>
          </w:p>
          <w:p w14:paraId="52CC13CA" w14:textId="3305D182" w:rsidR="003E4ED8" w:rsidRPr="00B04DF5" w:rsidRDefault="003E4ED8" w:rsidP="003E4ED8">
            <w:pPr>
              <w:rPr>
                <w:rFonts w:ascii="Times New Roman" w:eastAsia="Times New Roman" w:hAnsi="Times New Roman" w:cs="Times New Roman"/>
                <w:sz w:val="24"/>
                <w:szCs w:val="24"/>
              </w:rPr>
            </w:pPr>
            <w:r w:rsidRPr="00B04DF5">
              <w:rPr>
                <w:rFonts w:ascii="Times New Roman" w:eastAsia="Times New Roman" w:hAnsi="Times New Roman" w:cs="Times New Roman"/>
                <w:sz w:val="24"/>
                <w:szCs w:val="24"/>
              </w:rPr>
              <w:t>Стратегічна ціль: інформація, яка надходить від суб</w:t>
            </w:r>
            <w:r w:rsidR="00AF378A" w:rsidRPr="00B04DF5">
              <w:rPr>
                <w:rFonts w:ascii="Times New Roman" w:eastAsia="Times New Roman" w:hAnsi="Times New Roman" w:cs="Times New Roman"/>
                <w:sz w:val="24"/>
                <w:szCs w:val="24"/>
              </w:rPr>
              <w:t>’</w:t>
            </w:r>
            <w:r w:rsidRPr="00B04DF5">
              <w:rPr>
                <w:rFonts w:ascii="Times New Roman" w:eastAsia="Times New Roman" w:hAnsi="Times New Roman" w:cs="Times New Roman"/>
                <w:sz w:val="24"/>
                <w:szCs w:val="24"/>
              </w:rPr>
              <w:t>єктів владних повноважень та в ході судового, виборчого процесу, процесу референдуму, є доступною для кожного</w:t>
            </w:r>
          </w:p>
        </w:tc>
      </w:tr>
      <w:tr w:rsidR="00A36B7C" w:rsidRPr="00B04DF5" w14:paraId="72CDBE78" w14:textId="77777777" w:rsidTr="00077B04">
        <w:tc>
          <w:tcPr>
            <w:tcW w:w="851" w:type="dxa"/>
          </w:tcPr>
          <w:p w14:paraId="3C532B15" w14:textId="1D518540" w:rsidR="00A36B7C" w:rsidRPr="00B04DF5" w:rsidRDefault="00A36B7C" w:rsidP="003E4ED8">
            <w:pPr>
              <w:rPr>
                <w:rFonts w:ascii="Times New Roman" w:hAnsi="Times New Roman" w:cs="Times New Roman"/>
                <w:sz w:val="24"/>
                <w:szCs w:val="24"/>
              </w:rPr>
            </w:pPr>
            <w:r w:rsidRPr="00B04DF5">
              <w:rPr>
                <w:rFonts w:ascii="Times New Roman" w:hAnsi="Times New Roman" w:cs="Times New Roman"/>
                <w:sz w:val="24"/>
                <w:szCs w:val="24"/>
              </w:rPr>
              <w:t>6</w:t>
            </w:r>
          </w:p>
        </w:tc>
        <w:tc>
          <w:tcPr>
            <w:tcW w:w="2864" w:type="dxa"/>
          </w:tcPr>
          <w:p w14:paraId="5DA89E2B" w14:textId="7A18924F" w:rsidR="00A36B7C" w:rsidRPr="00B04DF5" w:rsidRDefault="00A36B7C" w:rsidP="004E46F3">
            <w:pPr>
              <w:rPr>
                <w:rFonts w:ascii="Times New Roman" w:hAnsi="Times New Roman" w:cs="Times New Roman"/>
                <w:sz w:val="24"/>
                <w:szCs w:val="24"/>
              </w:rPr>
            </w:pPr>
            <w:r w:rsidRPr="00B04DF5">
              <w:rPr>
                <w:rFonts w:ascii="Times New Roman" w:hAnsi="Times New Roman" w:cs="Times New Roman"/>
                <w:color w:val="000000"/>
                <w:sz w:val="24"/>
                <w:szCs w:val="24"/>
                <w:lang w:eastAsia="uk-UA"/>
              </w:rPr>
              <w:t xml:space="preserve">34. Урегулювання </w:t>
            </w:r>
            <w:r w:rsidRPr="00B04DF5">
              <w:rPr>
                <w:rFonts w:ascii="Times New Roman" w:hAnsi="Times New Roman" w:cs="Times New Roman"/>
                <w:sz w:val="24"/>
                <w:szCs w:val="24"/>
                <w:lang w:eastAsia="uk-UA"/>
              </w:rPr>
              <w:t xml:space="preserve">питань щодо </w:t>
            </w:r>
            <w:r w:rsidRPr="00B04DF5">
              <w:rPr>
                <w:rFonts w:ascii="Times New Roman" w:hAnsi="Times New Roman" w:cs="Times New Roman"/>
                <w:color w:val="000000"/>
                <w:sz w:val="24"/>
                <w:szCs w:val="24"/>
                <w:lang w:eastAsia="uk-UA"/>
              </w:rPr>
              <w:t>доступн</w:t>
            </w:r>
            <w:r w:rsidRPr="00B04DF5">
              <w:rPr>
                <w:rFonts w:ascii="Times New Roman" w:hAnsi="Times New Roman" w:cs="Times New Roman"/>
                <w:sz w:val="24"/>
                <w:szCs w:val="24"/>
                <w:lang w:eastAsia="uk-UA"/>
              </w:rPr>
              <w:t>о</w:t>
            </w:r>
            <w:r w:rsidRPr="00B04DF5">
              <w:rPr>
                <w:rFonts w:ascii="Times New Roman" w:hAnsi="Times New Roman" w:cs="Times New Roman"/>
                <w:color w:val="000000"/>
                <w:sz w:val="24"/>
                <w:szCs w:val="24"/>
                <w:lang w:eastAsia="uk-UA"/>
              </w:rPr>
              <w:t>ст</w:t>
            </w:r>
            <w:r w:rsidRPr="00B04DF5">
              <w:rPr>
                <w:rFonts w:ascii="Times New Roman" w:hAnsi="Times New Roman" w:cs="Times New Roman"/>
                <w:sz w:val="24"/>
                <w:szCs w:val="24"/>
                <w:lang w:eastAsia="uk-UA"/>
              </w:rPr>
              <w:t>і</w:t>
            </w:r>
            <w:r w:rsidRPr="00B04DF5">
              <w:rPr>
                <w:rFonts w:ascii="Times New Roman" w:hAnsi="Times New Roman" w:cs="Times New Roman"/>
                <w:color w:val="000000"/>
                <w:sz w:val="24"/>
                <w:szCs w:val="24"/>
                <w:lang w:eastAsia="uk-UA"/>
              </w:rPr>
              <w:t xml:space="preserve"> інформації під час надання публічних послуг</w:t>
            </w:r>
          </w:p>
        </w:tc>
        <w:tc>
          <w:tcPr>
            <w:tcW w:w="2835" w:type="dxa"/>
          </w:tcPr>
          <w:p w14:paraId="28C8B3C9" w14:textId="77777777" w:rsidR="00A36B7C" w:rsidRPr="00B04DF5" w:rsidRDefault="00A36B7C" w:rsidP="003E4ED8">
            <w:pPr>
              <w:jc w:val="both"/>
              <w:rPr>
                <w:rFonts w:ascii="Times New Roman" w:hAnsi="Times New Roman" w:cs="Times New Roman"/>
                <w:sz w:val="24"/>
                <w:szCs w:val="24"/>
              </w:rPr>
            </w:pPr>
            <w:r w:rsidRPr="00B04DF5">
              <w:rPr>
                <w:rFonts w:ascii="Times New Roman" w:hAnsi="Times New Roman" w:cs="Times New Roman"/>
                <w:color w:val="000000"/>
                <w:sz w:val="24"/>
                <w:szCs w:val="24"/>
                <w:lang w:eastAsia="uk-UA"/>
              </w:rPr>
              <w:t>проведення моніторингу доступності інформації, що оприлюднюється центральними органами виконавчої влади (</w:t>
            </w:r>
            <w:r w:rsidRPr="00B04DF5">
              <w:rPr>
                <w:rFonts w:ascii="Times New Roman" w:hAnsi="Times New Roman" w:cs="Times New Roman"/>
                <w:sz w:val="24"/>
                <w:szCs w:val="24"/>
                <w:lang w:eastAsia="uk-UA"/>
              </w:rPr>
              <w:t>зокрема</w:t>
            </w:r>
            <w:r w:rsidRPr="00B04DF5">
              <w:rPr>
                <w:rFonts w:ascii="Times New Roman" w:hAnsi="Times New Roman" w:cs="Times New Roman"/>
                <w:color w:val="000000"/>
                <w:sz w:val="24"/>
                <w:szCs w:val="24"/>
                <w:lang w:eastAsia="uk-UA"/>
              </w:rPr>
              <w:t xml:space="preserve"> для осіб з порушеннями слуху, зору та інтелектуальними порушеннями), на їх власних </w:t>
            </w:r>
            <w:proofErr w:type="spellStart"/>
            <w:r w:rsidRPr="00B04DF5">
              <w:rPr>
                <w:rFonts w:ascii="Times New Roman" w:hAnsi="Times New Roman" w:cs="Times New Roman"/>
                <w:color w:val="000000"/>
                <w:sz w:val="24"/>
                <w:szCs w:val="24"/>
                <w:lang w:eastAsia="uk-UA"/>
              </w:rPr>
              <w:t>вебсайтах</w:t>
            </w:r>
            <w:proofErr w:type="spellEnd"/>
          </w:p>
        </w:tc>
        <w:tc>
          <w:tcPr>
            <w:tcW w:w="1843" w:type="dxa"/>
          </w:tcPr>
          <w:p w14:paraId="36A5E988" w14:textId="29A562A6" w:rsidR="00A36B7C" w:rsidRPr="00B04DF5" w:rsidRDefault="00A36B7C" w:rsidP="00DB14FE">
            <w:pPr>
              <w:jc w:val="center"/>
              <w:rPr>
                <w:rFonts w:ascii="Times New Roman" w:hAnsi="Times New Roman" w:cs="Times New Roman"/>
                <w:sz w:val="24"/>
                <w:szCs w:val="24"/>
              </w:rPr>
            </w:pPr>
            <w:r w:rsidRPr="00B04DF5">
              <w:rPr>
                <w:rFonts w:ascii="Times New Roman" w:hAnsi="Times New Roman" w:cs="Times New Roman"/>
                <w:sz w:val="24"/>
                <w:szCs w:val="24"/>
              </w:rPr>
              <w:t>2023 – 2024 рік</w:t>
            </w:r>
          </w:p>
        </w:tc>
        <w:tc>
          <w:tcPr>
            <w:tcW w:w="1984" w:type="dxa"/>
          </w:tcPr>
          <w:p w14:paraId="15FCD323" w14:textId="77777777" w:rsidR="00A36B7C" w:rsidRPr="00B04DF5" w:rsidRDefault="00A36B7C" w:rsidP="00DB14FE">
            <w:pPr>
              <w:jc w:val="center"/>
              <w:rPr>
                <w:rFonts w:ascii="Times New Roman" w:hAnsi="Times New Roman" w:cs="Times New Roman"/>
                <w:sz w:val="24"/>
                <w:szCs w:val="24"/>
              </w:rPr>
            </w:pPr>
            <w:r w:rsidRPr="00B04DF5">
              <w:rPr>
                <w:rFonts w:ascii="Times New Roman" w:hAnsi="Times New Roman" w:cs="Times New Roman"/>
                <w:sz w:val="24"/>
                <w:szCs w:val="24"/>
              </w:rPr>
              <w:t>УКЕС</w:t>
            </w:r>
          </w:p>
        </w:tc>
        <w:tc>
          <w:tcPr>
            <w:tcW w:w="5387" w:type="dxa"/>
          </w:tcPr>
          <w:p w14:paraId="1F3C9931" w14:textId="1E4A3418" w:rsidR="00A36B7C" w:rsidRPr="00B04DF5" w:rsidRDefault="00973FB3" w:rsidP="009C3BC2">
            <w:pPr>
              <w:ind w:firstLine="289"/>
              <w:jc w:val="both"/>
              <w:rPr>
                <w:rFonts w:ascii="Times New Roman" w:hAnsi="Times New Roman" w:cs="Times New Roman"/>
                <w:sz w:val="24"/>
                <w:szCs w:val="24"/>
              </w:rPr>
            </w:pPr>
            <w:r w:rsidRPr="00ED6845">
              <w:rPr>
                <w:rFonts w:ascii="Times New Roman" w:hAnsi="Times New Roman"/>
                <w:sz w:val="24"/>
                <w:szCs w:val="24"/>
              </w:rPr>
              <w:t xml:space="preserve">На офіційному веб-сайті ДМС наявний функціонал, який дозволяє задіяти для перегляду інформації контрастну кольорову схему. Це дозволяє більш </w:t>
            </w:r>
            <w:proofErr w:type="spellStart"/>
            <w:r w:rsidRPr="00ED6845">
              <w:rPr>
                <w:rFonts w:ascii="Times New Roman" w:hAnsi="Times New Roman"/>
                <w:sz w:val="24"/>
                <w:szCs w:val="24"/>
              </w:rPr>
              <w:t>комфортно</w:t>
            </w:r>
            <w:proofErr w:type="spellEnd"/>
            <w:r w:rsidRPr="00ED6845">
              <w:rPr>
                <w:rFonts w:ascii="Times New Roman" w:hAnsi="Times New Roman"/>
                <w:sz w:val="24"/>
                <w:szCs w:val="24"/>
              </w:rPr>
              <w:t xml:space="preserve"> переглядати інформацію особам з порушеннями зору.</w:t>
            </w:r>
          </w:p>
        </w:tc>
      </w:tr>
      <w:tr w:rsidR="00E94E40" w:rsidRPr="00B04DF5" w14:paraId="790F4FDB" w14:textId="77777777" w:rsidTr="00077B04">
        <w:trPr>
          <w:trHeight w:val="1932"/>
        </w:trPr>
        <w:tc>
          <w:tcPr>
            <w:tcW w:w="851" w:type="dxa"/>
          </w:tcPr>
          <w:p w14:paraId="5A110158" w14:textId="77777777" w:rsidR="00E94E40" w:rsidRPr="00B04DF5" w:rsidRDefault="00E94E40" w:rsidP="003E4ED8">
            <w:pPr>
              <w:rPr>
                <w:rFonts w:ascii="Times New Roman" w:hAnsi="Times New Roman" w:cs="Times New Roman"/>
                <w:sz w:val="24"/>
                <w:szCs w:val="24"/>
              </w:rPr>
            </w:pPr>
            <w:r w:rsidRPr="00B04DF5">
              <w:rPr>
                <w:rFonts w:ascii="Times New Roman" w:hAnsi="Times New Roman" w:cs="Times New Roman"/>
                <w:sz w:val="24"/>
                <w:szCs w:val="24"/>
              </w:rPr>
              <w:t>4</w:t>
            </w:r>
          </w:p>
        </w:tc>
        <w:tc>
          <w:tcPr>
            <w:tcW w:w="2864" w:type="dxa"/>
          </w:tcPr>
          <w:p w14:paraId="596D81A2" w14:textId="09FA327E" w:rsidR="00E94E40" w:rsidRPr="00B04DF5" w:rsidRDefault="00E94E40" w:rsidP="003E4ED8">
            <w:pPr>
              <w:rPr>
                <w:rFonts w:ascii="Times New Roman" w:hAnsi="Times New Roman" w:cs="Times New Roman"/>
                <w:sz w:val="24"/>
                <w:szCs w:val="24"/>
              </w:rPr>
            </w:pPr>
            <w:r w:rsidRPr="00B04DF5">
              <w:rPr>
                <w:rFonts w:ascii="Times New Roman" w:hAnsi="Times New Roman" w:cs="Times New Roman"/>
                <w:sz w:val="24"/>
                <w:szCs w:val="24"/>
              </w:rPr>
              <w:t xml:space="preserve">36. Проведення аналізу стану інформаційної </w:t>
            </w:r>
            <w:proofErr w:type="spellStart"/>
            <w:r w:rsidRPr="00B04DF5">
              <w:rPr>
                <w:rFonts w:ascii="Times New Roman" w:hAnsi="Times New Roman" w:cs="Times New Roman"/>
                <w:sz w:val="24"/>
                <w:szCs w:val="24"/>
              </w:rPr>
              <w:t>безбар</w:t>
            </w:r>
            <w:proofErr w:type="spellEnd"/>
            <w:r w:rsidR="00AF378A" w:rsidRPr="00B04DF5">
              <w:rPr>
                <w:rFonts w:ascii="Times New Roman" w:hAnsi="Times New Roman" w:cs="Times New Roman"/>
                <w:sz w:val="24"/>
                <w:szCs w:val="24"/>
                <w:lang w:val="ru-RU"/>
              </w:rPr>
              <w:t>’</w:t>
            </w:r>
            <w:proofErr w:type="spellStart"/>
            <w:r w:rsidRPr="00B04DF5">
              <w:rPr>
                <w:rFonts w:ascii="Times New Roman" w:hAnsi="Times New Roman" w:cs="Times New Roman"/>
                <w:sz w:val="24"/>
                <w:szCs w:val="24"/>
              </w:rPr>
              <w:t>єрності</w:t>
            </w:r>
            <w:proofErr w:type="spellEnd"/>
          </w:p>
        </w:tc>
        <w:tc>
          <w:tcPr>
            <w:tcW w:w="2835" w:type="dxa"/>
          </w:tcPr>
          <w:p w14:paraId="5912F692" w14:textId="77777777" w:rsidR="00E94E40" w:rsidRPr="00B04DF5" w:rsidRDefault="00E94E40" w:rsidP="003E4ED8">
            <w:pPr>
              <w:jc w:val="both"/>
              <w:rPr>
                <w:rFonts w:ascii="Times New Roman" w:hAnsi="Times New Roman" w:cs="Times New Roman"/>
                <w:color w:val="000000"/>
                <w:sz w:val="24"/>
                <w:szCs w:val="24"/>
                <w:lang w:eastAsia="uk-UA"/>
              </w:rPr>
            </w:pPr>
            <w:r w:rsidRPr="00B04DF5">
              <w:rPr>
                <w:rFonts w:ascii="Times New Roman" w:hAnsi="Times New Roman" w:cs="Times New Roman"/>
                <w:sz w:val="24"/>
                <w:szCs w:val="24"/>
              </w:rPr>
              <w:t>3) проведення моніторингу доступності для маломобільних груп населення, зокрема осіб з інвалідністю, інформації та публічних послуг органів системи МВС</w:t>
            </w:r>
          </w:p>
        </w:tc>
        <w:tc>
          <w:tcPr>
            <w:tcW w:w="1843" w:type="dxa"/>
          </w:tcPr>
          <w:p w14:paraId="478A2D42" w14:textId="77777777" w:rsidR="00E94E40" w:rsidRPr="00B04DF5" w:rsidRDefault="00DB14FE" w:rsidP="00DB14FE">
            <w:pPr>
              <w:jc w:val="center"/>
              <w:rPr>
                <w:rFonts w:ascii="Times New Roman" w:hAnsi="Times New Roman" w:cs="Times New Roman"/>
                <w:sz w:val="24"/>
                <w:szCs w:val="24"/>
              </w:rPr>
            </w:pPr>
            <w:r w:rsidRPr="00B04DF5">
              <w:rPr>
                <w:rFonts w:ascii="Times New Roman" w:hAnsi="Times New Roman" w:cs="Times New Roman"/>
                <w:sz w:val="24"/>
                <w:szCs w:val="24"/>
              </w:rPr>
              <w:t xml:space="preserve">вересень </w:t>
            </w:r>
            <w:r w:rsidR="00E94E40" w:rsidRPr="00B04DF5">
              <w:rPr>
                <w:rFonts w:ascii="Times New Roman" w:hAnsi="Times New Roman" w:cs="Times New Roman"/>
                <w:sz w:val="24"/>
                <w:szCs w:val="24"/>
              </w:rPr>
              <w:t xml:space="preserve">грудень </w:t>
            </w:r>
            <w:r w:rsidR="00E94E40" w:rsidRPr="00B04DF5">
              <w:rPr>
                <w:rFonts w:ascii="Times New Roman" w:hAnsi="Times New Roman" w:cs="Times New Roman"/>
                <w:sz w:val="24"/>
                <w:szCs w:val="24"/>
              </w:rPr>
              <w:br/>
              <w:t>2023 року</w:t>
            </w:r>
          </w:p>
          <w:p w14:paraId="1AF71E3C" w14:textId="77777777" w:rsidR="00E94E40" w:rsidRPr="00B04DF5" w:rsidRDefault="00E94E40" w:rsidP="00E94E40">
            <w:pPr>
              <w:jc w:val="center"/>
              <w:rPr>
                <w:rFonts w:ascii="Times New Roman" w:hAnsi="Times New Roman" w:cs="Times New Roman"/>
                <w:sz w:val="24"/>
                <w:szCs w:val="24"/>
              </w:rPr>
            </w:pPr>
          </w:p>
        </w:tc>
        <w:tc>
          <w:tcPr>
            <w:tcW w:w="1984" w:type="dxa"/>
          </w:tcPr>
          <w:p w14:paraId="154FB4CC" w14:textId="77777777" w:rsidR="00E94E40" w:rsidRPr="00B04DF5" w:rsidRDefault="00E94E40" w:rsidP="00DB14FE">
            <w:pPr>
              <w:jc w:val="center"/>
              <w:rPr>
                <w:rFonts w:ascii="Times New Roman" w:hAnsi="Times New Roman" w:cs="Times New Roman"/>
                <w:sz w:val="24"/>
                <w:szCs w:val="24"/>
              </w:rPr>
            </w:pPr>
            <w:r w:rsidRPr="00B04DF5">
              <w:rPr>
                <w:rFonts w:ascii="Times New Roman" w:hAnsi="Times New Roman" w:cs="Times New Roman"/>
                <w:sz w:val="24"/>
                <w:szCs w:val="24"/>
              </w:rPr>
              <w:t>УКЕС</w:t>
            </w:r>
          </w:p>
          <w:p w14:paraId="2DD7B726" w14:textId="77777777" w:rsidR="009A04F2" w:rsidRPr="00B04DF5" w:rsidRDefault="009A04F2" w:rsidP="00DB14FE">
            <w:pPr>
              <w:jc w:val="center"/>
              <w:rPr>
                <w:rFonts w:ascii="Times New Roman" w:hAnsi="Times New Roman" w:cs="Times New Roman"/>
                <w:sz w:val="24"/>
                <w:szCs w:val="24"/>
              </w:rPr>
            </w:pPr>
            <w:r w:rsidRPr="00B04DF5">
              <w:rPr>
                <w:rFonts w:ascii="Times New Roman" w:hAnsi="Times New Roman" w:cs="Times New Roman"/>
                <w:sz w:val="24"/>
                <w:szCs w:val="24"/>
              </w:rPr>
              <w:t>УРГЗКБ</w:t>
            </w:r>
          </w:p>
        </w:tc>
        <w:tc>
          <w:tcPr>
            <w:tcW w:w="5387" w:type="dxa"/>
          </w:tcPr>
          <w:p w14:paraId="4C582B99" w14:textId="77777777" w:rsidR="00973FB3" w:rsidRPr="007D57C6" w:rsidRDefault="00973FB3" w:rsidP="009C3BC2">
            <w:pPr>
              <w:ind w:firstLine="289"/>
              <w:jc w:val="both"/>
              <w:rPr>
                <w:rFonts w:ascii="Times New Roman" w:hAnsi="Times New Roman"/>
                <w:sz w:val="24"/>
                <w:szCs w:val="24"/>
              </w:rPr>
            </w:pPr>
            <w:r w:rsidRPr="00ED6845">
              <w:rPr>
                <w:rFonts w:ascii="Times New Roman" w:hAnsi="Times New Roman"/>
                <w:sz w:val="24"/>
                <w:szCs w:val="24"/>
              </w:rPr>
              <w:t>У всіх територіальних підрозділах ДМС встановлено інформаційні стенди, на яких розміщується інформація про порядок надання послуг, інформаційні та технологічні картки послуг, графіки роботи, контактні дані тощо. Зазначені інформаційні стенди розміщено в загальнодоступних місцях.</w:t>
            </w:r>
          </w:p>
          <w:p w14:paraId="4799F9C2" w14:textId="6D8D7CF9" w:rsidR="00FD3E95" w:rsidRPr="00B04DF5" w:rsidRDefault="00FD3E95" w:rsidP="009C3BC2">
            <w:pPr>
              <w:ind w:firstLine="289"/>
              <w:jc w:val="both"/>
              <w:rPr>
                <w:rFonts w:ascii="Times New Roman" w:hAnsi="Times New Roman" w:cs="Times New Roman"/>
                <w:sz w:val="24"/>
                <w:szCs w:val="24"/>
              </w:rPr>
            </w:pPr>
            <w:r w:rsidRPr="00973FB3">
              <w:rPr>
                <w:rFonts w:ascii="Times New Roman" w:hAnsi="Times New Roman"/>
                <w:sz w:val="24"/>
                <w:szCs w:val="24"/>
              </w:rPr>
              <w:t xml:space="preserve">Крім того, пунктом 36 Порядку № 302 передбачено, що у разі прийняття документів від особи, яка не може пересуватися самостійно у зв’язку з тривалим розладом здоров’я, за </w:t>
            </w:r>
            <w:r w:rsidRPr="00973FB3">
              <w:rPr>
                <w:rFonts w:ascii="Times New Roman" w:hAnsi="Times New Roman"/>
                <w:sz w:val="24"/>
                <w:szCs w:val="24"/>
              </w:rPr>
              <w:lastRenderedPageBreak/>
              <w:t>зверненням такої особи або її законного представника, оформленим у письмовій формі, здійснюється виїзд працівника територіального підрозділу ДМС за місцем проживання особи, проходження лікування або за місцем розташування установи/закладу, де особа отримує соціальні послуги.</w:t>
            </w:r>
          </w:p>
        </w:tc>
      </w:tr>
      <w:tr w:rsidR="00A36B7C" w:rsidRPr="00B04DF5" w14:paraId="4F3F23C9" w14:textId="77777777" w:rsidTr="00077B04">
        <w:trPr>
          <w:trHeight w:val="1380"/>
        </w:trPr>
        <w:tc>
          <w:tcPr>
            <w:tcW w:w="851" w:type="dxa"/>
          </w:tcPr>
          <w:p w14:paraId="5B77703B" w14:textId="77777777" w:rsidR="00A36B7C" w:rsidRPr="00B04DF5" w:rsidRDefault="00A36B7C" w:rsidP="004A56F1">
            <w:pPr>
              <w:rPr>
                <w:rFonts w:ascii="Times New Roman" w:hAnsi="Times New Roman" w:cs="Times New Roman"/>
                <w:sz w:val="24"/>
                <w:szCs w:val="24"/>
              </w:rPr>
            </w:pPr>
            <w:r w:rsidRPr="00B04DF5">
              <w:rPr>
                <w:rFonts w:ascii="Times New Roman" w:hAnsi="Times New Roman" w:cs="Times New Roman"/>
                <w:sz w:val="24"/>
                <w:szCs w:val="24"/>
              </w:rPr>
              <w:lastRenderedPageBreak/>
              <w:t>5</w:t>
            </w:r>
          </w:p>
        </w:tc>
        <w:tc>
          <w:tcPr>
            <w:tcW w:w="2864" w:type="dxa"/>
          </w:tcPr>
          <w:p w14:paraId="10196206" w14:textId="00B54FAB" w:rsidR="00A36B7C" w:rsidRPr="00B04DF5" w:rsidRDefault="00A36B7C" w:rsidP="004A56F1">
            <w:pPr>
              <w:ind w:left="3" w:hanging="3"/>
              <w:outlineLvl w:val="0"/>
              <w:rPr>
                <w:rFonts w:ascii="Times New Roman" w:hAnsi="Times New Roman" w:cs="Times New Roman"/>
                <w:color w:val="000000"/>
                <w:sz w:val="24"/>
                <w:szCs w:val="24"/>
                <w:lang w:eastAsia="uk-UA"/>
              </w:rPr>
            </w:pPr>
            <w:r w:rsidRPr="00B04DF5">
              <w:rPr>
                <w:rFonts w:ascii="Times New Roman" w:hAnsi="Times New Roman" w:cs="Times New Roman"/>
                <w:color w:val="000000"/>
                <w:sz w:val="24"/>
                <w:szCs w:val="24"/>
                <w:lang w:eastAsia="uk-UA"/>
              </w:rPr>
              <w:t>50. Проведення інформаційної кампанії “Україна без бар</w:t>
            </w:r>
            <w:r w:rsidR="00AF378A" w:rsidRPr="00B04DF5">
              <w:rPr>
                <w:rFonts w:ascii="Times New Roman" w:hAnsi="Times New Roman" w:cs="Times New Roman"/>
                <w:color w:val="000000"/>
                <w:sz w:val="24"/>
                <w:szCs w:val="24"/>
                <w:lang w:eastAsia="uk-UA"/>
              </w:rPr>
              <w:t>’</w:t>
            </w:r>
            <w:r w:rsidRPr="00B04DF5">
              <w:rPr>
                <w:rFonts w:ascii="Times New Roman" w:hAnsi="Times New Roman" w:cs="Times New Roman"/>
                <w:color w:val="000000"/>
                <w:sz w:val="24"/>
                <w:szCs w:val="24"/>
                <w:lang w:eastAsia="uk-UA"/>
              </w:rPr>
              <w:t xml:space="preserve">єрів” </w:t>
            </w:r>
          </w:p>
        </w:tc>
        <w:tc>
          <w:tcPr>
            <w:tcW w:w="2835" w:type="dxa"/>
          </w:tcPr>
          <w:p w14:paraId="38D24ACF" w14:textId="029FD24E" w:rsidR="00A36B7C" w:rsidRPr="00B04DF5" w:rsidRDefault="00A36B7C" w:rsidP="004A56F1">
            <w:pPr>
              <w:jc w:val="both"/>
              <w:rPr>
                <w:rFonts w:ascii="Times New Roman" w:hAnsi="Times New Roman" w:cs="Times New Roman"/>
                <w:sz w:val="24"/>
                <w:szCs w:val="24"/>
              </w:rPr>
            </w:pPr>
            <w:r w:rsidRPr="00B04DF5">
              <w:rPr>
                <w:rFonts w:ascii="Times New Roman" w:hAnsi="Times New Roman" w:cs="Times New Roman"/>
                <w:color w:val="000000"/>
                <w:sz w:val="24"/>
                <w:szCs w:val="24"/>
                <w:lang w:eastAsia="uk-UA"/>
              </w:rPr>
              <w:t>1) участь у забезпеченні проведення інформаційно-просвітницької кампанії “Україна без бар</w:t>
            </w:r>
            <w:r w:rsidR="00AF378A" w:rsidRPr="00B04DF5">
              <w:rPr>
                <w:rFonts w:ascii="Times New Roman" w:hAnsi="Times New Roman" w:cs="Times New Roman"/>
                <w:color w:val="000000"/>
                <w:sz w:val="24"/>
                <w:szCs w:val="24"/>
                <w:lang w:eastAsia="uk-UA"/>
              </w:rPr>
              <w:t>’</w:t>
            </w:r>
            <w:r w:rsidRPr="00B04DF5">
              <w:rPr>
                <w:rFonts w:ascii="Times New Roman" w:hAnsi="Times New Roman" w:cs="Times New Roman"/>
                <w:color w:val="000000"/>
                <w:sz w:val="24"/>
                <w:szCs w:val="24"/>
                <w:lang w:eastAsia="uk-UA"/>
              </w:rPr>
              <w:t>єрів”</w:t>
            </w:r>
          </w:p>
        </w:tc>
        <w:tc>
          <w:tcPr>
            <w:tcW w:w="1843" w:type="dxa"/>
          </w:tcPr>
          <w:p w14:paraId="768CBDBD" w14:textId="77777777" w:rsidR="00A36B7C" w:rsidRPr="00B04DF5" w:rsidRDefault="00A36B7C" w:rsidP="00DB14FE">
            <w:pPr>
              <w:jc w:val="center"/>
              <w:rPr>
                <w:rFonts w:ascii="Times New Roman" w:hAnsi="Times New Roman" w:cs="Times New Roman"/>
                <w:sz w:val="24"/>
                <w:szCs w:val="24"/>
              </w:rPr>
            </w:pPr>
            <w:r w:rsidRPr="00B04DF5">
              <w:rPr>
                <w:rFonts w:ascii="Times New Roman" w:hAnsi="Times New Roman" w:cs="Times New Roman"/>
                <w:sz w:val="24"/>
                <w:szCs w:val="24"/>
                <w:lang w:eastAsia="uk-UA"/>
              </w:rPr>
              <w:t>2023 – 2024 роки</w:t>
            </w:r>
          </w:p>
        </w:tc>
        <w:tc>
          <w:tcPr>
            <w:tcW w:w="1984" w:type="dxa"/>
          </w:tcPr>
          <w:p w14:paraId="1057F400" w14:textId="77777777" w:rsidR="00A36B7C" w:rsidRPr="00B04DF5" w:rsidRDefault="00A36B7C" w:rsidP="00DB14FE">
            <w:pPr>
              <w:jc w:val="center"/>
              <w:rPr>
                <w:rFonts w:ascii="Times New Roman" w:hAnsi="Times New Roman" w:cs="Times New Roman"/>
                <w:sz w:val="24"/>
                <w:szCs w:val="24"/>
              </w:rPr>
            </w:pPr>
            <w:r w:rsidRPr="00B04DF5">
              <w:rPr>
                <w:rFonts w:ascii="Times New Roman" w:hAnsi="Times New Roman" w:cs="Times New Roman"/>
                <w:sz w:val="24"/>
                <w:szCs w:val="24"/>
              </w:rPr>
              <w:t>УКЕС</w:t>
            </w:r>
          </w:p>
        </w:tc>
        <w:tc>
          <w:tcPr>
            <w:tcW w:w="5387" w:type="dxa"/>
          </w:tcPr>
          <w:p w14:paraId="0B921D6F" w14:textId="77777777" w:rsidR="00973FB3" w:rsidRPr="00ED6845" w:rsidRDefault="00973FB3" w:rsidP="009C3BC2">
            <w:pPr>
              <w:ind w:firstLine="289"/>
              <w:jc w:val="both"/>
              <w:rPr>
                <w:rFonts w:ascii="Times New Roman" w:hAnsi="Times New Roman"/>
                <w:sz w:val="24"/>
                <w:szCs w:val="24"/>
              </w:rPr>
            </w:pPr>
            <w:r w:rsidRPr="00ED6845">
              <w:rPr>
                <w:rFonts w:ascii="Times New Roman" w:hAnsi="Times New Roman"/>
                <w:sz w:val="24"/>
                <w:szCs w:val="24"/>
              </w:rPr>
              <w:t xml:space="preserve">На офіційному веб-сайті ДМС у розділі «Діяльність / Дотримання гендерної рівності та недискримінації, </w:t>
            </w:r>
            <w:proofErr w:type="spellStart"/>
            <w:r w:rsidRPr="00ED6845">
              <w:rPr>
                <w:rFonts w:ascii="Times New Roman" w:hAnsi="Times New Roman"/>
                <w:sz w:val="24"/>
                <w:szCs w:val="24"/>
              </w:rPr>
              <w:t>безбар`єрність</w:t>
            </w:r>
            <w:proofErr w:type="spellEnd"/>
            <w:r w:rsidRPr="00ED6845">
              <w:rPr>
                <w:rFonts w:ascii="Times New Roman" w:hAnsi="Times New Roman"/>
                <w:sz w:val="24"/>
                <w:szCs w:val="24"/>
              </w:rPr>
              <w:t xml:space="preserve"> / Довідники та інформація» забезпечено розміщення посилання на Довідник безбар`єрності (https://dmsu.gov.ua/diyalnist/rivni-prava-ta-mozhlivosti/dovidnik-bezbarernosti.html).</w:t>
            </w:r>
          </w:p>
          <w:p w14:paraId="661C5381" w14:textId="77777777" w:rsidR="00973FB3" w:rsidRDefault="00973FB3" w:rsidP="009C3BC2">
            <w:pPr>
              <w:ind w:firstLine="289"/>
              <w:jc w:val="both"/>
              <w:rPr>
                <w:rFonts w:ascii="Times New Roman" w:hAnsi="Times New Roman"/>
                <w:sz w:val="24"/>
                <w:szCs w:val="24"/>
              </w:rPr>
            </w:pPr>
            <w:r w:rsidRPr="00ED6845">
              <w:rPr>
                <w:rFonts w:ascii="Times New Roman" w:hAnsi="Times New Roman"/>
                <w:sz w:val="24"/>
                <w:szCs w:val="24"/>
              </w:rPr>
              <w:t xml:space="preserve">Також протягом 2024 року на офіційному веб-сайті Державної міграційної служби України та офіційних сторінках ДМС та територіальних органів ДМС у соціальній мережі </w:t>
            </w:r>
            <w:proofErr w:type="spellStart"/>
            <w:r w:rsidRPr="00ED6845">
              <w:rPr>
                <w:rFonts w:ascii="Times New Roman" w:hAnsi="Times New Roman"/>
                <w:sz w:val="24"/>
                <w:szCs w:val="24"/>
              </w:rPr>
              <w:t>Facebook</w:t>
            </w:r>
            <w:proofErr w:type="spellEnd"/>
            <w:r w:rsidRPr="00ED6845">
              <w:rPr>
                <w:rFonts w:ascii="Times New Roman" w:hAnsi="Times New Roman"/>
                <w:sz w:val="24"/>
                <w:szCs w:val="24"/>
              </w:rPr>
              <w:t xml:space="preserve"> забезпечено публікацію ряду інформаційних матеріалів, які стосуються надання послуг особам з інвалідністю, соціально незахищеним верствам населення, багатодітн</w:t>
            </w:r>
            <w:r>
              <w:rPr>
                <w:rFonts w:ascii="Times New Roman" w:hAnsi="Times New Roman"/>
                <w:sz w:val="24"/>
                <w:szCs w:val="24"/>
              </w:rPr>
              <w:t>им сім’ям, людям похилого віку,</w:t>
            </w:r>
            <w:r>
              <w:rPr>
                <w:rFonts w:ascii="Times New Roman" w:hAnsi="Times New Roman"/>
                <w:sz w:val="24"/>
                <w:szCs w:val="24"/>
                <w:lang w:val="en-US"/>
              </w:rPr>
              <w:t> </w:t>
            </w:r>
            <w:r>
              <w:rPr>
                <w:rFonts w:ascii="Times New Roman" w:hAnsi="Times New Roman"/>
                <w:sz w:val="24"/>
                <w:szCs w:val="24"/>
              </w:rPr>
              <w:t>дітям.</w:t>
            </w:r>
          </w:p>
          <w:p w14:paraId="7F7FEE62" w14:textId="67BC60CA" w:rsidR="00973FB3" w:rsidRPr="00ED6845" w:rsidRDefault="00973FB3" w:rsidP="00973FB3">
            <w:pPr>
              <w:jc w:val="both"/>
              <w:rPr>
                <w:rFonts w:ascii="Times New Roman" w:hAnsi="Times New Roman"/>
                <w:sz w:val="24"/>
                <w:szCs w:val="24"/>
              </w:rPr>
            </w:pPr>
            <w:r w:rsidRPr="00ED6845">
              <w:rPr>
                <w:rFonts w:ascii="Times New Roman" w:hAnsi="Times New Roman"/>
                <w:sz w:val="24"/>
                <w:szCs w:val="24"/>
              </w:rPr>
              <w:t xml:space="preserve">(https://dmsu.gov.ua/news/region/15626.html, </w:t>
            </w:r>
          </w:p>
          <w:p w14:paraId="69E9153E" w14:textId="77777777" w:rsidR="00973FB3" w:rsidRPr="00ED6845" w:rsidRDefault="00973FB3" w:rsidP="00973FB3">
            <w:pPr>
              <w:jc w:val="both"/>
              <w:rPr>
                <w:rFonts w:ascii="Times New Roman" w:hAnsi="Times New Roman"/>
                <w:sz w:val="24"/>
                <w:szCs w:val="24"/>
              </w:rPr>
            </w:pPr>
            <w:r w:rsidRPr="00ED6845">
              <w:rPr>
                <w:rFonts w:ascii="Times New Roman" w:hAnsi="Times New Roman"/>
                <w:sz w:val="24"/>
                <w:szCs w:val="24"/>
              </w:rPr>
              <w:t xml:space="preserve">https://dmsu.gov.ua/news/region/15628.html, https://dmsu.gov.ua/news/region/15631.html, https://dmsu.gov.ua/news/region/15633.html, https://dmsu.gov.ua/news/region/15640.html, https://dmsu.gov.ua/news/region/15642.html, https://dmsu.gov.ua/news/region/15646.html, https://dmsu.gov.ua/news/region/15671.html, https://dmsu.gov.ua/news/region/15710.html, https://dmsu.gov.ua/news/region/15727.html, https://dmsu.gov.ua/news/region/15787.html, https://dmsu.gov.ua/news/region/15831.html, </w:t>
            </w:r>
            <w:r w:rsidRPr="00ED6845">
              <w:rPr>
                <w:rFonts w:ascii="Times New Roman" w:hAnsi="Times New Roman"/>
                <w:sz w:val="24"/>
                <w:szCs w:val="24"/>
              </w:rPr>
              <w:lastRenderedPageBreak/>
              <w:t xml:space="preserve">https://dmsu.gov.ua/news/region/15837.html, https://dmsu.gov.ua/news/region/15874.html, https://dmsu.gov.ua/news/region/15886.html, https://dmsu.gov.ua/news/region/15899.html, https://dmsu.gov.ua/news/region/15925.html, https://dmsu.gov.ua/news/region/15928.html, https://dmsu.gov.ua/news/region/15976.html, https://dmsu.gov.ua/news/region/15991.html, https://dmsu.gov.ua/news/region/16005.html, https://dmsu.gov.ua/news/region/16006.html, https://dmsu.gov.ua/news/region/16007.html, https://dmsu.gov.ua/news/region/16059.html, https://dmsu.gov.ua/news/region/16074.html, https://dmsu.gov.ua/news/region/16076.html, https://dmsu.gov.ua/news/region/16090.html, https://dmsu.gov.ua/news/region/16099.html, https://dmsu.gov.ua/news/region/16107.html, </w:t>
            </w:r>
          </w:p>
          <w:p w14:paraId="5A10BD68" w14:textId="2DE0DE3D" w:rsidR="00A36B7C" w:rsidRPr="00B04DF5" w:rsidRDefault="00973FB3" w:rsidP="00973FB3">
            <w:pPr>
              <w:jc w:val="both"/>
              <w:rPr>
                <w:rFonts w:ascii="Times New Roman" w:hAnsi="Times New Roman" w:cs="Times New Roman"/>
                <w:sz w:val="24"/>
                <w:szCs w:val="24"/>
              </w:rPr>
            </w:pPr>
            <w:r w:rsidRPr="00ED6845">
              <w:rPr>
                <w:rFonts w:ascii="Times New Roman" w:hAnsi="Times New Roman"/>
                <w:sz w:val="24"/>
                <w:szCs w:val="24"/>
              </w:rPr>
              <w:t xml:space="preserve">https://dmsu.gov.ua/news/region/16137.html, https://dmsu.gov.ua/news/region/16142.html, https://dmsu.gov.ua/news/region/16146.html, https://dmsu.gov.ua/news/region/16156.html, https://dmsu.gov.ua/news/region/16166.html, https://dmsu.gov.ua/news/region/16172.html, https://dmsu.gov.ua/news/region/16175.html, https://dmsu.gov.ua/news/region/16184.html, https://dmsu.gov.ua/news/region/16190.html, https://dmsu.gov.ua/news/region/16193.html, https://dmsu.gov.ua/news/region/16196.html, https://dmsu.gov.ua/news/region/16232.html, https://dmsu.gov.ua/news/region/16235.html, https://dmsu.gov.ua/news/region/16253.html, https://dmsu.gov.ua/news/region/16254.html, https://dmsu.gov.ua/news/region/16261.html, https://dmsu.gov.ua/news/region/16264.html, https://dmsu.gov.ua/news/region/16270.html, </w:t>
            </w:r>
            <w:r w:rsidRPr="00ED6845">
              <w:rPr>
                <w:rFonts w:ascii="Times New Roman" w:hAnsi="Times New Roman"/>
                <w:sz w:val="24"/>
                <w:szCs w:val="24"/>
              </w:rPr>
              <w:lastRenderedPageBreak/>
              <w:t xml:space="preserve">https://dmsu.gov.ua/news/region/16302.html, https://dmsu.gov.ua/news/region/16303.html, https://dmsu.gov.ua/news/region/16312.html, https://dmsu.gov.ua/news/region/16372.html, https://dmsu.gov.ua/news/region/16386.html, https://dmsu.gov.ua/news/region/16416.html, https://dmsu.gov.ua/news/region/16427.html, https://dmsu.gov.ua/news/region/16443.html, https://dmsu.gov.ua/news/region/16466.html, https://dmsu.gov.ua/news/region/16510.html, https://dmsu.gov.ua/news/region/16540.html, https://dmsu.gov.ua/news/region/16558.html, https://dmsu.gov.ua/news/region/16561.html, https://dmsu.gov.ua/news/region/16589.html, https://dmsu.gov.ua/news/region/16599.html, https://dmsu.gov.ua/news/region/16610.html, https://dmsu.gov.ua/news/region/16624.html, https://dmsu.gov.ua/news/region/16625.html, https://dmsu.gov.ua/news/region/16637.html, https://dmsu.gov.ua/news/region/16641.html, https://dmsu.gov.ua/news/region/16647.html, https://dmsu.gov.ua/news/region/16653.html, https://dmsu.gov.ua/news/region/16660.html, https://dmsu.gov.ua/news/region/16680.html, https://dmsu.gov.ua/news/region/16692.html, https://dmsu.gov.ua/news/region/16696.html, https://dmsu.gov.ua/news/region/16712.html, https://dmsu.gov.ua/news/region/16714.html, https://dmsu.gov.ua/news/region/16715.html, https://dmsu.gov.ua/news/region/16720.html, https://dmsu.gov.ua/news/region/16727.html, https://dmsu.gov.ua/news/region/16735.html, https://dmsu.gov.ua/news/region/16750.html, https://dmsu.gov.ua/news/region/16758.html, https://dmsu.gov.ua/news/region/16769.html, </w:t>
            </w:r>
            <w:r w:rsidRPr="00ED6845">
              <w:rPr>
                <w:rFonts w:ascii="Times New Roman" w:hAnsi="Times New Roman"/>
                <w:sz w:val="24"/>
                <w:szCs w:val="24"/>
              </w:rPr>
              <w:lastRenderedPageBreak/>
              <w:t xml:space="preserve">https://dmsu.gov.ua/news/region/16821.html, https://dmsu.gov.ua/news/region/16825.html, https://dmsu.gov.ua/news/region/16833.html, https://dmsu.gov.ua/news/region/16836.html, https://dmsu.gov.ua/news/region/16837.html, https://dmsu.gov.ua/news/region/16839.html, https://dmsu.gov.ua/news/region/16843.html, https://dmsu.gov.ua/news/region/16849.html, https://dmsu.gov.ua/news/region/16858.html, https://dmsu.gov.ua/news/region/16878.html, https://dmsu.gov.ua/news/region/16879.html, https://dmsu.gov.ua/news/region/16889.html, https://dmsu.gov.ua/news/region/16938.html, https://dmsu.gov.ua/news/region/16945.html, https://dmsu.gov.ua/news/region/16954.html, https://dmsu.gov.ua/news/region/16972.html, https://dmsu.gov.ua/news/region/16974.html, https://dmsu.gov.ua/news/region/17005.html, https://dmsu.gov.ua/news/region/17007.html, https://dmsu.gov.ua/news/region/17021.html, https://dmsu.gov.ua/news/region/17023.html, https://dmsu.gov.ua/news/region/17025.html, https://dmsu.gov.ua/news/region/17051.html, https://dmsu.gov.ua/news/region/17054.html, https://dmsu.gov.ua/news/region/17064.html, https://dmsu.gov.ua/news/region/17075.html, https://dmsu.gov.ua/news/region/17090.html, https://dmsu.gov.ua/news/region/17095.html, https://dmsu.gov.ua/news/region/17126.html, https://dmsu.gov.ua/news/region/17137.html, https://dmsu.gov.ua/news/region/17170.html, https://dmsu.gov.ua/news/region/17171.html, https://dmsu.gov.ua/news/region/17192.html, https://dmsu.gov.ua/news/region/17221.html, https://dmsu.gov.ua/news/region/17223.html, </w:t>
            </w:r>
            <w:r w:rsidRPr="00ED6845">
              <w:rPr>
                <w:rFonts w:ascii="Times New Roman" w:hAnsi="Times New Roman"/>
                <w:sz w:val="24"/>
                <w:szCs w:val="24"/>
              </w:rPr>
              <w:lastRenderedPageBreak/>
              <w:t>https://dmsu.gov.ua/news/region/17233.html, https://dmsu.gov.ua/news/region/17249.html, https://dmsu.gov.ua/news/region/17252.html, https://dmsu.gov.ua/news/region/17270.html, https://dmsu.gov.ua/news/region/17295.html, https://dmsu.gov.ua/news/region/17310.html, https://dmsu.gov.ua/news/region/17315.html, https://dmsu.gov.ua/news/region/17316.html, https://dmsu.gov.ua/news/region/17325.html, https://dmsu.gov.ua/news/region/17373.html, https://dmsu.gov.ua/news/region/17377.html, https://dmsu.gov.ua/news/region/17380.html, https://dmsu.gov.ua/news/region/17386.html, https://dmsu.gov.ua/news/region/17397.html, https://dmsu.gov.ua/news/region/17445.html, https://dmsu.gov.ua/news/region/17449.html, https://dmsu.gov.ua/news/region/17457.html, https://dmsu.gov.ua/news/region/17482.html, https://dmsu.gov.ua/news/region/17487.html, https://dmsu.gov.ua/news/region/17488.html, https://dmsu.gov.ua/news/region/17489.html, https://dmsu.gov.ua/news/region/17503.html, https://dmsu.gov.ua/news/region/17540.html, https://dmsu.gov.ua/news/region/17548.html, https://dmsu.gov.ua/news/region/17550.html, https://dmsu.gov.ua/news/region/17578.html тощо).</w:t>
            </w:r>
          </w:p>
        </w:tc>
      </w:tr>
      <w:tr w:rsidR="004A56F1" w:rsidRPr="00B04DF5" w14:paraId="581C9CEB" w14:textId="77777777" w:rsidTr="00077B04">
        <w:tc>
          <w:tcPr>
            <w:tcW w:w="15764" w:type="dxa"/>
            <w:gridSpan w:val="6"/>
            <w:vAlign w:val="center"/>
          </w:tcPr>
          <w:p w14:paraId="444CAA2A" w14:textId="3198A29F" w:rsidR="004A56F1" w:rsidRPr="00B04DF5" w:rsidRDefault="004A56F1" w:rsidP="004A56F1">
            <w:pPr>
              <w:rPr>
                <w:rFonts w:ascii="Times New Roman" w:eastAsia="Times New Roman" w:hAnsi="Times New Roman" w:cs="Times New Roman"/>
                <w:sz w:val="24"/>
                <w:szCs w:val="24"/>
              </w:rPr>
            </w:pPr>
            <w:r w:rsidRPr="00B04DF5">
              <w:rPr>
                <w:rFonts w:ascii="Times New Roman" w:eastAsia="Times New Roman" w:hAnsi="Times New Roman" w:cs="Times New Roman"/>
                <w:sz w:val="24"/>
                <w:szCs w:val="24"/>
              </w:rPr>
              <w:lastRenderedPageBreak/>
              <w:t xml:space="preserve">Напрям 4. Суспільна та громадянська </w:t>
            </w:r>
            <w:proofErr w:type="spellStart"/>
            <w:r w:rsidRPr="00B04DF5">
              <w:rPr>
                <w:rFonts w:ascii="Times New Roman" w:eastAsia="Times New Roman" w:hAnsi="Times New Roman" w:cs="Times New Roman"/>
                <w:sz w:val="24"/>
                <w:szCs w:val="24"/>
              </w:rPr>
              <w:t>безбар</w:t>
            </w:r>
            <w:r w:rsidR="00AF378A" w:rsidRPr="00B04DF5">
              <w:rPr>
                <w:rFonts w:ascii="Times New Roman" w:eastAsia="Times New Roman" w:hAnsi="Times New Roman" w:cs="Times New Roman"/>
                <w:sz w:val="24"/>
                <w:szCs w:val="24"/>
              </w:rPr>
              <w:t>’</w:t>
            </w:r>
            <w:r w:rsidRPr="00B04DF5">
              <w:rPr>
                <w:rFonts w:ascii="Times New Roman" w:eastAsia="Times New Roman" w:hAnsi="Times New Roman" w:cs="Times New Roman"/>
                <w:sz w:val="24"/>
                <w:szCs w:val="24"/>
              </w:rPr>
              <w:t>єрність</w:t>
            </w:r>
            <w:proofErr w:type="spellEnd"/>
          </w:p>
          <w:p w14:paraId="4C28E66C" w14:textId="77777777" w:rsidR="004A56F1" w:rsidRPr="00B04DF5" w:rsidRDefault="004A56F1" w:rsidP="004A56F1">
            <w:pPr>
              <w:jc w:val="both"/>
              <w:rPr>
                <w:rFonts w:ascii="Times New Roman" w:eastAsia="Times New Roman" w:hAnsi="Times New Roman" w:cs="Times New Roman"/>
                <w:sz w:val="24"/>
                <w:szCs w:val="24"/>
              </w:rPr>
            </w:pPr>
            <w:r w:rsidRPr="00B04DF5">
              <w:rPr>
                <w:rFonts w:ascii="Times New Roman" w:eastAsia="Times New Roman" w:hAnsi="Times New Roman" w:cs="Times New Roman"/>
                <w:sz w:val="24"/>
                <w:szCs w:val="24"/>
              </w:rPr>
              <w:t>Стратегічна ціль: різні групи населення користуються рівними правами та можливостями для соціального залучення та громадянської участі</w:t>
            </w:r>
          </w:p>
        </w:tc>
      </w:tr>
      <w:tr w:rsidR="005826A9" w:rsidRPr="00B04DF5" w14:paraId="3669B37A" w14:textId="77777777" w:rsidTr="00077B04">
        <w:tc>
          <w:tcPr>
            <w:tcW w:w="851" w:type="dxa"/>
            <w:vMerge w:val="restart"/>
          </w:tcPr>
          <w:p w14:paraId="5CBCBB7C" w14:textId="32EFC4CF" w:rsidR="005826A9" w:rsidRPr="00B04DF5" w:rsidRDefault="005826A9" w:rsidP="004A56F1">
            <w:pPr>
              <w:rPr>
                <w:rFonts w:ascii="Times New Roman" w:hAnsi="Times New Roman" w:cs="Times New Roman"/>
                <w:sz w:val="24"/>
                <w:szCs w:val="24"/>
              </w:rPr>
            </w:pPr>
            <w:r w:rsidRPr="00B04DF5">
              <w:rPr>
                <w:rFonts w:ascii="Times New Roman" w:hAnsi="Times New Roman" w:cs="Times New Roman"/>
                <w:sz w:val="24"/>
                <w:szCs w:val="24"/>
              </w:rPr>
              <w:t>12</w:t>
            </w:r>
          </w:p>
        </w:tc>
        <w:tc>
          <w:tcPr>
            <w:tcW w:w="2864" w:type="dxa"/>
            <w:vMerge w:val="restart"/>
          </w:tcPr>
          <w:p w14:paraId="4F717543" w14:textId="77777777" w:rsidR="005826A9" w:rsidRPr="00B04DF5" w:rsidRDefault="005826A9" w:rsidP="004A56F1">
            <w:pPr>
              <w:rPr>
                <w:rFonts w:ascii="Times New Roman" w:hAnsi="Times New Roman" w:cs="Times New Roman"/>
                <w:sz w:val="24"/>
                <w:szCs w:val="24"/>
              </w:rPr>
            </w:pPr>
            <w:r w:rsidRPr="00B04DF5">
              <w:rPr>
                <w:rFonts w:ascii="Times New Roman" w:hAnsi="Times New Roman" w:cs="Times New Roman"/>
                <w:color w:val="000000"/>
                <w:sz w:val="24"/>
                <w:szCs w:val="24"/>
                <w:lang w:eastAsia="uk-UA"/>
              </w:rPr>
              <w:t xml:space="preserve">70. </w:t>
            </w:r>
            <w:r w:rsidRPr="00B04DF5">
              <w:rPr>
                <w:rFonts w:ascii="Times New Roman" w:hAnsi="Times New Roman" w:cs="Times New Roman"/>
                <w:sz w:val="24"/>
                <w:szCs w:val="24"/>
                <w:lang w:eastAsia="uk-UA"/>
              </w:rPr>
              <w:t xml:space="preserve">Забезпечення проведення комунікаційних заходів за участю ветеранів війни та осіб з інвалідністю, молоді, осіб похилого віку, </w:t>
            </w:r>
            <w:r w:rsidRPr="00B04DF5">
              <w:rPr>
                <w:rFonts w:ascii="Times New Roman" w:hAnsi="Times New Roman" w:cs="Times New Roman"/>
                <w:sz w:val="24"/>
                <w:szCs w:val="24"/>
                <w:lang w:eastAsia="uk-UA"/>
              </w:rPr>
              <w:lastRenderedPageBreak/>
              <w:t>батьків з дітьми дошкільного віку</w:t>
            </w:r>
          </w:p>
        </w:tc>
        <w:tc>
          <w:tcPr>
            <w:tcW w:w="2835" w:type="dxa"/>
          </w:tcPr>
          <w:p w14:paraId="4EAC76C9" w14:textId="77777777" w:rsidR="005826A9" w:rsidRPr="00B04DF5" w:rsidRDefault="005826A9" w:rsidP="004A56F1">
            <w:pPr>
              <w:ind w:left="3" w:hanging="3"/>
              <w:outlineLvl w:val="0"/>
              <w:rPr>
                <w:rFonts w:ascii="Times New Roman" w:hAnsi="Times New Roman" w:cs="Times New Roman"/>
                <w:color w:val="000000"/>
                <w:sz w:val="24"/>
                <w:szCs w:val="24"/>
                <w:lang w:eastAsia="uk-UA"/>
              </w:rPr>
            </w:pPr>
            <w:r w:rsidRPr="00B04DF5">
              <w:rPr>
                <w:rFonts w:ascii="Times New Roman" w:hAnsi="Times New Roman" w:cs="Times New Roman"/>
                <w:color w:val="000000"/>
                <w:sz w:val="24"/>
                <w:szCs w:val="24"/>
                <w:lang w:eastAsia="uk-UA"/>
              </w:rPr>
              <w:lastRenderedPageBreak/>
              <w:t xml:space="preserve">1) визначення переліку комунікаційних заходів за участю ветеранів війни та осіб з інвалідністю, молоді, осіб похилого віку, батьків з дітьми </w:t>
            </w:r>
            <w:r w:rsidRPr="00B04DF5">
              <w:rPr>
                <w:rFonts w:ascii="Times New Roman" w:hAnsi="Times New Roman" w:cs="Times New Roman"/>
                <w:color w:val="000000"/>
                <w:sz w:val="24"/>
                <w:szCs w:val="24"/>
                <w:lang w:eastAsia="uk-UA"/>
              </w:rPr>
              <w:lastRenderedPageBreak/>
              <w:t>дошкільного віку</w:t>
            </w:r>
          </w:p>
        </w:tc>
        <w:tc>
          <w:tcPr>
            <w:tcW w:w="1843" w:type="dxa"/>
            <w:vMerge w:val="restart"/>
          </w:tcPr>
          <w:p w14:paraId="4955E8FE" w14:textId="77777777" w:rsidR="005826A9" w:rsidRPr="00B04DF5" w:rsidRDefault="005826A9" w:rsidP="00DB14FE">
            <w:pPr>
              <w:jc w:val="center"/>
              <w:rPr>
                <w:rFonts w:ascii="Times New Roman" w:hAnsi="Times New Roman" w:cs="Times New Roman"/>
                <w:sz w:val="24"/>
                <w:szCs w:val="24"/>
              </w:rPr>
            </w:pPr>
            <w:r w:rsidRPr="00B04DF5">
              <w:rPr>
                <w:rFonts w:ascii="Times New Roman" w:hAnsi="Times New Roman" w:cs="Times New Roman"/>
                <w:sz w:val="24"/>
                <w:szCs w:val="24"/>
              </w:rPr>
              <w:lastRenderedPageBreak/>
              <w:t>2023 рік</w:t>
            </w:r>
          </w:p>
        </w:tc>
        <w:tc>
          <w:tcPr>
            <w:tcW w:w="1984" w:type="dxa"/>
            <w:vMerge w:val="restart"/>
          </w:tcPr>
          <w:p w14:paraId="7FD8284B" w14:textId="77777777" w:rsidR="005826A9" w:rsidRPr="00B04DF5" w:rsidRDefault="005826A9" w:rsidP="00DB14FE">
            <w:pPr>
              <w:jc w:val="center"/>
              <w:rPr>
                <w:rFonts w:ascii="Times New Roman" w:hAnsi="Times New Roman" w:cs="Times New Roman"/>
                <w:sz w:val="24"/>
                <w:szCs w:val="24"/>
              </w:rPr>
            </w:pPr>
            <w:r w:rsidRPr="00B04DF5">
              <w:rPr>
                <w:rFonts w:ascii="Times New Roman" w:hAnsi="Times New Roman" w:cs="Times New Roman"/>
                <w:sz w:val="24"/>
                <w:szCs w:val="24"/>
              </w:rPr>
              <w:t>УКЕС</w:t>
            </w:r>
          </w:p>
        </w:tc>
        <w:tc>
          <w:tcPr>
            <w:tcW w:w="5387" w:type="dxa"/>
          </w:tcPr>
          <w:p w14:paraId="73A8FAD3" w14:textId="77777777" w:rsidR="005826A9" w:rsidRPr="00973FB3" w:rsidRDefault="00FD3E95" w:rsidP="009C3BC2">
            <w:pPr>
              <w:ind w:firstLine="289"/>
              <w:jc w:val="both"/>
              <w:rPr>
                <w:rFonts w:ascii="Times New Roman" w:hAnsi="Times New Roman" w:cs="Times New Roman"/>
                <w:b/>
                <w:sz w:val="24"/>
                <w:szCs w:val="24"/>
              </w:rPr>
            </w:pPr>
            <w:r w:rsidRPr="00973FB3">
              <w:rPr>
                <w:rFonts w:ascii="Times New Roman" w:hAnsi="Times New Roman" w:cs="Times New Roman"/>
                <w:b/>
                <w:sz w:val="24"/>
                <w:szCs w:val="24"/>
              </w:rPr>
              <w:t>Виконувалось у 2023 році.</w:t>
            </w:r>
          </w:p>
          <w:p w14:paraId="34AB62C5" w14:textId="186E0BA7" w:rsidR="00FD3E95" w:rsidRPr="00973FB3" w:rsidRDefault="00FD3E95" w:rsidP="009C3BC2">
            <w:pPr>
              <w:ind w:firstLine="289"/>
              <w:jc w:val="both"/>
              <w:rPr>
                <w:rFonts w:ascii="Times New Roman" w:hAnsi="Times New Roman" w:cs="Times New Roman"/>
                <w:sz w:val="24"/>
                <w:szCs w:val="24"/>
              </w:rPr>
            </w:pPr>
            <w:r w:rsidRPr="00973FB3">
              <w:rPr>
                <w:rFonts w:ascii="Times New Roman" w:hAnsi="Times New Roman" w:cs="Times New Roman"/>
                <w:sz w:val="24"/>
                <w:szCs w:val="24"/>
              </w:rPr>
              <w:t>В ДМС проводилось інформування та індивідуальні консультації про діяльність та надання послуг із застосуванням диференційованого підходу у рамках принципу безбар</w:t>
            </w:r>
            <w:r w:rsidRPr="00973FB3">
              <w:rPr>
                <w:rFonts w:ascii="Times New Roman" w:eastAsia="Times New Roman" w:hAnsi="Times New Roman" w:cs="Times New Roman"/>
                <w:sz w:val="24"/>
                <w:szCs w:val="24"/>
              </w:rPr>
              <w:t>’</w:t>
            </w:r>
            <w:r w:rsidRPr="00973FB3">
              <w:rPr>
                <w:rFonts w:ascii="Times New Roman" w:hAnsi="Times New Roman" w:cs="Times New Roman"/>
                <w:sz w:val="24"/>
                <w:szCs w:val="24"/>
              </w:rPr>
              <w:t>єрності.</w:t>
            </w:r>
          </w:p>
          <w:p w14:paraId="5A2E1F0A" w14:textId="70939EB2" w:rsidR="00FD3E95" w:rsidRPr="00FD3E95" w:rsidRDefault="00FD3E95" w:rsidP="009C3BC2">
            <w:pPr>
              <w:ind w:firstLine="289"/>
              <w:jc w:val="both"/>
              <w:rPr>
                <w:rFonts w:ascii="Times New Roman" w:hAnsi="Times New Roman" w:cs="Times New Roman"/>
                <w:b/>
                <w:sz w:val="24"/>
                <w:szCs w:val="24"/>
              </w:rPr>
            </w:pPr>
            <w:r w:rsidRPr="00973FB3">
              <w:rPr>
                <w:rFonts w:ascii="Times New Roman" w:hAnsi="Times New Roman" w:cs="Times New Roman"/>
                <w:sz w:val="24"/>
                <w:szCs w:val="24"/>
              </w:rPr>
              <w:t xml:space="preserve">Доведення до відома громадян інформації про </w:t>
            </w:r>
            <w:r w:rsidRPr="00973FB3">
              <w:rPr>
                <w:rFonts w:ascii="Times New Roman" w:hAnsi="Times New Roman" w:cs="Times New Roman"/>
                <w:sz w:val="24"/>
                <w:szCs w:val="24"/>
              </w:rPr>
              <w:lastRenderedPageBreak/>
              <w:t>публічні послуги ДМС здійснювалось шляхом систематичного розміщення тематичних публікацій на офіційному сайті ДМС; офіційній сторінці ЦМУ ДМС у м. Києві та Київській області в соціальній мережі «Фейсбук», а також у ЗМІ. Публікації розміщувались на Порталі МВС, ресурсах інформаційних агенцій «Укрінформ», «Інтерфакс-Україна», у газеті «Міграція», на сайтах ukr.net, meta.ua, «Суспільне», в інтернет-виданнях «Економічна правда», «</w:t>
            </w:r>
            <w:proofErr w:type="spellStart"/>
            <w:r w:rsidRPr="00973FB3">
              <w:rPr>
                <w:rFonts w:ascii="Times New Roman" w:hAnsi="Times New Roman" w:cs="Times New Roman"/>
                <w:sz w:val="24"/>
                <w:szCs w:val="24"/>
              </w:rPr>
              <w:t>Цензор.НЕТ</w:t>
            </w:r>
            <w:proofErr w:type="spellEnd"/>
            <w:r w:rsidRPr="00973FB3">
              <w:rPr>
                <w:rFonts w:ascii="Times New Roman" w:hAnsi="Times New Roman" w:cs="Times New Roman"/>
                <w:sz w:val="24"/>
                <w:szCs w:val="24"/>
              </w:rPr>
              <w:t>», «</w:t>
            </w:r>
            <w:proofErr w:type="spellStart"/>
            <w:r w:rsidRPr="00973FB3">
              <w:rPr>
                <w:rFonts w:ascii="Times New Roman" w:hAnsi="Times New Roman" w:cs="Times New Roman"/>
                <w:sz w:val="24"/>
                <w:szCs w:val="24"/>
              </w:rPr>
              <w:t>СтопКор</w:t>
            </w:r>
            <w:proofErr w:type="spellEnd"/>
            <w:r w:rsidRPr="00973FB3">
              <w:rPr>
                <w:rFonts w:ascii="Times New Roman" w:hAnsi="Times New Roman" w:cs="Times New Roman"/>
                <w:sz w:val="24"/>
                <w:szCs w:val="24"/>
              </w:rPr>
              <w:t xml:space="preserve">», «Вечірній Київ», «Судово-юридична газета», на порталі </w:t>
            </w:r>
            <w:proofErr w:type="spellStart"/>
            <w:r w:rsidRPr="00973FB3">
              <w:rPr>
                <w:rFonts w:ascii="Times New Roman" w:hAnsi="Times New Roman" w:cs="Times New Roman"/>
                <w:sz w:val="24"/>
                <w:szCs w:val="24"/>
              </w:rPr>
              <w:t>Directspeech.news</w:t>
            </w:r>
            <w:proofErr w:type="spellEnd"/>
            <w:r w:rsidRPr="00973FB3">
              <w:rPr>
                <w:rFonts w:ascii="Times New Roman" w:hAnsi="Times New Roman" w:cs="Times New Roman"/>
                <w:sz w:val="24"/>
                <w:szCs w:val="24"/>
              </w:rPr>
              <w:t xml:space="preserve">, </w:t>
            </w:r>
            <w:proofErr w:type="spellStart"/>
            <w:r w:rsidRPr="00973FB3">
              <w:rPr>
                <w:rFonts w:ascii="Times New Roman" w:hAnsi="Times New Roman" w:cs="Times New Roman"/>
                <w:sz w:val="24"/>
                <w:szCs w:val="24"/>
              </w:rPr>
              <w:t>агрегаторі</w:t>
            </w:r>
            <w:proofErr w:type="spellEnd"/>
            <w:r w:rsidRPr="00973FB3">
              <w:rPr>
                <w:rFonts w:ascii="Times New Roman" w:hAnsi="Times New Roman" w:cs="Times New Roman"/>
                <w:sz w:val="24"/>
                <w:szCs w:val="24"/>
              </w:rPr>
              <w:t xml:space="preserve"> новин, які висвітлюються органами державної влади та місцевого самоврядування в Україні тощо. У публікаціях висвітлювалися питання забезпечення доступності для маломобільних груп населення, зокрема осіб з інвалідністю, інформації та адміністративних послуг ДМС. Повідомлялося про відновлення електронної черги, графіки роботи підрозділів, нововведення для комфорту відвідувачів, надавалися відповіді на часті питання. Йшлося про комунікаційні заходи за участю ветеранів війни та осіб з інвалідністю, молоді, осіб похилого віку, батьків з дітьми дошкільного віку, забезпечення діяльності дитячих кімнат (куточків) у підрозділах.</w:t>
            </w:r>
          </w:p>
        </w:tc>
      </w:tr>
      <w:tr w:rsidR="00D35AB9" w:rsidRPr="00B04DF5" w14:paraId="0AE8F5E0" w14:textId="77777777" w:rsidTr="00077B04">
        <w:tc>
          <w:tcPr>
            <w:tcW w:w="851" w:type="dxa"/>
            <w:vMerge/>
          </w:tcPr>
          <w:p w14:paraId="101717EE" w14:textId="77777777" w:rsidR="00D35AB9" w:rsidRPr="00B04DF5" w:rsidRDefault="00D35AB9" w:rsidP="004A56F1">
            <w:pPr>
              <w:rPr>
                <w:rFonts w:ascii="Times New Roman" w:hAnsi="Times New Roman" w:cs="Times New Roman"/>
                <w:sz w:val="24"/>
                <w:szCs w:val="24"/>
              </w:rPr>
            </w:pPr>
          </w:p>
        </w:tc>
        <w:tc>
          <w:tcPr>
            <w:tcW w:w="2864" w:type="dxa"/>
            <w:vMerge/>
          </w:tcPr>
          <w:p w14:paraId="60FDB94F" w14:textId="77777777" w:rsidR="00D35AB9" w:rsidRPr="00B04DF5" w:rsidRDefault="00D35AB9" w:rsidP="004A56F1">
            <w:pPr>
              <w:rPr>
                <w:rFonts w:ascii="Times New Roman" w:hAnsi="Times New Roman" w:cs="Times New Roman"/>
                <w:sz w:val="24"/>
                <w:szCs w:val="24"/>
              </w:rPr>
            </w:pPr>
          </w:p>
        </w:tc>
        <w:tc>
          <w:tcPr>
            <w:tcW w:w="2835" w:type="dxa"/>
          </w:tcPr>
          <w:p w14:paraId="00BB0038" w14:textId="77777777" w:rsidR="00D35AB9" w:rsidRPr="00B04DF5" w:rsidRDefault="00D35AB9" w:rsidP="004A56F1">
            <w:pPr>
              <w:ind w:left="3" w:hanging="3"/>
              <w:outlineLvl w:val="0"/>
              <w:rPr>
                <w:rFonts w:ascii="Times New Roman" w:hAnsi="Times New Roman" w:cs="Times New Roman"/>
                <w:color w:val="000000"/>
                <w:sz w:val="24"/>
                <w:szCs w:val="24"/>
                <w:lang w:eastAsia="uk-UA"/>
              </w:rPr>
            </w:pPr>
            <w:r w:rsidRPr="00B04DF5">
              <w:rPr>
                <w:rFonts w:ascii="Times New Roman" w:hAnsi="Times New Roman" w:cs="Times New Roman"/>
                <w:color w:val="000000"/>
                <w:sz w:val="24"/>
                <w:szCs w:val="24"/>
                <w:lang w:eastAsia="uk-UA"/>
              </w:rPr>
              <w:t xml:space="preserve">2) </w:t>
            </w:r>
            <w:r w:rsidRPr="00B04DF5">
              <w:rPr>
                <w:rFonts w:ascii="Times New Roman" w:hAnsi="Times New Roman" w:cs="Times New Roman"/>
                <w:sz w:val="24"/>
                <w:szCs w:val="24"/>
                <w:lang w:eastAsia="uk-UA"/>
              </w:rPr>
              <w:t>здійснення комунікаційних</w:t>
            </w:r>
            <w:r w:rsidRPr="00B04DF5">
              <w:rPr>
                <w:rFonts w:ascii="Times New Roman" w:hAnsi="Times New Roman" w:cs="Times New Roman"/>
                <w:color w:val="000000"/>
                <w:sz w:val="24"/>
                <w:szCs w:val="24"/>
                <w:lang w:eastAsia="uk-UA"/>
              </w:rPr>
              <w:t xml:space="preserve"> заходів за участю ветеранів війни та осіб з інвалідністю, молоді, осіб похилого віку, батьків з дітьми дошкільного віку</w:t>
            </w:r>
          </w:p>
        </w:tc>
        <w:tc>
          <w:tcPr>
            <w:tcW w:w="1843" w:type="dxa"/>
            <w:vMerge/>
          </w:tcPr>
          <w:p w14:paraId="210402C4" w14:textId="77777777" w:rsidR="00D35AB9" w:rsidRPr="00B04DF5" w:rsidRDefault="00D35AB9" w:rsidP="004A56F1">
            <w:pPr>
              <w:jc w:val="center"/>
              <w:rPr>
                <w:rFonts w:ascii="Times New Roman" w:hAnsi="Times New Roman" w:cs="Times New Roman"/>
                <w:sz w:val="24"/>
                <w:szCs w:val="24"/>
              </w:rPr>
            </w:pPr>
          </w:p>
        </w:tc>
        <w:tc>
          <w:tcPr>
            <w:tcW w:w="1984" w:type="dxa"/>
            <w:vMerge/>
          </w:tcPr>
          <w:p w14:paraId="31EAE94E" w14:textId="77777777" w:rsidR="00D35AB9" w:rsidRPr="00B04DF5" w:rsidRDefault="00D35AB9" w:rsidP="004A56F1">
            <w:pPr>
              <w:jc w:val="center"/>
              <w:rPr>
                <w:rFonts w:ascii="Times New Roman" w:hAnsi="Times New Roman" w:cs="Times New Roman"/>
                <w:sz w:val="24"/>
                <w:szCs w:val="24"/>
              </w:rPr>
            </w:pPr>
          </w:p>
        </w:tc>
        <w:tc>
          <w:tcPr>
            <w:tcW w:w="5387" w:type="dxa"/>
          </w:tcPr>
          <w:p w14:paraId="79E5C6A4" w14:textId="77777777" w:rsidR="00D909FA" w:rsidRPr="00ED6845" w:rsidRDefault="00D909FA" w:rsidP="009C3BC2">
            <w:pPr>
              <w:ind w:firstLine="289"/>
              <w:jc w:val="both"/>
              <w:rPr>
                <w:rFonts w:ascii="Times New Roman" w:hAnsi="Times New Roman"/>
                <w:sz w:val="24"/>
                <w:szCs w:val="24"/>
              </w:rPr>
            </w:pPr>
            <w:r w:rsidRPr="00ED6845">
              <w:rPr>
                <w:rFonts w:ascii="Times New Roman" w:hAnsi="Times New Roman"/>
                <w:sz w:val="24"/>
                <w:szCs w:val="24"/>
              </w:rPr>
              <w:t xml:space="preserve">На офіційному веб-сайті ДМС, офіційних сторінках ДМС та територіальних органів ДМС у соціальній мережі </w:t>
            </w:r>
            <w:proofErr w:type="spellStart"/>
            <w:r w:rsidRPr="00ED6845">
              <w:rPr>
                <w:rFonts w:ascii="Times New Roman" w:hAnsi="Times New Roman"/>
                <w:sz w:val="24"/>
                <w:szCs w:val="24"/>
              </w:rPr>
              <w:t>Facebook</w:t>
            </w:r>
            <w:proofErr w:type="spellEnd"/>
            <w:r w:rsidRPr="00ED6845">
              <w:rPr>
                <w:rFonts w:ascii="Times New Roman" w:hAnsi="Times New Roman"/>
                <w:sz w:val="24"/>
                <w:szCs w:val="24"/>
              </w:rPr>
              <w:t xml:space="preserve"> на постійній основі розміщується інформація щодо надання територіальними органами ДМС послуг захисникам України, особам з інвалідністю, людям похилого віку, багатодітним сім’ям, дітям тощо.</w:t>
            </w:r>
          </w:p>
          <w:p w14:paraId="7F026E4C" w14:textId="77777777" w:rsidR="00D909FA" w:rsidRPr="00ED6845" w:rsidRDefault="00D909FA" w:rsidP="009C3BC2">
            <w:pPr>
              <w:ind w:firstLine="289"/>
              <w:jc w:val="both"/>
              <w:rPr>
                <w:rFonts w:ascii="Times New Roman" w:hAnsi="Times New Roman"/>
                <w:sz w:val="24"/>
                <w:szCs w:val="24"/>
              </w:rPr>
            </w:pPr>
            <w:r w:rsidRPr="00ED6845">
              <w:rPr>
                <w:rFonts w:ascii="Times New Roman" w:hAnsi="Times New Roman"/>
                <w:sz w:val="24"/>
                <w:szCs w:val="24"/>
              </w:rPr>
              <w:lastRenderedPageBreak/>
              <w:t>В рамках відзначення Міжнародного дня захисту дітей в територіальних органах та підрозділах ДМС проведено ряд заходів, під час яких працівники ДМС розповідали батькам та дітям про послуги з оформлення документів, зокрема щодо їх одночасного оформлення, проводилися тематичні екскурсії в підрозділах, вручалися подарунки.</w:t>
            </w:r>
            <w:r w:rsidRPr="00ED6845">
              <w:rPr>
                <w:rFonts w:ascii="Times New Roman" w:hAnsi="Times New Roman"/>
                <w:sz w:val="24"/>
                <w:szCs w:val="24"/>
              </w:rPr>
              <w:br/>
              <w:t>Крім того, працівники територіальних органів ДМС періодично проводять заходи у вищих навчальних закладах та школах, під час яких знайомлять дітей з роботою міграційної служби, порядком оформлення документів тощо.</w:t>
            </w:r>
          </w:p>
          <w:p w14:paraId="1B4E4908" w14:textId="77777777" w:rsidR="00D909FA" w:rsidRPr="00ED6845" w:rsidRDefault="00D909FA" w:rsidP="009C3BC2">
            <w:pPr>
              <w:ind w:firstLine="289"/>
              <w:jc w:val="both"/>
              <w:rPr>
                <w:rFonts w:ascii="Times New Roman" w:hAnsi="Times New Roman"/>
                <w:sz w:val="24"/>
                <w:szCs w:val="24"/>
              </w:rPr>
            </w:pPr>
            <w:r w:rsidRPr="00ED6845">
              <w:rPr>
                <w:rFonts w:ascii="Times New Roman" w:hAnsi="Times New Roman"/>
                <w:sz w:val="24"/>
                <w:szCs w:val="24"/>
              </w:rPr>
              <w:t>Також 29 серпня 2024 року Голова ДМС разом із керівництвом Міністерства внутрішніх справ України та інших органів системи МВС вшанували пам'ять захисників України біля Стіни пам'яті на Михайлівській площі у Києві.</w:t>
            </w:r>
          </w:p>
          <w:p w14:paraId="25546F48" w14:textId="77777777" w:rsidR="00D909FA" w:rsidRPr="00ED6845" w:rsidRDefault="00D909FA" w:rsidP="009C3BC2">
            <w:pPr>
              <w:ind w:firstLine="289"/>
              <w:jc w:val="both"/>
              <w:rPr>
                <w:rFonts w:ascii="Times New Roman" w:hAnsi="Times New Roman"/>
                <w:sz w:val="24"/>
                <w:szCs w:val="24"/>
              </w:rPr>
            </w:pPr>
            <w:r w:rsidRPr="00ED6845">
              <w:rPr>
                <w:rFonts w:ascii="Times New Roman" w:hAnsi="Times New Roman"/>
                <w:sz w:val="24"/>
                <w:szCs w:val="24"/>
              </w:rPr>
              <w:t>Пам’ятні заходи також відбулися на Байковому кладовищі, біля могил колишнього керівництва МВС та на території інших меморіальних комплексів захисникам України.</w:t>
            </w:r>
          </w:p>
          <w:p w14:paraId="1C051AFC" w14:textId="333DD98D" w:rsidR="00AB4A61" w:rsidRPr="00B04DF5" w:rsidRDefault="00D909FA" w:rsidP="009C3BC2">
            <w:pPr>
              <w:ind w:firstLine="289"/>
              <w:jc w:val="both"/>
              <w:rPr>
                <w:rFonts w:ascii="Times New Roman" w:hAnsi="Times New Roman" w:cs="Times New Roman"/>
                <w:sz w:val="24"/>
                <w:szCs w:val="24"/>
              </w:rPr>
            </w:pPr>
            <w:r w:rsidRPr="00ED6845">
              <w:rPr>
                <w:rFonts w:ascii="Times New Roman" w:hAnsi="Times New Roman"/>
                <w:sz w:val="24"/>
                <w:szCs w:val="24"/>
              </w:rPr>
              <w:t>Інформація про захід висвітлена на офіційному вебсайті ДМС (https://dmsu.gov.ua/news/dms/16941.html).</w:t>
            </w:r>
          </w:p>
        </w:tc>
      </w:tr>
      <w:tr w:rsidR="004A56F1" w:rsidRPr="00B04DF5" w14:paraId="3462E0D6" w14:textId="77777777" w:rsidTr="00077B04">
        <w:tc>
          <w:tcPr>
            <w:tcW w:w="15764" w:type="dxa"/>
            <w:gridSpan w:val="6"/>
          </w:tcPr>
          <w:p w14:paraId="262D56AD" w14:textId="11A9D45B" w:rsidR="004A56F1" w:rsidRPr="00B04DF5" w:rsidRDefault="004A56F1" w:rsidP="004A56F1">
            <w:pPr>
              <w:ind w:left="3" w:hanging="3"/>
              <w:jc w:val="both"/>
              <w:outlineLvl w:val="0"/>
              <w:rPr>
                <w:rFonts w:ascii="Times New Roman" w:hAnsi="Times New Roman" w:cs="Times New Roman"/>
                <w:color w:val="000000"/>
                <w:sz w:val="24"/>
                <w:szCs w:val="24"/>
                <w:lang w:eastAsia="uk-UA"/>
              </w:rPr>
            </w:pPr>
            <w:r w:rsidRPr="00B04DF5">
              <w:rPr>
                <w:rFonts w:ascii="Times New Roman" w:hAnsi="Times New Roman" w:cs="Times New Roman"/>
                <w:color w:val="000000"/>
                <w:sz w:val="24"/>
                <w:szCs w:val="24"/>
                <w:lang w:eastAsia="uk-UA"/>
              </w:rPr>
              <w:lastRenderedPageBreak/>
              <w:t>Стратегічна ціль: поширені кращі практики сприяють усвідомленню та розумінню громадянами важливості створення безбар</w:t>
            </w:r>
            <w:r w:rsidR="00AF378A" w:rsidRPr="00B04DF5">
              <w:rPr>
                <w:rFonts w:ascii="Times New Roman" w:hAnsi="Times New Roman" w:cs="Times New Roman"/>
                <w:color w:val="000000"/>
                <w:sz w:val="24"/>
                <w:szCs w:val="24"/>
                <w:lang w:eastAsia="uk-UA"/>
              </w:rPr>
              <w:t>’</w:t>
            </w:r>
            <w:r w:rsidRPr="00B04DF5">
              <w:rPr>
                <w:rFonts w:ascii="Times New Roman" w:hAnsi="Times New Roman" w:cs="Times New Roman"/>
                <w:color w:val="000000"/>
                <w:sz w:val="24"/>
                <w:szCs w:val="24"/>
                <w:lang w:eastAsia="uk-UA"/>
              </w:rPr>
              <w:t>єрного простору та участі в житті суспільства без дискримінації</w:t>
            </w:r>
          </w:p>
        </w:tc>
      </w:tr>
      <w:tr w:rsidR="00CC3B07" w:rsidRPr="00B04DF5" w14:paraId="2A10CB8C" w14:textId="77777777" w:rsidTr="00077B04">
        <w:trPr>
          <w:trHeight w:val="736"/>
        </w:trPr>
        <w:tc>
          <w:tcPr>
            <w:tcW w:w="851" w:type="dxa"/>
            <w:vMerge w:val="restart"/>
          </w:tcPr>
          <w:p w14:paraId="5058337E" w14:textId="36C8E973" w:rsidR="00CC3B07" w:rsidRPr="00B04DF5" w:rsidRDefault="00CC3B07" w:rsidP="00C226B6">
            <w:pPr>
              <w:rPr>
                <w:rFonts w:ascii="Times New Roman" w:hAnsi="Times New Roman" w:cs="Times New Roman"/>
                <w:sz w:val="24"/>
                <w:szCs w:val="24"/>
              </w:rPr>
            </w:pPr>
            <w:r w:rsidRPr="00B04DF5">
              <w:rPr>
                <w:rFonts w:ascii="Times New Roman" w:hAnsi="Times New Roman" w:cs="Times New Roman"/>
                <w:sz w:val="24"/>
                <w:szCs w:val="24"/>
              </w:rPr>
              <w:t>14</w:t>
            </w:r>
          </w:p>
        </w:tc>
        <w:tc>
          <w:tcPr>
            <w:tcW w:w="2864" w:type="dxa"/>
            <w:vMerge w:val="restart"/>
            <w:shd w:val="clear" w:color="auto" w:fill="auto"/>
          </w:tcPr>
          <w:p w14:paraId="62BC3E61" w14:textId="77777777" w:rsidR="00CC3B07" w:rsidRPr="00B04DF5" w:rsidRDefault="00CC3B07" w:rsidP="00C226B6">
            <w:pPr>
              <w:jc w:val="both"/>
              <w:rPr>
                <w:rFonts w:ascii="Times New Roman" w:hAnsi="Times New Roman" w:cs="Times New Roman"/>
                <w:sz w:val="24"/>
                <w:szCs w:val="24"/>
              </w:rPr>
            </w:pPr>
            <w:r w:rsidRPr="00B04DF5">
              <w:rPr>
                <w:rFonts w:ascii="Times New Roman" w:hAnsi="Times New Roman" w:cs="Times New Roman"/>
                <w:sz w:val="24"/>
                <w:szCs w:val="24"/>
              </w:rPr>
              <w:t xml:space="preserve">77. Поширення інформації про існуючі засоби правового захисту і передові практики, спрямовані на полегшення доступу особи з інвалідністю та інших маломобільних </w:t>
            </w:r>
            <w:r w:rsidRPr="00B04DF5">
              <w:rPr>
                <w:rFonts w:ascii="Times New Roman" w:hAnsi="Times New Roman" w:cs="Times New Roman"/>
                <w:sz w:val="24"/>
                <w:szCs w:val="24"/>
              </w:rPr>
              <w:lastRenderedPageBreak/>
              <w:t>груп населення до правового захисту у випадках дискримінації</w:t>
            </w:r>
          </w:p>
          <w:p w14:paraId="6AB1EA0D" w14:textId="77777777" w:rsidR="00CC3B07" w:rsidRPr="00B04DF5" w:rsidRDefault="00CC3B07" w:rsidP="00C226B6">
            <w:pPr>
              <w:jc w:val="both"/>
              <w:rPr>
                <w:rFonts w:ascii="Times New Roman" w:hAnsi="Times New Roman" w:cs="Times New Roman"/>
                <w:sz w:val="24"/>
                <w:szCs w:val="24"/>
              </w:rPr>
            </w:pPr>
          </w:p>
        </w:tc>
        <w:tc>
          <w:tcPr>
            <w:tcW w:w="2835" w:type="dxa"/>
            <w:shd w:val="clear" w:color="auto" w:fill="auto"/>
          </w:tcPr>
          <w:p w14:paraId="466CD442" w14:textId="4BD00338" w:rsidR="00CC3B07" w:rsidRPr="00B04DF5" w:rsidRDefault="00CC3B07" w:rsidP="00C226B6">
            <w:pPr>
              <w:jc w:val="both"/>
              <w:rPr>
                <w:rFonts w:ascii="Times New Roman" w:hAnsi="Times New Roman" w:cs="Times New Roman"/>
                <w:sz w:val="24"/>
                <w:szCs w:val="24"/>
              </w:rPr>
            </w:pPr>
            <w:r w:rsidRPr="00B04DF5">
              <w:rPr>
                <w:rFonts w:ascii="Times New Roman" w:hAnsi="Times New Roman" w:cs="Times New Roman"/>
                <w:sz w:val="24"/>
                <w:szCs w:val="24"/>
              </w:rPr>
              <w:lastRenderedPageBreak/>
              <w:t xml:space="preserve">1) проведення навчання для працівників МВС та працівників органів системи МВС щодо дотримання вимог </w:t>
            </w:r>
            <w:proofErr w:type="spellStart"/>
            <w:r w:rsidRPr="00B04DF5">
              <w:rPr>
                <w:rFonts w:ascii="Times New Roman" w:hAnsi="Times New Roman" w:cs="Times New Roman"/>
                <w:sz w:val="24"/>
                <w:szCs w:val="24"/>
              </w:rPr>
              <w:t>антидискримінаційного</w:t>
            </w:r>
            <w:proofErr w:type="spellEnd"/>
            <w:r w:rsidRPr="00B04DF5">
              <w:rPr>
                <w:rFonts w:ascii="Times New Roman" w:hAnsi="Times New Roman" w:cs="Times New Roman"/>
                <w:sz w:val="24"/>
                <w:szCs w:val="24"/>
              </w:rPr>
              <w:t xml:space="preserve"> законодавства, толерантності та </w:t>
            </w:r>
            <w:r w:rsidRPr="00B04DF5">
              <w:rPr>
                <w:rFonts w:ascii="Times New Roman" w:hAnsi="Times New Roman" w:cs="Times New Roman"/>
                <w:sz w:val="24"/>
                <w:szCs w:val="24"/>
              </w:rPr>
              <w:lastRenderedPageBreak/>
              <w:t>принципів безбар</w:t>
            </w:r>
            <w:r w:rsidR="00AF378A" w:rsidRPr="00B04DF5">
              <w:rPr>
                <w:rFonts w:ascii="Times New Roman" w:hAnsi="Times New Roman" w:cs="Times New Roman"/>
                <w:sz w:val="24"/>
                <w:szCs w:val="24"/>
              </w:rPr>
              <w:t>’</w:t>
            </w:r>
            <w:r w:rsidRPr="00B04DF5">
              <w:rPr>
                <w:rFonts w:ascii="Times New Roman" w:hAnsi="Times New Roman" w:cs="Times New Roman"/>
                <w:sz w:val="24"/>
                <w:szCs w:val="24"/>
              </w:rPr>
              <w:t>єрного спілкування</w:t>
            </w:r>
          </w:p>
        </w:tc>
        <w:tc>
          <w:tcPr>
            <w:tcW w:w="1843" w:type="dxa"/>
          </w:tcPr>
          <w:p w14:paraId="5817B228" w14:textId="77777777" w:rsidR="00CC3B07" w:rsidRPr="00B04DF5" w:rsidRDefault="00CC3B07" w:rsidP="00DB14FE">
            <w:pPr>
              <w:jc w:val="center"/>
              <w:rPr>
                <w:rFonts w:ascii="Times New Roman" w:hAnsi="Times New Roman" w:cs="Times New Roman"/>
                <w:sz w:val="24"/>
                <w:szCs w:val="24"/>
              </w:rPr>
            </w:pPr>
            <w:r w:rsidRPr="00B04DF5">
              <w:rPr>
                <w:rFonts w:ascii="Times New Roman" w:hAnsi="Times New Roman" w:cs="Times New Roman"/>
                <w:sz w:val="24"/>
                <w:szCs w:val="24"/>
              </w:rPr>
              <w:lastRenderedPageBreak/>
              <w:t xml:space="preserve">квітень-вересень </w:t>
            </w:r>
            <w:r w:rsidRPr="00B04DF5">
              <w:rPr>
                <w:rFonts w:ascii="Times New Roman" w:hAnsi="Times New Roman" w:cs="Times New Roman"/>
                <w:sz w:val="24"/>
                <w:szCs w:val="24"/>
              </w:rPr>
              <w:br/>
              <w:t>2023 року</w:t>
            </w:r>
          </w:p>
          <w:p w14:paraId="201A7BA1" w14:textId="77777777" w:rsidR="00CC3B07" w:rsidRPr="00B04DF5" w:rsidRDefault="00CC3B07" w:rsidP="00C226B6">
            <w:pPr>
              <w:jc w:val="center"/>
              <w:rPr>
                <w:rFonts w:ascii="Times New Roman" w:hAnsi="Times New Roman" w:cs="Times New Roman"/>
                <w:sz w:val="24"/>
                <w:szCs w:val="24"/>
              </w:rPr>
            </w:pPr>
          </w:p>
        </w:tc>
        <w:tc>
          <w:tcPr>
            <w:tcW w:w="1984" w:type="dxa"/>
          </w:tcPr>
          <w:p w14:paraId="330593D3" w14:textId="77777777" w:rsidR="00CC3B07" w:rsidRPr="00B04DF5" w:rsidRDefault="00CC3B07" w:rsidP="00DB14FE">
            <w:pPr>
              <w:jc w:val="center"/>
              <w:rPr>
                <w:rFonts w:ascii="Times New Roman" w:hAnsi="Times New Roman" w:cs="Times New Roman"/>
                <w:sz w:val="24"/>
                <w:szCs w:val="24"/>
              </w:rPr>
            </w:pPr>
            <w:r w:rsidRPr="00B04DF5">
              <w:rPr>
                <w:rFonts w:ascii="Times New Roman" w:hAnsi="Times New Roman" w:cs="Times New Roman"/>
                <w:sz w:val="24"/>
                <w:szCs w:val="24"/>
              </w:rPr>
              <w:t>УП</w:t>
            </w:r>
          </w:p>
          <w:p w14:paraId="7804D24D" w14:textId="77777777" w:rsidR="00CC3B07" w:rsidRPr="00B04DF5" w:rsidRDefault="00CC3B07" w:rsidP="00C226B6">
            <w:pPr>
              <w:jc w:val="center"/>
              <w:rPr>
                <w:rFonts w:ascii="Times New Roman" w:hAnsi="Times New Roman" w:cs="Times New Roman"/>
                <w:sz w:val="24"/>
                <w:szCs w:val="24"/>
              </w:rPr>
            </w:pPr>
          </w:p>
        </w:tc>
        <w:tc>
          <w:tcPr>
            <w:tcW w:w="5387" w:type="dxa"/>
          </w:tcPr>
          <w:p w14:paraId="2AAB15E1" w14:textId="77777777" w:rsidR="00A7762A" w:rsidRPr="004D3F13" w:rsidRDefault="00A7762A" w:rsidP="00A7762A">
            <w:pPr>
              <w:ind w:firstLine="244"/>
              <w:jc w:val="both"/>
              <w:rPr>
                <w:rFonts w:ascii="Times New Roman" w:hAnsi="Times New Roman"/>
                <w:sz w:val="24"/>
                <w:szCs w:val="24"/>
              </w:rPr>
            </w:pPr>
            <w:r w:rsidRPr="004D3F13">
              <w:rPr>
                <w:rFonts w:ascii="Times New Roman" w:hAnsi="Times New Roman"/>
                <w:sz w:val="24"/>
                <w:szCs w:val="24"/>
              </w:rPr>
              <w:t>В системі ДМС відсутні навчальні установи і організації, на базі яких можуть здійснюватися підготовка та підвищення кваліфікації працівників органів державної влади та органів місцевого самоврядування.</w:t>
            </w:r>
          </w:p>
          <w:p w14:paraId="00732518" w14:textId="77777777" w:rsidR="00A7762A" w:rsidRPr="004D3F13" w:rsidRDefault="00A7762A" w:rsidP="00A7762A">
            <w:pPr>
              <w:ind w:firstLine="244"/>
              <w:jc w:val="both"/>
              <w:rPr>
                <w:rFonts w:ascii="Times New Roman" w:hAnsi="Times New Roman"/>
                <w:sz w:val="24"/>
                <w:szCs w:val="24"/>
              </w:rPr>
            </w:pPr>
            <w:r w:rsidRPr="004D3F13">
              <w:rPr>
                <w:rFonts w:ascii="Times New Roman" w:hAnsi="Times New Roman"/>
                <w:sz w:val="24"/>
                <w:szCs w:val="24"/>
              </w:rPr>
              <w:t xml:space="preserve">Підвищення кваліфікації державних службовців ДМС здійснюється на базі суб’єктів надання освітніх послуг у сфері професійного </w:t>
            </w:r>
            <w:r w:rsidRPr="004D3F13">
              <w:rPr>
                <w:rFonts w:ascii="Times New Roman" w:hAnsi="Times New Roman"/>
                <w:sz w:val="24"/>
                <w:szCs w:val="24"/>
              </w:rPr>
              <w:lastRenderedPageBreak/>
              <w:t xml:space="preserve">навчання (провайдерів). </w:t>
            </w:r>
          </w:p>
          <w:p w14:paraId="5C62C0B7" w14:textId="77777777" w:rsidR="00A7762A" w:rsidRPr="004D3F13" w:rsidRDefault="00A7762A" w:rsidP="00A7762A">
            <w:pPr>
              <w:ind w:firstLine="244"/>
              <w:jc w:val="both"/>
              <w:rPr>
                <w:rFonts w:ascii="Times New Roman" w:hAnsi="Times New Roman"/>
                <w:sz w:val="24"/>
                <w:szCs w:val="24"/>
              </w:rPr>
            </w:pPr>
            <w:r w:rsidRPr="004D3F13">
              <w:rPr>
                <w:rFonts w:ascii="Times New Roman" w:hAnsi="Times New Roman"/>
                <w:sz w:val="24"/>
                <w:szCs w:val="24"/>
              </w:rPr>
              <w:t xml:space="preserve">У відповідності до вимог постанови </w:t>
            </w:r>
            <w:r>
              <w:rPr>
                <w:rFonts w:ascii="Times New Roman" w:hAnsi="Times New Roman"/>
                <w:sz w:val="24"/>
                <w:szCs w:val="24"/>
              </w:rPr>
              <w:t xml:space="preserve">Кабінету Міністрів України від </w:t>
            </w:r>
            <w:r w:rsidRPr="001516B0">
              <w:rPr>
                <w:rFonts w:ascii="Times New Roman" w:hAnsi="Times New Roman"/>
                <w:sz w:val="24"/>
                <w:szCs w:val="24"/>
              </w:rPr>
              <w:t>0</w:t>
            </w:r>
            <w:r w:rsidRPr="004D3F13">
              <w:rPr>
                <w:rFonts w:ascii="Times New Roman" w:hAnsi="Times New Roman"/>
                <w:sz w:val="24"/>
                <w:szCs w:val="24"/>
              </w:rPr>
              <w:t xml:space="preserve">6.02.2019 № 106 «Про затвердження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 професійний розвиток – безперервний, свідомий, цілеспрямований процес особистісного та професійного зростання, що базується на інтеграції знань, умінь і </w:t>
            </w:r>
            <w:proofErr w:type="spellStart"/>
            <w:r w:rsidRPr="004D3F13">
              <w:rPr>
                <w:rFonts w:ascii="Times New Roman" w:hAnsi="Times New Roman"/>
                <w:sz w:val="24"/>
                <w:szCs w:val="24"/>
              </w:rPr>
              <w:t>компетентностей</w:t>
            </w:r>
            <w:proofErr w:type="spellEnd"/>
            <w:r w:rsidRPr="004D3F13">
              <w:rPr>
                <w:rFonts w:ascii="Times New Roman" w:hAnsi="Times New Roman"/>
                <w:sz w:val="24"/>
                <w:szCs w:val="24"/>
              </w:rPr>
              <w:t xml:space="preserve"> та здійснюється за такими видами навчання: підготовка, підвищення кваліфікації, стажування, самоосвіта.</w:t>
            </w:r>
          </w:p>
          <w:p w14:paraId="538812C2" w14:textId="77777777" w:rsidR="00A7762A" w:rsidRPr="004D3F13" w:rsidRDefault="00A7762A" w:rsidP="00A7762A">
            <w:pPr>
              <w:ind w:firstLine="244"/>
              <w:jc w:val="both"/>
              <w:rPr>
                <w:rFonts w:ascii="Times New Roman" w:hAnsi="Times New Roman"/>
                <w:color w:val="2C363A"/>
                <w:sz w:val="24"/>
                <w:szCs w:val="24"/>
                <w:shd w:val="clear" w:color="auto" w:fill="FFFFFF"/>
              </w:rPr>
            </w:pPr>
            <w:r w:rsidRPr="004D3F13">
              <w:rPr>
                <w:rFonts w:ascii="Times New Roman" w:hAnsi="Times New Roman"/>
                <w:sz w:val="24"/>
                <w:szCs w:val="24"/>
              </w:rPr>
              <w:t xml:space="preserve">Водночас інформуємо, що протягом трьох кварталів 2023 року працівники ДМС брали участь у навчаннях щодо дотримання вимог  </w:t>
            </w:r>
            <w:proofErr w:type="spellStart"/>
            <w:r w:rsidRPr="004D3F13">
              <w:rPr>
                <w:rFonts w:ascii="Times New Roman" w:hAnsi="Times New Roman"/>
                <w:sz w:val="24"/>
                <w:szCs w:val="24"/>
              </w:rPr>
              <w:t>антидискримінаційного</w:t>
            </w:r>
            <w:proofErr w:type="spellEnd"/>
            <w:r w:rsidRPr="004D3F13">
              <w:rPr>
                <w:rFonts w:ascii="Times New Roman" w:hAnsi="Times New Roman"/>
                <w:sz w:val="24"/>
                <w:szCs w:val="24"/>
              </w:rPr>
              <w:t xml:space="preserve"> законодавства, толерантності та принципів безбар’єрного спілкування, а саме:</w:t>
            </w:r>
          </w:p>
          <w:p w14:paraId="26447F75" w14:textId="77777777" w:rsidR="00A7762A" w:rsidRPr="004D3F13" w:rsidRDefault="00A7762A" w:rsidP="00A7762A">
            <w:pPr>
              <w:pStyle w:val="a5"/>
              <w:numPr>
                <w:ilvl w:val="0"/>
                <w:numId w:val="5"/>
              </w:numPr>
              <w:spacing w:line="256" w:lineRule="auto"/>
              <w:ind w:left="289" w:firstLine="0"/>
              <w:jc w:val="both"/>
              <w:rPr>
                <w:rFonts w:ascii="Times New Roman" w:hAnsi="Times New Roman"/>
                <w:sz w:val="24"/>
                <w:szCs w:val="24"/>
              </w:rPr>
            </w:pPr>
            <w:r w:rsidRPr="004D3F13">
              <w:rPr>
                <w:rFonts w:ascii="Times New Roman" w:hAnsi="Times New Roman"/>
                <w:sz w:val="24"/>
                <w:szCs w:val="24"/>
              </w:rPr>
              <w:t xml:space="preserve">дотримання прав людини та протидія дискримінації – 87; </w:t>
            </w:r>
          </w:p>
          <w:p w14:paraId="2CDA8352" w14:textId="77777777" w:rsidR="00A7762A" w:rsidRPr="004D3F13" w:rsidRDefault="00A7762A" w:rsidP="00A7762A">
            <w:pPr>
              <w:pStyle w:val="a5"/>
              <w:numPr>
                <w:ilvl w:val="0"/>
                <w:numId w:val="5"/>
              </w:numPr>
              <w:spacing w:line="256" w:lineRule="auto"/>
              <w:ind w:left="289" w:firstLine="0"/>
              <w:jc w:val="both"/>
              <w:rPr>
                <w:rFonts w:ascii="Times New Roman" w:hAnsi="Times New Roman"/>
                <w:sz w:val="24"/>
                <w:szCs w:val="24"/>
              </w:rPr>
            </w:pPr>
            <w:r w:rsidRPr="004D3F13">
              <w:rPr>
                <w:rFonts w:ascii="Times New Roman" w:hAnsi="Times New Roman"/>
                <w:sz w:val="24"/>
                <w:szCs w:val="24"/>
              </w:rPr>
              <w:t xml:space="preserve"> </w:t>
            </w:r>
            <w:proofErr w:type="spellStart"/>
            <w:r w:rsidRPr="004D3F13">
              <w:rPr>
                <w:rFonts w:ascii="Times New Roman" w:hAnsi="Times New Roman"/>
                <w:sz w:val="24"/>
                <w:szCs w:val="24"/>
              </w:rPr>
              <w:t>безбарʼєрна</w:t>
            </w:r>
            <w:proofErr w:type="spellEnd"/>
            <w:r w:rsidRPr="004D3F13">
              <w:rPr>
                <w:rFonts w:ascii="Times New Roman" w:hAnsi="Times New Roman"/>
                <w:sz w:val="24"/>
                <w:szCs w:val="24"/>
              </w:rPr>
              <w:t xml:space="preserve"> грамотність – 192;</w:t>
            </w:r>
          </w:p>
          <w:p w14:paraId="55ECB622" w14:textId="77777777" w:rsidR="00A7762A" w:rsidRPr="004D3F13" w:rsidRDefault="00A7762A" w:rsidP="00A7762A">
            <w:pPr>
              <w:pStyle w:val="a5"/>
              <w:numPr>
                <w:ilvl w:val="0"/>
                <w:numId w:val="5"/>
              </w:numPr>
              <w:spacing w:line="256" w:lineRule="auto"/>
              <w:ind w:left="289" w:firstLine="0"/>
              <w:jc w:val="both"/>
              <w:rPr>
                <w:rFonts w:ascii="Times New Roman" w:hAnsi="Times New Roman"/>
                <w:sz w:val="24"/>
                <w:szCs w:val="24"/>
              </w:rPr>
            </w:pPr>
            <w:r w:rsidRPr="004D3F13">
              <w:rPr>
                <w:rFonts w:ascii="Times New Roman" w:hAnsi="Times New Roman"/>
                <w:sz w:val="24"/>
                <w:szCs w:val="24"/>
              </w:rPr>
              <w:t xml:space="preserve">запобігання та протидія </w:t>
            </w:r>
            <w:proofErr w:type="spellStart"/>
            <w:r w:rsidRPr="004D3F13">
              <w:rPr>
                <w:rFonts w:ascii="Times New Roman" w:hAnsi="Times New Roman"/>
                <w:sz w:val="24"/>
                <w:szCs w:val="24"/>
              </w:rPr>
              <w:t>сексизму</w:t>
            </w:r>
            <w:proofErr w:type="spellEnd"/>
            <w:r w:rsidRPr="004D3F13">
              <w:rPr>
                <w:rFonts w:ascii="Times New Roman" w:hAnsi="Times New Roman"/>
                <w:sz w:val="24"/>
                <w:szCs w:val="24"/>
              </w:rPr>
              <w:t xml:space="preserve"> під час роботи з колегами/колежанками – 24;</w:t>
            </w:r>
          </w:p>
          <w:p w14:paraId="75140BEB" w14:textId="77777777" w:rsidR="00A7762A" w:rsidRPr="004D3F13" w:rsidRDefault="00A7762A" w:rsidP="00A7762A">
            <w:pPr>
              <w:pStyle w:val="a5"/>
              <w:numPr>
                <w:ilvl w:val="0"/>
                <w:numId w:val="5"/>
              </w:numPr>
              <w:spacing w:line="256" w:lineRule="auto"/>
              <w:ind w:left="289" w:firstLine="0"/>
              <w:jc w:val="both"/>
              <w:rPr>
                <w:rFonts w:ascii="Times New Roman" w:hAnsi="Times New Roman"/>
                <w:sz w:val="24"/>
                <w:szCs w:val="24"/>
              </w:rPr>
            </w:pPr>
            <w:r w:rsidRPr="004D3F13">
              <w:rPr>
                <w:rFonts w:ascii="Times New Roman" w:hAnsi="Times New Roman"/>
                <w:sz w:val="24"/>
                <w:szCs w:val="24"/>
              </w:rPr>
              <w:t xml:space="preserve">жінки та чоловіки: </w:t>
            </w:r>
            <w:proofErr w:type="spellStart"/>
            <w:r w:rsidRPr="004D3F13">
              <w:rPr>
                <w:rFonts w:ascii="Times New Roman" w:hAnsi="Times New Roman"/>
                <w:sz w:val="24"/>
                <w:szCs w:val="24"/>
              </w:rPr>
              <w:t>гендер</w:t>
            </w:r>
            <w:proofErr w:type="spellEnd"/>
            <w:r w:rsidRPr="004D3F13">
              <w:rPr>
                <w:rFonts w:ascii="Times New Roman" w:hAnsi="Times New Roman"/>
                <w:sz w:val="24"/>
                <w:szCs w:val="24"/>
              </w:rPr>
              <w:t xml:space="preserve"> для всіх – 18;</w:t>
            </w:r>
          </w:p>
          <w:p w14:paraId="1D1A20D9" w14:textId="77777777" w:rsidR="00A7762A" w:rsidRPr="004D3F13" w:rsidRDefault="00A7762A" w:rsidP="00A7762A">
            <w:pPr>
              <w:pStyle w:val="a5"/>
              <w:numPr>
                <w:ilvl w:val="0"/>
                <w:numId w:val="5"/>
              </w:numPr>
              <w:spacing w:line="256" w:lineRule="auto"/>
              <w:ind w:left="289" w:firstLine="0"/>
              <w:jc w:val="both"/>
              <w:rPr>
                <w:rFonts w:ascii="Times New Roman" w:hAnsi="Times New Roman"/>
                <w:sz w:val="24"/>
                <w:szCs w:val="24"/>
              </w:rPr>
            </w:pPr>
            <w:r w:rsidRPr="004D3F13">
              <w:rPr>
                <w:rFonts w:ascii="Times New Roman" w:hAnsi="Times New Roman"/>
                <w:sz w:val="24"/>
                <w:szCs w:val="24"/>
              </w:rPr>
              <w:t>дотримання прав людини – 4;</w:t>
            </w:r>
          </w:p>
          <w:p w14:paraId="0E6ADCA8" w14:textId="77777777" w:rsidR="00A7762A" w:rsidRPr="004D3F13" w:rsidRDefault="00A7762A" w:rsidP="00A7762A">
            <w:pPr>
              <w:pStyle w:val="a5"/>
              <w:numPr>
                <w:ilvl w:val="0"/>
                <w:numId w:val="5"/>
              </w:numPr>
              <w:spacing w:line="256" w:lineRule="auto"/>
              <w:ind w:left="289" w:firstLine="0"/>
              <w:jc w:val="both"/>
              <w:rPr>
                <w:rFonts w:ascii="Times New Roman" w:hAnsi="Times New Roman"/>
                <w:sz w:val="24"/>
                <w:szCs w:val="24"/>
              </w:rPr>
            </w:pPr>
            <w:r w:rsidRPr="004D3F13">
              <w:rPr>
                <w:rFonts w:ascii="Times New Roman" w:hAnsi="Times New Roman"/>
                <w:sz w:val="24"/>
                <w:szCs w:val="24"/>
              </w:rPr>
              <w:t>гендерна політика України -1;</w:t>
            </w:r>
          </w:p>
          <w:p w14:paraId="349FD8DF" w14:textId="77777777" w:rsidR="00A7762A" w:rsidRPr="004D3F13" w:rsidRDefault="00A7762A" w:rsidP="00A7762A">
            <w:pPr>
              <w:pStyle w:val="a5"/>
              <w:numPr>
                <w:ilvl w:val="0"/>
                <w:numId w:val="5"/>
              </w:numPr>
              <w:spacing w:line="256" w:lineRule="auto"/>
              <w:ind w:left="289" w:firstLine="0"/>
              <w:jc w:val="both"/>
              <w:rPr>
                <w:rFonts w:ascii="Times New Roman" w:hAnsi="Times New Roman"/>
                <w:sz w:val="24"/>
                <w:szCs w:val="24"/>
              </w:rPr>
            </w:pPr>
            <w:r w:rsidRPr="004D3F13">
              <w:rPr>
                <w:rFonts w:ascii="Times New Roman" w:hAnsi="Times New Roman"/>
                <w:sz w:val="24"/>
                <w:szCs w:val="24"/>
              </w:rPr>
              <w:t>впровадження гендерних підходів у діяльності органів публічної влади – 66;</w:t>
            </w:r>
          </w:p>
          <w:p w14:paraId="734FB38F" w14:textId="77777777" w:rsidR="00A7762A" w:rsidRPr="004D3F13" w:rsidRDefault="00A7762A" w:rsidP="00A7762A">
            <w:pPr>
              <w:pStyle w:val="a5"/>
              <w:numPr>
                <w:ilvl w:val="0"/>
                <w:numId w:val="5"/>
              </w:numPr>
              <w:spacing w:line="256" w:lineRule="auto"/>
              <w:ind w:left="289" w:firstLine="0"/>
              <w:jc w:val="both"/>
              <w:rPr>
                <w:rFonts w:ascii="Times New Roman" w:hAnsi="Times New Roman"/>
                <w:sz w:val="24"/>
                <w:szCs w:val="24"/>
              </w:rPr>
            </w:pPr>
            <w:r w:rsidRPr="004D3F13">
              <w:rPr>
                <w:rFonts w:ascii="Times New Roman" w:hAnsi="Times New Roman"/>
                <w:sz w:val="24"/>
                <w:szCs w:val="24"/>
              </w:rPr>
              <w:t xml:space="preserve"> права людини для держслужбовців – 37; </w:t>
            </w:r>
          </w:p>
          <w:p w14:paraId="53A858E7" w14:textId="77777777" w:rsidR="00A7762A" w:rsidRPr="004D3F13" w:rsidRDefault="00A7762A" w:rsidP="00A7762A">
            <w:pPr>
              <w:pStyle w:val="a5"/>
              <w:numPr>
                <w:ilvl w:val="0"/>
                <w:numId w:val="5"/>
              </w:numPr>
              <w:spacing w:line="256" w:lineRule="auto"/>
              <w:ind w:left="289" w:firstLine="0"/>
              <w:jc w:val="both"/>
              <w:rPr>
                <w:rFonts w:ascii="Times New Roman" w:hAnsi="Times New Roman"/>
                <w:sz w:val="24"/>
                <w:szCs w:val="24"/>
              </w:rPr>
            </w:pPr>
            <w:r w:rsidRPr="004D3F13">
              <w:rPr>
                <w:rFonts w:ascii="Times New Roman" w:hAnsi="Times New Roman"/>
                <w:sz w:val="24"/>
                <w:szCs w:val="24"/>
              </w:rPr>
              <w:t xml:space="preserve">держава без </w:t>
            </w:r>
            <w:proofErr w:type="spellStart"/>
            <w:r w:rsidRPr="004D3F13">
              <w:rPr>
                <w:rFonts w:ascii="Times New Roman" w:hAnsi="Times New Roman"/>
                <w:sz w:val="24"/>
                <w:szCs w:val="24"/>
              </w:rPr>
              <w:t>барʼєрів</w:t>
            </w:r>
            <w:proofErr w:type="spellEnd"/>
            <w:r w:rsidRPr="004D3F13">
              <w:rPr>
                <w:rFonts w:ascii="Times New Roman" w:hAnsi="Times New Roman"/>
                <w:sz w:val="24"/>
                <w:szCs w:val="24"/>
              </w:rPr>
              <w:t xml:space="preserve"> – 128;</w:t>
            </w:r>
          </w:p>
          <w:p w14:paraId="7C677BBE" w14:textId="77777777" w:rsidR="00A7762A" w:rsidRPr="004D3F13" w:rsidRDefault="00A7762A" w:rsidP="00A7762A">
            <w:pPr>
              <w:pStyle w:val="a5"/>
              <w:numPr>
                <w:ilvl w:val="0"/>
                <w:numId w:val="5"/>
              </w:numPr>
              <w:spacing w:line="256" w:lineRule="auto"/>
              <w:ind w:left="289" w:firstLine="0"/>
              <w:jc w:val="both"/>
              <w:rPr>
                <w:rFonts w:ascii="Times New Roman" w:hAnsi="Times New Roman"/>
                <w:sz w:val="24"/>
                <w:szCs w:val="24"/>
              </w:rPr>
            </w:pPr>
            <w:r w:rsidRPr="004D3F13">
              <w:rPr>
                <w:rFonts w:ascii="Times New Roman" w:hAnsi="Times New Roman"/>
                <w:sz w:val="24"/>
                <w:szCs w:val="24"/>
              </w:rPr>
              <w:t>захист прав людей з інвалідністю – 86;</w:t>
            </w:r>
          </w:p>
          <w:p w14:paraId="29032275" w14:textId="77777777" w:rsidR="00A7762A" w:rsidRPr="004D3F13" w:rsidRDefault="00A7762A" w:rsidP="00A7762A">
            <w:pPr>
              <w:pStyle w:val="a5"/>
              <w:numPr>
                <w:ilvl w:val="0"/>
                <w:numId w:val="5"/>
              </w:numPr>
              <w:spacing w:line="256" w:lineRule="auto"/>
              <w:ind w:left="289" w:firstLine="0"/>
              <w:jc w:val="both"/>
              <w:rPr>
                <w:rFonts w:ascii="Times New Roman" w:hAnsi="Times New Roman"/>
                <w:sz w:val="24"/>
                <w:szCs w:val="24"/>
              </w:rPr>
            </w:pPr>
            <w:r w:rsidRPr="004D3F13">
              <w:rPr>
                <w:rFonts w:ascii="Times New Roman" w:hAnsi="Times New Roman"/>
                <w:sz w:val="24"/>
                <w:szCs w:val="24"/>
              </w:rPr>
              <w:lastRenderedPageBreak/>
              <w:t>принципи толерантності та стратегія кризового реагування – 1;</w:t>
            </w:r>
          </w:p>
          <w:p w14:paraId="784DB4D9" w14:textId="77777777" w:rsidR="00A7762A" w:rsidRPr="004D3F13" w:rsidRDefault="00A7762A" w:rsidP="00A7762A">
            <w:pPr>
              <w:pStyle w:val="a5"/>
              <w:numPr>
                <w:ilvl w:val="0"/>
                <w:numId w:val="5"/>
              </w:numPr>
              <w:spacing w:line="256" w:lineRule="auto"/>
              <w:ind w:left="289" w:firstLine="0"/>
              <w:jc w:val="both"/>
              <w:rPr>
                <w:rFonts w:ascii="Times New Roman" w:hAnsi="Times New Roman"/>
                <w:sz w:val="24"/>
                <w:szCs w:val="24"/>
              </w:rPr>
            </w:pPr>
            <w:proofErr w:type="spellStart"/>
            <w:r w:rsidRPr="004D3F13">
              <w:rPr>
                <w:rFonts w:ascii="Times New Roman" w:hAnsi="Times New Roman"/>
                <w:sz w:val="24"/>
                <w:szCs w:val="24"/>
              </w:rPr>
              <w:t>інклюзивність</w:t>
            </w:r>
            <w:proofErr w:type="spellEnd"/>
            <w:r w:rsidRPr="004D3F13">
              <w:rPr>
                <w:rFonts w:ascii="Times New Roman" w:hAnsi="Times New Roman"/>
                <w:sz w:val="24"/>
                <w:szCs w:val="24"/>
              </w:rPr>
              <w:t>, як умова розвитку толерантного суспільства – 55;</w:t>
            </w:r>
          </w:p>
          <w:p w14:paraId="581FDA92" w14:textId="77777777" w:rsidR="00A7762A" w:rsidRPr="004D3F13" w:rsidRDefault="00A7762A" w:rsidP="00A7762A">
            <w:pPr>
              <w:pStyle w:val="a5"/>
              <w:numPr>
                <w:ilvl w:val="0"/>
                <w:numId w:val="5"/>
              </w:numPr>
              <w:spacing w:line="256" w:lineRule="auto"/>
              <w:ind w:left="289" w:firstLine="0"/>
              <w:jc w:val="both"/>
              <w:rPr>
                <w:rFonts w:ascii="Times New Roman" w:hAnsi="Times New Roman"/>
                <w:sz w:val="24"/>
                <w:szCs w:val="24"/>
              </w:rPr>
            </w:pPr>
            <w:r w:rsidRPr="004D3F13">
              <w:rPr>
                <w:rFonts w:ascii="Times New Roman" w:hAnsi="Times New Roman"/>
                <w:sz w:val="24"/>
                <w:szCs w:val="24"/>
              </w:rPr>
              <w:t>забезпечення законності, охорони прав, свобод і законних інтересів громадян – 2;</w:t>
            </w:r>
          </w:p>
          <w:p w14:paraId="5911090D" w14:textId="77777777" w:rsidR="00A7762A" w:rsidRPr="004D3F13" w:rsidRDefault="00A7762A" w:rsidP="00A7762A">
            <w:pPr>
              <w:pStyle w:val="a5"/>
              <w:numPr>
                <w:ilvl w:val="0"/>
                <w:numId w:val="5"/>
              </w:numPr>
              <w:spacing w:line="256" w:lineRule="auto"/>
              <w:ind w:left="289" w:firstLine="0"/>
              <w:jc w:val="both"/>
              <w:rPr>
                <w:rFonts w:ascii="Times New Roman" w:hAnsi="Times New Roman"/>
                <w:sz w:val="24"/>
                <w:szCs w:val="24"/>
              </w:rPr>
            </w:pPr>
            <w:r w:rsidRPr="004D3F13">
              <w:rPr>
                <w:rFonts w:ascii="Times New Roman" w:hAnsi="Times New Roman"/>
                <w:sz w:val="24"/>
                <w:szCs w:val="24"/>
              </w:rPr>
              <w:t>міжнародно-правове забезпечення реалізації ґендерної політики в Україні – 1;</w:t>
            </w:r>
          </w:p>
          <w:p w14:paraId="7D9514C8" w14:textId="77777777" w:rsidR="00A7762A" w:rsidRPr="004D3F13" w:rsidRDefault="00A7762A" w:rsidP="00A7762A">
            <w:pPr>
              <w:pStyle w:val="a5"/>
              <w:numPr>
                <w:ilvl w:val="0"/>
                <w:numId w:val="5"/>
              </w:numPr>
              <w:spacing w:line="256" w:lineRule="auto"/>
              <w:ind w:left="289" w:firstLine="0"/>
              <w:jc w:val="both"/>
              <w:rPr>
                <w:rFonts w:ascii="Times New Roman" w:hAnsi="Times New Roman"/>
                <w:sz w:val="24"/>
                <w:szCs w:val="24"/>
              </w:rPr>
            </w:pPr>
            <w:r w:rsidRPr="004D3F13">
              <w:rPr>
                <w:rFonts w:ascii="Times New Roman" w:hAnsi="Times New Roman"/>
                <w:sz w:val="24"/>
                <w:szCs w:val="24"/>
              </w:rPr>
              <w:t xml:space="preserve">запобігання сексуальним домаганням на </w:t>
            </w:r>
            <w:r>
              <w:rPr>
                <w:rFonts w:ascii="Times New Roman" w:hAnsi="Times New Roman"/>
                <w:sz w:val="24"/>
                <w:szCs w:val="24"/>
              </w:rPr>
              <w:t xml:space="preserve">робочому місці – </w:t>
            </w:r>
            <w:r w:rsidRPr="004D3F13">
              <w:rPr>
                <w:rFonts w:ascii="Times New Roman" w:hAnsi="Times New Roman"/>
                <w:sz w:val="24"/>
                <w:szCs w:val="24"/>
              </w:rPr>
              <w:t>2;</w:t>
            </w:r>
          </w:p>
          <w:p w14:paraId="5B4B2D6C" w14:textId="77777777" w:rsidR="00A7762A" w:rsidRPr="004D3F13" w:rsidRDefault="00A7762A" w:rsidP="00A7762A">
            <w:pPr>
              <w:pStyle w:val="a5"/>
              <w:numPr>
                <w:ilvl w:val="0"/>
                <w:numId w:val="5"/>
              </w:numPr>
              <w:ind w:left="289" w:firstLine="0"/>
              <w:jc w:val="both"/>
              <w:rPr>
                <w:rFonts w:ascii="Times New Roman" w:hAnsi="Times New Roman"/>
                <w:sz w:val="24"/>
                <w:szCs w:val="24"/>
              </w:rPr>
            </w:pPr>
            <w:proofErr w:type="spellStart"/>
            <w:r w:rsidRPr="004D3F13">
              <w:rPr>
                <w:rFonts w:ascii="Times New Roman" w:hAnsi="Times New Roman"/>
                <w:sz w:val="24"/>
                <w:szCs w:val="24"/>
              </w:rPr>
              <w:t>гендерно</w:t>
            </w:r>
            <w:proofErr w:type="spellEnd"/>
            <w:r w:rsidRPr="004D3F13">
              <w:rPr>
                <w:rFonts w:ascii="Times New Roman" w:hAnsi="Times New Roman"/>
                <w:sz w:val="24"/>
                <w:szCs w:val="24"/>
              </w:rPr>
              <w:t xml:space="preserve"> орієнтоване врядування – 2.</w:t>
            </w:r>
          </w:p>
          <w:p w14:paraId="6E1A704F" w14:textId="77777777" w:rsidR="00A7762A" w:rsidRPr="004D3F13" w:rsidRDefault="00A7762A" w:rsidP="00A7762A">
            <w:pPr>
              <w:ind w:firstLine="289"/>
              <w:jc w:val="both"/>
              <w:rPr>
                <w:rFonts w:ascii="Times New Roman" w:hAnsi="Times New Roman" w:cs="Times New Roman"/>
                <w:sz w:val="24"/>
                <w:szCs w:val="24"/>
              </w:rPr>
            </w:pPr>
            <w:r w:rsidRPr="004D3F13">
              <w:rPr>
                <w:rFonts w:ascii="Times New Roman" w:hAnsi="Times New Roman"/>
                <w:sz w:val="24"/>
                <w:szCs w:val="24"/>
              </w:rPr>
              <w:t>Крім того інформуємо, що У</w:t>
            </w:r>
            <w:r w:rsidRPr="004D3F13">
              <w:rPr>
                <w:rFonts w:ascii="Times New Roman" w:hAnsi="Times New Roman" w:cs="Times New Roman"/>
                <w:sz w:val="24"/>
                <w:szCs w:val="24"/>
              </w:rPr>
              <w:t xml:space="preserve">правлінням персоналу, відповідно до ініціативи першої леді Олени </w:t>
            </w:r>
            <w:proofErr w:type="spellStart"/>
            <w:r w:rsidRPr="004D3F13">
              <w:rPr>
                <w:rFonts w:ascii="Times New Roman" w:hAnsi="Times New Roman" w:cs="Times New Roman"/>
                <w:sz w:val="24"/>
                <w:szCs w:val="24"/>
              </w:rPr>
              <w:t>Зеленської</w:t>
            </w:r>
            <w:proofErr w:type="spellEnd"/>
            <w:r w:rsidRPr="004D3F13">
              <w:rPr>
                <w:rFonts w:ascii="Times New Roman" w:hAnsi="Times New Roman" w:cs="Times New Roman"/>
                <w:sz w:val="24"/>
                <w:szCs w:val="24"/>
              </w:rPr>
              <w:t xml:space="preserve"> «Без бар’єрів», у 2023 році розроблено онлайн курс на тему: «</w:t>
            </w:r>
            <w:proofErr w:type="spellStart"/>
            <w:r w:rsidRPr="004D3F13">
              <w:rPr>
                <w:rFonts w:ascii="Times New Roman" w:hAnsi="Times New Roman" w:cs="Times New Roman"/>
                <w:sz w:val="24"/>
                <w:szCs w:val="24"/>
              </w:rPr>
              <w:t>Безбар’єрність</w:t>
            </w:r>
            <w:proofErr w:type="spellEnd"/>
            <w:r w:rsidRPr="004D3F13">
              <w:rPr>
                <w:rFonts w:ascii="Times New Roman" w:hAnsi="Times New Roman" w:cs="Times New Roman"/>
                <w:sz w:val="24"/>
                <w:szCs w:val="24"/>
              </w:rPr>
              <w:t>», який в грудні 2023 року розміщено в СПЗ «Навчання працівників ДМС» Єдиної інформаційно-аналітичної системи управління міграційними процесами.</w:t>
            </w:r>
          </w:p>
          <w:p w14:paraId="43E45800" w14:textId="07536C02" w:rsidR="00CC3B07" w:rsidRPr="00B04DF5" w:rsidRDefault="00A7762A" w:rsidP="00A7762A">
            <w:pPr>
              <w:ind w:firstLine="289"/>
              <w:jc w:val="both"/>
              <w:rPr>
                <w:rFonts w:ascii="Times New Roman" w:hAnsi="Times New Roman" w:cs="Times New Roman"/>
                <w:sz w:val="24"/>
                <w:szCs w:val="24"/>
              </w:rPr>
            </w:pPr>
            <w:r w:rsidRPr="004D3F13">
              <w:rPr>
                <w:rFonts w:ascii="Times New Roman" w:hAnsi="Times New Roman" w:cs="Times New Roman"/>
                <w:sz w:val="24"/>
                <w:szCs w:val="24"/>
              </w:rPr>
              <w:t>З початку 2024 року працівники апарату та територіальних органів ДМС проходять навчання за вказаним курсом.</w:t>
            </w:r>
          </w:p>
        </w:tc>
      </w:tr>
      <w:tr w:rsidR="00C226B6" w:rsidRPr="00B04DF5" w14:paraId="00873C82" w14:textId="77777777" w:rsidTr="00077B04">
        <w:tc>
          <w:tcPr>
            <w:tcW w:w="851" w:type="dxa"/>
            <w:vMerge/>
          </w:tcPr>
          <w:p w14:paraId="615D81A4" w14:textId="77777777" w:rsidR="00C226B6" w:rsidRPr="00B04DF5" w:rsidRDefault="00C226B6" w:rsidP="00C226B6">
            <w:pPr>
              <w:rPr>
                <w:rFonts w:ascii="Times New Roman" w:hAnsi="Times New Roman" w:cs="Times New Roman"/>
                <w:sz w:val="24"/>
                <w:szCs w:val="24"/>
              </w:rPr>
            </w:pPr>
          </w:p>
        </w:tc>
        <w:tc>
          <w:tcPr>
            <w:tcW w:w="2864" w:type="dxa"/>
            <w:vMerge/>
            <w:shd w:val="clear" w:color="auto" w:fill="auto"/>
          </w:tcPr>
          <w:p w14:paraId="5B434ADE" w14:textId="77777777" w:rsidR="00C226B6" w:rsidRPr="00B04DF5" w:rsidRDefault="00C226B6" w:rsidP="00C226B6">
            <w:pPr>
              <w:jc w:val="both"/>
              <w:rPr>
                <w:rFonts w:ascii="Times New Roman" w:hAnsi="Times New Roman" w:cs="Times New Roman"/>
                <w:sz w:val="24"/>
                <w:szCs w:val="24"/>
              </w:rPr>
            </w:pPr>
          </w:p>
        </w:tc>
        <w:tc>
          <w:tcPr>
            <w:tcW w:w="2835" w:type="dxa"/>
            <w:shd w:val="clear" w:color="auto" w:fill="auto"/>
          </w:tcPr>
          <w:p w14:paraId="3F9BFBC4" w14:textId="77777777" w:rsidR="00C226B6" w:rsidRPr="00B04DF5" w:rsidRDefault="00C226B6" w:rsidP="00C226B6">
            <w:pPr>
              <w:tabs>
                <w:tab w:val="left" w:pos="2431"/>
              </w:tabs>
              <w:ind w:left="33"/>
              <w:jc w:val="both"/>
              <w:rPr>
                <w:rFonts w:ascii="Times New Roman" w:hAnsi="Times New Roman" w:cs="Times New Roman"/>
                <w:sz w:val="24"/>
                <w:szCs w:val="24"/>
              </w:rPr>
            </w:pPr>
            <w:r w:rsidRPr="00B04DF5">
              <w:rPr>
                <w:rFonts w:ascii="Times New Roman" w:hAnsi="Times New Roman" w:cs="Times New Roman"/>
                <w:sz w:val="24"/>
                <w:szCs w:val="24"/>
              </w:rPr>
              <w:t>2) забезпечення проведення тренінгів щодо використання сучасних цифрових сервісів для спілкування з особами з порушенням слуху</w:t>
            </w:r>
          </w:p>
        </w:tc>
        <w:tc>
          <w:tcPr>
            <w:tcW w:w="1843" w:type="dxa"/>
          </w:tcPr>
          <w:p w14:paraId="5E16753A" w14:textId="77777777" w:rsidR="00C226B6" w:rsidRPr="00B04DF5" w:rsidRDefault="00C226B6" w:rsidP="00DB14FE">
            <w:pPr>
              <w:jc w:val="center"/>
              <w:rPr>
                <w:rFonts w:ascii="Times New Roman" w:hAnsi="Times New Roman" w:cs="Times New Roman"/>
                <w:sz w:val="24"/>
                <w:szCs w:val="24"/>
              </w:rPr>
            </w:pPr>
            <w:r w:rsidRPr="00B04DF5">
              <w:rPr>
                <w:rFonts w:ascii="Times New Roman" w:hAnsi="Times New Roman" w:cs="Times New Roman"/>
                <w:sz w:val="24"/>
                <w:szCs w:val="24"/>
              </w:rPr>
              <w:t>липень-грудень 2024 року</w:t>
            </w:r>
          </w:p>
          <w:p w14:paraId="1E9C28E9" w14:textId="77777777" w:rsidR="00C226B6" w:rsidRPr="00B04DF5" w:rsidRDefault="00C226B6" w:rsidP="00C226B6">
            <w:pPr>
              <w:jc w:val="center"/>
              <w:rPr>
                <w:rFonts w:ascii="Times New Roman" w:hAnsi="Times New Roman" w:cs="Times New Roman"/>
                <w:sz w:val="24"/>
                <w:szCs w:val="24"/>
              </w:rPr>
            </w:pPr>
          </w:p>
        </w:tc>
        <w:tc>
          <w:tcPr>
            <w:tcW w:w="1984" w:type="dxa"/>
          </w:tcPr>
          <w:p w14:paraId="67DA2944" w14:textId="77777777" w:rsidR="00C226B6" w:rsidRPr="00B04DF5" w:rsidRDefault="00B9294B" w:rsidP="00DB14FE">
            <w:pPr>
              <w:jc w:val="center"/>
              <w:rPr>
                <w:rFonts w:ascii="Times New Roman" w:hAnsi="Times New Roman" w:cs="Times New Roman"/>
                <w:sz w:val="24"/>
                <w:szCs w:val="24"/>
              </w:rPr>
            </w:pPr>
            <w:r w:rsidRPr="00B04DF5">
              <w:rPr>
                <w:rFonts w:ascii="Times New Roman" w:hAnsi="Times New Roman" w:cs="Times New Roman"/>
                <w:sz w:val="24"/>
                <w:szCs w:val="24"/>
              </w:rPr>
              <w:t>УП</w:t>
            </w:r>
          </w:p>
          <w:p w14:paraId="376DFF81" w14:textId="77777777" w:rsidR="00B9294B" w:rsidRPr="00B04DF5" w:rsidRDefault="00B9294B" w:rsidP="00DB14FE">
            <w:pPr>
              <w:jc w:val="center"/>
              <w:rPr>
                <w:rFonts w:ascii="Times New Roman" w:hAnsi="Times New Roman" w:cs="Times New Roman"/>
                <w:sz w:val="24"/>
                <w:szCs w:val="24"/>
              </w:rPr>
            </w:pPr>
            <w:r w:rsidRPr="00B04DF5">
              <w:rPr>
                <w:rFonts w:ascii="Times New Roman" w:hAnsi="Times New Roman" w:cs="Times New Roman"/>
                <w:sz w:val="24"/>
                <w:szCs w:val="24"/>
              </w:rPr>
              <w:t>УКЕС</w:t>
            </w:r>
          </w:p>
          <w:p w14:paraId="11EFBDA0" w14:textId="77777777" w:rsidR="00C226B6" w:rsidRPr="00B04DF5" w:rsidRDefault="00C226B6" w:rsidP="00C226B6">
            <w:pPr>
              <w:jc w:val="center"/>
              <w:rPr>
                <w:rFonts w:ascii="Times New Roman" w:hAnsi="Times New Roman" w:cs="Times New Roman"/>
                <w:sz w:val="24"/>
                <w:szCs w:val="24"/>
              </w:rPr>
            </w:pPr>
          </w:p>
        </w:tc>
        <w:tc>
          <w:tcPr>
            <w:tcW w:w="5387" w:type="dxa"/>
          </w:tcPr>
          <w:p w14:paraId="354A5AB9" w14:textId="50806D5A" w:rsidR="00C226B6" w:rsidRPr="00B04DF5" w:rsidRDefault="00A7762A" w:rsidP="009C3BC2">
            <w:pPr>
              <w:ind w:firstLine="289"/>
              <w:jc w:val="both"/>
              <w:rPr>
                <w:rFonts w:ascii="Times New Roman" w:hAnsi="Times New Roman" w:cs="Times New Roman"/>
                <w:sz w:val="24"/>
                <w:szCs w:val="24"/>
              </w:rPr>
            </w:pPr>
            <w:r w:rsidRPr="00D909FA">
              <w:rPr>
                <w:rFonts w:ascii="Times New Roman" w:hAnsi="Times New Roman" w:cs="Times New Roman"/>
                <w:sz w:val="24"/>
                <w:szCs w:val="24"/>
              </w:rPr>
              <w:t xml:space="preserve">ДМС листом від 17.10.2024 № 10.4-10178/1-24 звернулась до Громадської організації «Громадський рух «Соціальна єдність» з проханням винайти можливість та делегувати уповноваженого працівника для долучення до проведення тренінгу та/або підготовки навчальних матеріалів (лекції, презентації, довідкові матеріали, </w:t>
            </w:r>
            <w:proofErr w:type="spellStart"/>
            <w:r w:rsidRPr="00D909FA">
              <w:rPr>
                <w:rFonts w:ascii="Times New Roman" w:hAnsi="Times New Roman" w:cs="Times New Roman"/>
                <w:sz w:val="24"/>
                <w:szCs w:val="24"/>
              </w:rPr>
              <w:t>відеолекції</w:t>
            </w:r>
            <w:proofErr w:type="spellEnd"/>
            <w:r w:rsidRPr="00D909FA">
              <w:rPr>
                <w:rFonts w:ascii="Times New Roman" w:hAnsi="Times New Roman" w:cs="Times New Roman"/>
                <w:sz w:val="24"/>
                <w:szCs w:val="24"/>
              </w:rPr>
              <w:t xml:space="preserve"> тощо) за темою «Використання сучасних цифрових сервісів для спілкування з особами з вадами слуху». Станом на 2</w:t>
            </w:r>
            <w:r w:rsidRPr="00D909FA">
              <w:rPr>
                <w:rFonts w:ascii="Times New Roman" w:hAnsi="Times New Roman" w:cs="Times New Roman"/>
                <w:sz w:val="24"/>
                <w:szCs w:val="24"/>
                <w:lang w:val="en-US"/>
              </w:rPr>
              <w:t>7</w:t>
            </w:r>
            <w:r w:rsidRPr="00D909FA">
              <w:rPr>
                <w:rFonts w:ascii="Times New Roman" w:hAnsi="Times New Roman" w:cs="Times New Roman"/>
                <w:sz w:val="24"/>
                <w:szCs w:val="24"/>
              </w:rPr>
              <w:t>.11.2024 відповідь від Громадської організації не надходила.</w:t>
            </w:r>
          </w:p>
        </w:tc>
      </w:tr>
      <w:tr w:rsidR="00C540F4" w:rsidRPr="00B04DF5" w14:paraId="1E7D419D" w14:textId="77777777" w:rsidTr="00077B04">
        <w:tc>
          <w:tcPr>
            <w:tcW w:w="851" w:type="dxa"/>
            <w:vMerge/>
          </w:tcPr>
          <w:p w14:paraId="5F28FDC6" w14:textId="77777777" w:rsidR="00C540F4" w:rsidRPr="00B04DF5" w:rsidRDefault="00C540F4" w:rsidP="00C226B6">
            <w:pPr>
              <w:rPr>
                <w:rFonts w:ascii="Times New Roman" w:hAnsi="Times New Roman" w:cs="Times New Roman"/>
                <w:sz w:val="24"/>
                <w:szCs w:val="24"/>
              </w:rPr>
            </w:pPr>
          </w:p>
        </w:tc>
        <w:tc>
          <w:tcPr>
            <w:tcW w:w="2864" w:type="dxa"/>
            <w:vMerge/>
            <w:shd w:val="clear" w:color="auto" w:fill="auto"/>
          </w:tcPr>
          <w:p w14:paraId="429C77C3" w14:textId="77777777" w:rsidR="00C540F4" w:rsidRPr="00B04DF5" w:rsidRDefault="00C540F4" w:rsidP="00C226B6">
            <w:pPr>
              <w:jc w:val="both"/>
              <w:rPr>
                <w:rFonts w:ascii="Times New Roman" w:hAnsi="Times New Roman" w:cs="Times New Roman"/>
                <w:sz w:val="24"/>
                <w:szCs w:val="24"/>
              </w:rPr>
            </w:pPr>
          </w:p>
        </w:tc>
        <w:tc>
          <w:tcPr>
            <w:tcW w:w="2835" w:type="dxa"/>
            <w:shd w:val="clear" w:color="auto" w:fill="auto"/>
          </w:tcPr>
          <w:p w14:paraId="07AB4930" w14:textId="66DDDECF" w:rsidR="00C540F4" w:rsidRPr="00B04DF5" w:rsidRDefault="00C540F4" w:rsidP="00C226B6">
            <w:pPr>
              <w:jc w:val="both"/>
              <w:rPr>
                <w:rFonts w:ascii="Times New Roman" w:hAnsi="Times New Roman" w:cs="Times New Roman"/>
                <w:sz w:val="24"/>
                <w:szCs w:val="24"/>
              </w:rPr>
            </w:pPr>
            <w:r w:rsidRPr="00B04DF5">
              <w:rPr>
                <w:rFonts w:ascii="Times New Roman" w:hAnsi="Times New Roman" w:cs="Times New Roman"/>
                <w:sz w:val="24"/>
                <w:szCs w:val="24"/>
              </w:rPr>
              <w:t>3) створення інформаційних матеріалів про забезпечення недискримінації, доступності та безбар</w:t>
            </w:r>
            <w:r w:rsidR="00AF378A" w:rsidRPr="00B04DF5">
              <w:rPr>
                <w:rFonts w:ascii="Times New Roman" w:hAnsi="Times New Roman" w:cs="Times New Roman"/>
                <w:sz w:val="24"/>
                <w:szCs w:val="24"/>
              </w:rPr>
              <w:t>’</w:t>
            </w:r>
            <w:r w:rsidRPr="00B04DF5">
              <w:rPr>
                <w:rFonts w:ascii="Times New Roman" w:hAnsi="Times New Roman" w:cs="Times New Roman"/>
                <w:sz w:val="24"/>
                <w:szCs w:val="24"/>
              </w:rPr>
              <w:t>єрності в органах системи МВС</w:t>
            </w:r>
          </w:p>
        </w:tc>
        <w:tc>
          <w:tcPr>
            <w:tcW w:w="1843" w:type="dxa"/>
          </w:tcPr>
          <w:p w14:paraId="512365A4" w14:textId="77777777" w:rsidR="00C540F4" w:rsidRPr="00B04DF5" w:rsidRDefault="00C540F4" w:rsidP="00DB14FE">
            <w:pPr>
              <w:jc w:val="center"/>
              <w:rPr>
                <w:rFonts w:ascii="Times New Roman" w:hAnsi="Times New Roman" w:cs="Times New Roman"/>
                <w:sz w:val="24"/>
                <w:szCs w:val="24"/>
              </w:rPr>
            </w:pPr>
            <w:r w:rsidRPr="00B04DF5">
              <w:rPr>
                <w:rFonts w:ascii="Times New Roman" w:hAnsi="Times New Roman" w:cs="Times New Roman"/>
                <w:sz w:val="24"/>
                <w:szCs w:val="24"/>
              </w:rPr>
              <w:t xml:space="preserve">квітень-жовтень </w:t>
            </w:r>
            <w:r w:rsidRPr="00B04DF5">
              <w:rPr>
                <w:rFonts w:ascii="Times New Roman" w:hAnsi="Times New Roman" w:cs="Times New Roman"/>
                <w:sz w:val="24"/>
                <w:szCs w:val="24"/>
              </w:rPr>
              <w:br/>
              <w:t>2023 року</w:t>
            </w:r>
          </w:p>
        </w:tc>
        <w:tc>
          <w:tcPr>
            <w:tcW w:w="1984" w:type="dxa"/>
          </w:tcPr>
          <w:p w14:paraId="55FF2F0D" w14:textId="77777777" w:rsidR="00C540F4" w:rsidRPr="00B04DF5" w:rsidRDefault="00C540F4" w:rsidP="00DB14FE">
            <w:pPr>
              <w:jc w:val="center"/>
              <w:rPr>
                <w:rFonts w:ascii="Times New Roman" w:hAnsi="Times New Roman" w:cs="Times New Roman"/>
                <w:sz w:val="24"/>
                <w:szCs w:val="24"/>
              </w:rPr>
            </w:pPr>
            <w:r w:rsidRPr="00B04DF5">
              <w:rPr>
                <w:rFonts w:ascii="Times New Roman" w:hAnsi="Times New Roman" w:cs="Times New Roman"/>
                <w:sz w:val="24"/>
                <w:szCs w:val="24"/>
              </w:rPr>
              <w:t>УКЕС</w:t>
            </w:r>
          </w:p>
        </w:tc>
        <w:tc>
          <w:tcPr>
            <w:tcW w:w="5387" w:type="dxa"/>
          </w:tcPr>
          <w:p w14:paraId="39BCE3D5" w14:textId="7EC0EDDD" w:rsidR="00C540F4" w:rsidRPr="00B04DF5" w:rsidRDefault="00D909FA" w:rsidP="009C3BC2">
            <w:pPr>
              <w:ind w:firstLine="289"/>
              <w:jc w:val="both"/>
              <w:rPr>
                <w:rFonts w:ascii="Times New Roman" w:hAnsi="Times New Roman" w:cs="Times New Roman"/>
                <w:sz w:val="24"/>
                <w:szCs w:val="24"/>
              </w:rPr>
            </w:pPr>
            <w:r w:rsidRPr="00ED6845">
              <w:rPr>
                <w:rFonts w:ascii="Times New Roman" w:hAnsi="Times New Roman"/>
                <w:sz w:val="24"/>
                <w:szCs w:val="24"/>
              </w:rPr>
              <w:t xml:space="preserve">На офіційному веб-сайті ДМС у розділі «Діяльність/Дотримання гендерної рівності та недискримінації, </w:t>
            </w:r>
            <w:proofErr w:type="spellStart"/>
            <w:r w:rsidRPr="00ED6845">
              <w:rPr>
                <w:rFonts w:ascii="Times New Roman" w:hAnsi="Times New Roman"/>
                <w:sz w:val="24"/>
                <w:szCs w:val="24"/>
              </w:rPr>
              <w:t>безбар`єрність</w:t>
            </w:r>
            <w:proofErr w:type="spellEnd"/>
            <w:r w:rsidRPr="00ED6845">
              <w:rPr>
                <w:rFonts w:ascii="Times New Roman" w:hAnsi="Times New Roman"/>
                <w:sz w:val="24"/>
                <w:szCs w:val="24"/>
              </w:rPr>
              <w:t>/Довідники та інформація» забезпечено розміщення посилання на Довідник безбар`єрності (https://dmsu.gov.ua/diyalnist/rivni-prava-ta-mozhlivosti/dovidnik-bezbarernosti.html).</w:t>
            </w:r>
          </w:p>
        </w:tc>
      </w:tr>
      <w:tr w:rsidR="00A2451F" w:rsidRPr="00B04DF5" w14:paraId="5A81D55D" w14:textId="77777777" w:rsidTr="00077B04">
        <w:tc>
          <w:tcPr>
            <w:tcW w:w="851" w:type="dxa"/>
            <w:vMerge w:val="restart"/>
          </w:tcPr>
          <w:p w14:paraId="464AF8B4" w14:textId="19DA5DBF" w:rsidR="00A2451F" w:rsidRPr="00B04DF5" w:rsidRDefault="00B02134" w:rsidP="00A2451F">
            <w:pPr>
              <w:rPr>
                <w:rFonts w:ascii="Times New Roman" w:hAnsi="Times New Roman" w:cs="Times New Roman"/>
                <w:sz w:val="24"/>
                <w:szCs w:val="24"/>
              </w:rPr>
            </w:pPr>
            <w:r w:rsidRPr="00B04DF5">
              <w:rPr>
                <w:rFonts w:ascii="Times New Roman" w:hAnsi="Times New Roman" w:cs="Times New Roman"/>
                <w:sz w:val="24"/>
                <w:szCs w:val="24"/>
              </w:rPr>
              <w:t>17</w:t>
            </w:r>
          </w:p>
        </w:tc>
        <w:tc>
          <w:tcPr>
            <w:tcW w:w="2864" w:type="dxa"/>
            <w:vMerge w:val="restart"/>
            <w:shd w:val="clear" w:color="auto" w:fill="auto"/>
          </w:tcPr>
          <w:p w14:paraId="4533F4F8" w14:textId="77777777" w:rsidR="00A2451F" w:rsidRPr="00B04DF5" w:rsidRDefault="00A2451F" w:rsidP="00A2451F">
            <w:pPr>
              <w:jc w:val="both"/>
              <w:rPr>
                <w:rFonts w:ascii="Times New Roman" w:hAnsi="Times New Roman" w:cs="Times New Roman"/>
                <w:sz w:val="24"/>
                <w:szCs w:val="24"/>
              </w:rPr>
            </w:pPr>
            <w:r w:rsidRPr="00B04DF5">
              <w:rPr>
                <w:rFonts w:ascii="Times New Roman" w:hAnsi="Times New Roman" w:cs="Times New Roman"/>
                <w:sz w:val="24"/>
                <w:szCs w:val="24"/>
              </w:rPr>
              <w:t>83. Забезпечення захисту і безпеки осіб з інвалідністю та інших маломобільних груп населення в умовах воєнного стану та надзвичайних ситуаціях</w:t>
            </w:r>
          </w:p>
        </w:tc>
        <w:tc>
          <w:tcPr>
            <w:tcW w:w="2835" w:type="dxa"/>
            <w:shd w:val="clear" w:color="FFFFFF" w:fill="FFFFFF"/>
          </w:tcPr>
          <w:p w14:paraId="7549B74A" w14:textId="77777777" w:rsidR="00A2451F" w:rsidRPr="00B04DF5" w:rsidRDefault="00A2451F" w:rsidP="00A2451F">
            <w:pPr>
              <w:jc w:val="both"/>
              <w:rPr>
                <w:rFonts w:ascii="Times New Roman" w:hAnsi="Times New Roman" w:cs="Times New Roman"/>
                <w:sz w:val="24"/>
                <w:szCs w:val="24"/>
              </w:rPr>
            </w:pPr>
            <w:r w:rsidRPr="00B04DF5">
              <w:rPr>
                <w:rFonts w:ascii="Times New Roman" w:hAnsi="Times New Roman" w:cs="Times New Roman"/>
                <w:sz w:val="24"/>
                <w:szCs w:val="24"/>
              </w:rPr>
              <w:t>2)</w:t>
            </w:r>
            <w:r w:rsidR="005D4448" w:rsidRPr="00B04DF5">
              <w:rPr>
                <w:rFonts w:ascii="Times New Roman" w:hAnsi="Times New Roman" w:cs="Times New Roman"/>
                <w:sz w:val="24"/>
                <w:szCs w:val="24"/>
              </w:rPr>
              <w:t xml:space="preserve"> </w:t>
            </w:r>
            <w:r w:rsidRPr="00B04DF5">
              <w:rPr>
                <w:rFonts w:ascii="Times New Roman" w:hAnsi="Times New Roman" w:cs="Times New Roman"/>
                <w:sz w:val="24"/>
                <w:szCs w:val="24"/>
              </w:rPr>
              <w:t>забезпечення можливості реалізації права на звернення та отримання послуг особами з порушеннями слуху, зору та особами, які страждають на психічні розлади</w:t>
            </w:r>
          </w:p>
        </w:tc>
        <w:tc>
          <w:tcPr>
            <w:tcW w:w="1843" w:type="dxa"/>
            <w:shd w:val="clear" w:color="000000" w:fill="FFFFFF"/>
          </w:tcPr>
          <w:p w14:paraId="280992FC" w14:textId="77777777" w:rsidR="00A2451F" w:rsidRPr="00B04DF5" w:rsidRDefault="00A2451F" w:rsidP="00DB14FE">
            <w:pPr>
              <w:jc w:val="center"/>
              <w:rPr>
                <w:rFonts w:ascii="Times New Roman" w:hAnsi="Times New Roman" w:cs="Times New Roman"/>
                <w:sz w:val="24"/>
                <w:szCs w:val="24"/>
              </w:rPr>
            </w:pPr>
            <w:r w:rsidRPr="00B04DF5">
              <w:rPr>
                <w:rFonts w:ascii="Times New Roman" w:hAnsi="Times New Roman" w:cs="Times New Roman"/>
                <w:sz w:val="24"/>
                <w:szCs w:val="24"/>
              </w:rPr>
              <w:t>2023 рік</w:t>
            </w:r>
          </w:p>
        </w:tc>
        <w:tc>
          <w:tcPr>
            <w:tcW w:w="1984" w:type="dxa"/>
          </w:tcPr>
          <w:p w14:paraId="1258A631" w14:textId="77777777" w:rsidR="00A2451F" w:rsidRPr="00B04DF5" w:rsidRDefault="001D7033" w:rsidP="00DB14FE">
            <w:pPr>
              <w:jc w:val="center"/>
              <w:rPr>
                <w:rFonts w:ascii="Times New Roman" w:hAnsi="Times New Roman" w:cs="Times New Roman"/>
                <w:sz w:val="24"/>
                <w:szCs w:val="24"/>
              </w:rPr>
            </w:pPr>
            <w:r w:rsidRPr="00B04DF5">
              <w:rPr>
                <w:rFonts w:ascii="Times New Roman" w:hAnsi="Times New Roman" w:cs="Times New Roman"/>
                <w:sz w:val="24"/>
                <w:szCs w:val="24"/>
              </w:rPr>
              <w:t>УРГЗКБ</w:t>
            </w:r>
          </w:p>
          <w:p w14:paraId="6DEC54B4" w14:textId="77777777" w:rsidR="00A2451F" w:rsidRPr="00B04DF5" w:rsidRDefault="00A2451F" w:rsidP="00242C5D">
            <w:pPr>
              <w:jc w:val="center"/>
              <w:rPr>
                <w:rFonts w:ascii="Times New Roman" w:hAnsi="Times New Roman" w:cs="Times New Roman"/>
                <w:sz w:val="24"/>
                <w:szCs w:val="24"/>
              </w:rPr>
            </w:pPr>
          </w:p>
        </w:tc>
        <w:tc>
          <w:tcPr>
            <w:tcW w:w="5387" w:type="dxa"/>
          </w:tcPr>
          <w:p w14:paraId="55D7AC02" w14:textId="77777777" w:rsidR="00A2451F" w:rsidRPr="00D909FA" w:rsidRDefault="003B1D78" w:rsidP="009C3BC2">
            <w:pPr>
              <w:ind w:firstLine="289"/>
              <w:jc w:val="both"/>
              <w:rPr>
                <w:rFonts w:ascii="Times New Roman" w:hAnsi="Times New Roman" w:cs="Times New Roman"/>
                <w:b/>
                <w:sz w:val="24"/>
                <w:szCs w:val="24"/>
              </w:rPr>
            </w:pPr>
            <w:r w:rsidRPr="00D909FA">
              <w:rPr>
                <w:rFonts w:ascii="Times New Roman" w:hAnsi="Times New Roman" w:cs="Times New Roman"/>
                <w:b/>
                <w:sz w:val="24"/>
                <w:szCs w:val="24"/>
              </w:rPr>
              <w:t>Виконувалось у 2023 році</w:t>
            </w:r>
          </w:p>
          <w:p w14:paraId="4DEEA0C4" w14:textId="77777777" w:rsidR="003B1D78" w:rsidRPr="003B1D78" w:rsidRDefault="003B1D78" w:rsidP="009C3BC2">
            <w:pPr>
              <w:ind w:firstLine="289"/>
              <w:jc w:val="both"/>
              <w:rPr>
                <w:rFonts w:ascii="Times New Roman" w:hAnsi="Times New Roman" w:cs="Times New Roman"/>
                <w:sz w:val="24"/>
                <w:szCs w:val="24"/>
                <w:highlight w:val="yellow"/>
              </w:rPr>
            </w:pPr>
            <w:r w:rsidRPr="00D909FA">
              <w:rPr>
                <w:rFonts w:ascii="Times New Roman" w:hAnsi="Times New Roman" w:cs="Times New Roman"/>
                <w:sz w:val="24"/>
                <w:szCs w:val="24"/>
              </w:rPr>
              <w:t>Працівниками ДМС у разі прийняття документів від особи, яка не може пересуватися самостійно у зв’язку з тривалим розладом здоров’я, за зверненням такої особи або її законного представника, оформленим у письмовій формі, здійснюється виїзд працівника територіального підрозділу ДМС за місцем проживання особи, проходження лікування або за місцем розташування установи/закладу, де особа отримує соціальні послуги.</w:t>
            </w:r>
          </w:p>
          <w:p w14:paraId="569A6973" w14:textId="77777777" w:rsidR="003B1D78" w:rsidRPr="00D909FA" w:rsidRDefault="003B1D78" w:rsidP="009C3BC2">
            <w:pPr>
              <w:ind w:firstLine="289"/>
              <w:jc w:val="both"/>
              <w:rPr>
                <w:rFonts w:ascii="Times New Roman" w:hAnsi="Times New Roman" w:cs="Times New Roman"/>
                <w:sz w:val="24"/>
                <w:szCs w:val="24"/>
              </w:rPr>
            </w:pPr>
            <w:r w:rsidRPr="00D909FA">
              <w:rPr>
                <w:rFonts w:ascii="Times New Roman" w:hAnsi="Times New Roman" w:cs="Times New Roman"/>
                <w:sz w:val="24"/>
                <w:szCs w:val="24"/>
              </w:rPr>
              <w:t>На сайті ДМС створено версію для осіб з вадами зору, а також можливість звернутись до ДМС для маломобільних осіб декількома способами через мережу інтернет, а саме:</w:t>
            </w:r>
          </w:p>
          <w:p w14:paraId="7CCC5058" w14:textId="6E76B0C5" w:rsidR="003B1D78" w:rsidRPr="00D909FA" w:rsidRDefault="00973CEF" w:rsidP="009C3BC2">
            <w:pPr>
              <w:ind w:firstLine="289"/>
              <w:jc w:val="both"/>
              <w:rPr>
                <w:rFonts w:ascii="Times New Roman" w:hAnsi="Times New Roman" w:cs="Times New Roman"/>
                <w:sz w:val="24"/>
                <w:szCs w:val="24"/>
              </w:rPr>
            </w:pPr>
            <w:r w:rsidRPr="00D909FA">
              <w:rPr>
                <w:rFonts w:ascii="Times New Roman" w:hAnsi="Times New Roman" w:cs="Times New Roman"/>
                <w:sz w:val="24"/>
                <w:szCs w:val="24"/>
              </w:rPr>
              <w:t xml:space="preserve">- </w:t>
            </w:r>
            <w:r w:rsidR="003B1D78" w:rsidRPr="00D909FA">
              <w:rPr>
                <w:rFonts w:ascii="Times New Roman" w:hAnsi="Times New Roman" w:cs="Times New Roman"/>
                <w:sz w:val="24"/>
                <w:szCs w:val="24"/>
              </w:rPr>
              <w:t>телефоном (телефони гарячих ліній, телефони структурних підрозділів та територіальних органів);</w:t>
            </w:r>
          </w:p>
          <w:p w14:paraId="45332B91" w14:textId="53FD6E9C" w:rsidR="003B1D78" w:rsidRPr="00D909FA" w:rsidRDefault="00973CEF" w:rsidP="009C3BC2">
            <w:pPr>
              <w:ind w:firstLine="289"/>
              <w:jc w:val="both"/>
              <w:rPr>
                <w:rFonts w:ascii="Times New Roman" w:hAnsi="Times New Roman" w:cs="Times New Roman"/>
                <w:sz w:val="24"/>
                <w:szCs w:val="24"/>
              </w:rPr>
            </w:pPr>
            <w:r w:rsidRPr="00D909FA">
              <w:rPr>
                <w:rFonts w:ascii="Times New Roman" w:hAnsi="Times New Roman" w:cs="Times New Roman"/>
                <w:sz w:val="24"/>
                <w:szCs w:val="24"/>
              </w:rPr>
              <w:t xml:space="preserve">- </w:t>
            </w:r>
            <w:r w:rsidR="003B1D78" w:rsidRPr="00D909FA">
              <w:rPr>
                <w:rFonts w:ascii="Times New Roman" w:hAnsi="Times New Roman" w:cs="Times New Roman"/>
                <w:sz w:val="24"/>
                <w:szCs w:val="24"/>
              </w:rPr>
              <w:t>електронною поштою (hotline@dmsu.gov.ua);</w:t>
            </w:r>
          </w:p>
          <w:p w14:paraId="571B2D38" w14:textId="72DDC83F" w:rsidR="003B1D78" w:rsidRPr="00D909FA" w:rsidRDefault="00973CEF" w:rsidP="009C3BC2">
            <w:pPr>
              <w:ind w:firstLine="289"/>
              <w:jc w:val="both"/>
              <w:rPr>
                <w:rFonts w:ascii="Times New Roman" w:hAnsi="Times New Roman" w:cs="Times New Roman"/>
                <w:sz w:val="24"/>
                <w:szCs w:val="24"/>
              </w:rPr>
            </w:pPr>
            <w:r w:rsidRPr="00D909FA">
              <w:rPr>
                <w:rFonts w:ascii="Times New Roman" w:hAnsi="Times New Roman" w:cs="Times New Roman"/>
                <w:sz w:val="24"/>
                <w:szCs w:val="24"/>
              </w:rPr>
              <w:t xml:space="preserve">- </w:t>
            </w:r>
            <w:r w:rsidR="003B1D78" w:rsidRPr="00D909FA">
              <w:rPr>
                <w:rFonts w:ascii="Times New Roman" w:hAnsi="Times New Roman" w:cs="Times New Roman"/>
                <w:sz w:val="24"/>
                <w:szCs w:val="24"/>
              </w:rPr>
              <w:t>за допомогою електронного сервісу через офіційний вебсайт ДМС (https://dmsu.gov.ua/services/hotline.html);</w:t>
            </w:r>
          </w:p>
          <w:p w14:paraId="1E7A725B" w14:textId="5D9FFFAD" w:rsidR="003B1D78" w:rsidRPr="003B1D78" w:rsidRDefault="00973CEF" w:rsidP="009C3BC2">
            <w:pPr>
              <w:ind w:firstLine="289"/>
              <w:jc w:val="both"/>
              <w:rPr>
                <w:rFonts w:ascii="Times New Roman" w:hAnsi="Times New Roman" w:cs="Times New Roman"/>
                <w:b/>
                <w:sz w:val="24"/>
                <w:szCs w:val="24"/>
              </w:rPr>
            </w:pPr>
            <w:r w:rsidRPr="00D909FA">
              <w:rPr>
                <w:rFonts w:ascii="Times New Roman" w:hAnsi="Times New Roman" w:cs="Times New Roman"/>
                <w:sz w:val="24"/>
                <w:szCs w:val="24"/>
              </w:rPr>
              <w:t xml:space="preserve">- </w:t>
            </w:r>
            <w:r w:rsidR="003B1D78" w:rsidRPr="00D909FA">
              <w:rPr>
                <w:rFonts w:ascii="Times New Roman" w:hAnsi="Times New Roman" w:cs="Times New Roman"/>
                <w:sz w:val="24"/>
                <w:szCs w:val="24"/>
              </w:rPr>
              <w:t xml:space="preserve">за допомогою </w:t>
            </w:r>
            <w:proofErr w:type="spellStart"/>
            <w:r w:rsidR="003B1D78" w:rsidRPr="00D909FA">
              <w:rPr>
                <w:rFonts w:ascii="Times New Roman" w:hAnsi="Times New Roman" w:cs="Times New Roman"/>
                <w:sz w:val="24"/>
                <w:szCs w:val="24"/>
              </w:rPr>
              <w:t>WhatsApp</w:t>
            </w:r>
            <w:proofErr w:type="spellEnd"/>
            <w:r w:rsidR="003B1D78" w:rsidRPr="00D909FA">
              <w:rPr>
                <w:rFonts w:ascii="Times New Roman" w:hAnsi="Times New Roman" w:cs="Times New Roman"/>
                <w:sz w:val="24"/>
                <w:szCs w:val="24"/>
              </w:rPr>
              <w:t xml:space="preserve"> за номером телефону + 38 (096) 033-24-42.</w:t>
            </w:r>
          </w:p>
        </w:tc>
      </w:tr>
      <w:tr w:rsidR="004D71D1" w:rsidRPr="00B04DF5" w14:paraId="43476DC9" w14:textId="77777777" w:rsidTr="00077B04">
        <w:tc>
          <w:tcPr>
            <w:tcW w:w="851" w:type="dxa"/>
            <w:vMerge/>
          </w:tcPr>
          <w:p w14:paraId="41E3357D" w14:textId="77777777" w:rsidR="004D71D1" w:rsidRPr="00B04DF5" w:rsidRDefault="004D71D1" w:rsidP="00A2451F">
            <w:pPr>
              <w:rPr>
                <w:rFonts w:ascii="Times New Roman" w:hAnsi="Times New Roman" w:cs="Times New Roman"/>
                <w:sz w:val="24"/>
                <w:szCs w:val="24"/>
              </w:rPr>
            </w:pPr>
          </w:p>
        </w:tc>
        <w:tc>
          <w:tcPr>
            <w:tcW w:w="2864" w:type="dxa"/>
            <w:vMerge/>
            <w:shd w:val="clear" w:color="auto" w:fill="auto"/>
          </w:tcPr>
          <w:p w14:paraId="4487DB0B" w14:textId="77777777" w:rsidR="004D71D1" w:rsidRPr="00B04DF5" w:rsidRDefault="004D71D1" w:rsidP="00A2451F">
            <w:pPr>
              <w:jc w:val="both"/>
              <w:rPr>
                <w:rFonts w:ascii="Times New Roman" w:hAnsi="Times New Roman" w:cs="Times New Roman"/>
                <w:sz w:val="24"/>
                <w:szCs w:val="24"/>
              </w:rPr>
            </w:pPr>
          </w:p>
        </w:tc>
        <w:tc>
          <w:tcPr>
            <w:tcW w:w="2835" w:type="dxa"/>
            <w:shd w:val="clear" w:color="FFFFFF" w:fill="FFFFFF"/>
          </w:tcPr>
          <w:p w14:paraId="2AEB1EA6" w14:textId="3598441A" w:rsidR="004D71D1" w:rsidRPr="00B04DF5" w:rsidRDefault="004D71D1" w:rsidP="00A2451F">
            <w:pPr>
              <w:jc w:val="both"/>
              <w:rPr>
                <w:rFonts w:ascii="Times New Roman" w:hAnsi="Times New Roman" w:cs="Times New Roman"/>
                <w:sz w:val="24"/>
                <w:szCs w:val="24"/>
              </w:rPr>
            </w:pPr>
            <w:r w:rsidRPr="00B04DF5">
              <w:rPr>
                <w:rFonts w:ascii="Times New Roman" w:hAnsi="Times New Roman" w:cs="Times New Roman"/>
                <w:sz w:val="24"/>
                <w:szCs w:val="24"/>
              </w:rPr>
              <w:t xml:space="preserve">3) створення системи </w:t>
            </w:r>
            <w:proofErr w:type="spellStart"/>
            <w:r w:rsidRPr="00B04DF5">
              <w:rPr>
                <w:rFonts w:ascii="Times New Roman" w:hAnsi="Times New Roman" w:cs="Times New Roman"/>
                <w:sz w:val="24"/>
                <w:szCs w:val="24"/>
              </w:rPr>
              <w:t>укриттів</w:t>
            </w:r>
            <w:proofErr w:type="spellEnd"/>
            <w:r w:rsidRPr="00B04DF5">
              <w:rPr>
                <w:rFonts w:ascii="Times New Roman" w:hAnsi="Times New Roman" w:cs="Times New Roman"/>
                <w:sz w:val="24"/>
                <w:szCs w:val="24"/>
              </w:rPr>
              <w:t xml:space="preserve"> в адміністративних </w:t>
            </w:r>
            <w:r w:rsidRPr="00B04DF5">
              <w:rPr>
                <w:rFonts w:ascii="Times New Roman" w:hAnsi="Times New Roman" w:cs="Times New Roman"/>
                <w:sz w:val="24"/>
                <w:szCs w:val="24"/>
              </w:rPr>
              <w:lastRenderedPageBreak/>
              <w:t>будівлях МВС та органах системи МВС з урахуванням принципів безбар</w:t>
            </w:r>
            <w:r w:rsidR="00AF378A" w:rsidRPr="00B04DF5">
              <w:rPr>
                <w:rFonts w:ascii="Times New Roman" w:hAnsi="Times New Roman" w:cs="Times New Roman"/>
                <w:sz w:val="24"/>
                <w:szCs w:val="24"/>
              </w:rPr>
              <w:t>’</w:t>
            </w:r>
            <w:r w:rsidRPr="00B04DF5">
              <w:rPr>
                <w:rFonts w:ascii="Times New Roman" w:hAnsi="Times New Roman" w:cs="Times New Roman"/>
                <w:sz w:val="24"/>
                <w:szCs w:val="24"/>
              </w:rPr>
              <w:t>єрності та доступності для маломобільних груп населення, зокрема осіб з інвалідністю</w:t>
            </w:r>
          </w:p>
        </w:tc>
        <w:tc>
          <w:tcPr>
            <w:tcW w:w="1843" w:type="dxa"/>
            <w:shd w:val="clear" w:color="000000" w:fill="FFFFFF"/>
          </w:tcPr>
          <w:p w14:paraId="19037E21" w14:textId="77777777" w:rsidR="004D71D1" w:rsidRPr="00B04DF5" w:rsidRDefault="004D71D1" w:rsidP="00A65657">
            <w:pPr>
              <w:jc w:val="center"/>
              <w:rPr>
                <w:rFonts w:ascii="Times New Roman" w:hAnsi="Times New Roman" w:cs="Times New Roman"/>
                <w:sz w:val="24"/>
                <w:szCs w:val="24"/>
              </w:rPr>
            </w:pPr>
            <w:r w:rsidRPr="00B04DF5">
              <w:rPr>
                <w:rFonts w:ascii="Times New Roman" w:hAnsi="Times New Roman" w:cs="Times New Roman"/>
                <w:sz w:val="24"/>
                <w:szCs w:val="24"/>
              </w:rPr>
              <w:lastRenderedPageBreak/>
              <w:t>2023-2024 роки</w:t>
            </w:r>
          </w:p>
        </w:tc>
        <w:tc>
          <w:tcPr>
            <w:tcW w:w="1984" w:type="dxa"/>
          </w:tcPr>
          <w:p w14:paraId="360A77D4" w14:textId="77777777" w:rsidR="004D71D1" w:rsidRPr="00B04DF5" w:rsidRDefault="004D71D1" w:rsidP="00DB14FE">
            <w:pPr>
              <w:jc w:val="center"/>
              <w:rPr>
                <w:rFonts w:ascii="Times New Roman" w:hAnsi="Times New Roman" w:cs="Times New Roman"/>
                <w:sz w:val="24"/>
                <w:szCs w:val="24"/>
              </w:rPr>
            </w:pPr>
            <w:r w:rsidRPr="00B04DF5">
              <w:rPr>
                <w:rFonts w:ascii="Times New Roman" w:hAnsi="Times New Roman" w:cs="Times New Roman"/>
                <w:sz w:val="24"/>
                <w:szCs w:val="24"/>
              </w:rPr>
              <w:t>УРГЗКБ</w:t>
            </w:r>
          </w:p>
        </w:tc>
        <w:tc>
          <w:tcPr>
            <w:tcW w:w="5387" w:type="dxa"/>
          </w:tcPr>
          <w:p w14:paraId="5C4DFDD6" w14:textId="77777777" w:rsidR="007C3AEC" w:rsidRPr="00570101" w:rsidRDefault="007C3AEC" w:rsidP="009C3BC2">
            <w:pPr>
              <w:pStyle w:val="ad"/>
              <w:ind w:left="63" w:firstLine="226"/>
              <w:jc w:val="both"/>
              <w:rPr>
                <w:sz w:val="24"/>
                <w:szCs w:val="24"/>
              </w:rPr>
            </w:pPr>
            <w:r w:rsidRPr="00570101">
              <w:rPr>
                <w:sz w:val="24"/>
                <w:szCs w:val="24"/>
              </w:rPr>
              <w:t xml:space="preserve">Враховуючи, що більшість приміщень є орендованими та не містять пристосованих згідно норм власних </w:t>
            </w:r>
            <w:proofErr w:type="spellStart"/>
            <w:r w:rsidRPr="00570101">
              <w:rPr>
                <w:sz w:val="24"/>
                <w:szCs w:val="24"/>
              </w:rPr>
              <w:t>укриттів</w:t>
            </w:r>
            <w:proofErr w:type="spellEnd"/>
            <w:r w:rsidRPr="00570101">
              <w:rPr>
                <w:sz w:val="24"/>
                <w:szCs w:val="24"/>
              </w:rPr>
              <w:t xml:space="preserve">, при оголошенні </w:t>
            </w:r>
            <w:r w:rsidRPr="00570101">
              <w:rPr>
                <w:sz w:val="24"/>
                <w:szCs w:val="24"/>
              </w:rPr>
              <w:lastRenderedPageBreak/>
              <w:t xml:space="preserve">сигналу "Повітряна тривога" персоналом територіальних органів, підрозділами, установами ДМС використовується – 498 </w:t>
            </w:r>
            <w:proofErr w:type="spellStart"/>
            <w:r w:rsidRPr="00570101">
              <w:rPr>
                <w:sz w:val="24"/>
                <w:szCs w:val="24"/>
              </w:rPr>
              <w:t>укриттів</w:t>
            </w:r>
            <w:proofErr w:type="spellEnd"/>
            <w:r w:rsidRPr="00570101">
              <w:rPr>
                <w:sz w:val="24"/>
                <w:szCs w:val="24"/>
              </w:rPr>
              <w:t>, захисних споруд цивільного захисту загального користування, які найближче розташовані до відповідних підрозділів.</w:t>
            </w:r>
          </w:p>
          <w:p w14:paraId="370FE464" w14:textId="77777777" w:rsidR="007C3AEC" w:rsidRPr="00570101" w:rsidRDefault="007C3AEC" w:rsidP="009C3BC2">
            <w:pPr>
              <w:pStyle w:val="ad"/>
              <w:ind w:left="572" w:firstLine="226"/>
              <w:jc w:val="both"/>
              <w:rPr>
                <w:rFonts w:asciiTheme="majorBidi" w:hAnsiTheme="majorBidi" w:cstheme="majorBidi"/>
                <w:b/>
                <w:sz w:val="24"/>
                <w:szCs w:val="24"/>
              </w:rPr>
            </w:pPr>
          </w:p>
          <w:p w14:paraId="77B9AE83" w14:textId="77777777" w:rsidR="007C3AEC" w:rsidRPr="00570101" w:rsidRDefault="007C3AEC" w:rsidP="003574B4">
            <w:pPr>
              <w:pStyle w:val="ad"/>
              <w:ind w:left="7" w:firstLine="226"/>
              <w:jc w:val="both"/>
              <w:rPr>
                <w:rFonts w:asciiTheme="majorBidi" w:hAnsiTheme="majorBidi" w:cstheme="majorBidi"/>
                <w:b/>
                <w:sz w:val="24"/>
                <w:szCs w:val="24"/>
              </w:rPr>
            </w:pPr>
            <w:r w:rsidRPr="00570101">
              <w:rPr>
                <w:rFonts w:asciiTheme="majorBidi" w:hAnsiTheme="majorBidi" w:cstheme="majorBidi"/>
                <w:b/>
                <w:sz w:val="24"/>
                <w:szCs w:val="24"/>
              </w:rPr>
              <w:t>УДМС у Вінницькій області</w:t>
            </w:r>
          </w:p>
          <w:p w14:paraId="2968BDCB" w14:textId="77777777" w:rsidR="007C3AEC" w:rsidRPr="00570101" w:rsidRDefault="007C3AEC" w:rsidP="009C3BC2">
            <w:pPr>
              <w:pStyle w:val="ad"/>
              <w:ind w:firstLine="226"/>
              <w:jc w:val="both"/>
              <w:rPr>
                <w:bCs/>
                <w:sz w:val="24"/>
                <w:szCs w:val="24"/>
              </w:rPr>
            </w:pPr>
            <w:r w:rsidRPr="00570101">
              <w:rPr>
                <w:sz w:val="24"/>
                <w:szCs w:val="24"/>
              </w:rPr>
              <w:t>УДМС у Вінницькій області не є балансоутримувачем приміщень, в яких розміщені підрозділи. Управління не має можливості створити власні  укриття з урахуванням принципів безбар’єрності та доступності для маломобільних груп населення, зокрема осіб з інвалідністю. У разі необхідності планується використання загальнодоступних сховищ, або сховищ, що вже обладнані у приміщеннях, що надаються в оренду Управлінню.</w:t>
            </w:r>
          </w:p>
          <w:p w14:paraId="3245E54C" w14:textId="77777777" w:rsidR="007C3AEC" w:rsidRPr="00570101" w:rsidRDefault="007C3AEC" w:rsidP="009C3BC2">
            <w:pPr>
              <w:pStyle w:val="ad"/>
              <w:ind w:firstLine="226"/>
              <w:jc w:val="both"/>
              <w:rPr>
                <w:sz w:val="24"/>
                <w:szCs w:val="24"/>
              </w:rPr>
            </w:pPr>
          </w:p>
          <w:p w14:paraId="3E7A5233" w14:textId="77777777" w:rsidR="007C3AEC" w:rsidRPr="00570101" w:rsidRDefault="007C3AEC" w:rsidP="009C3BC2">
            <w:pPr>
              <w:pStyle w:val="ad"/>
              <w:ind w:firstLine="226"/>
              <w:jc w:val="both"/>
              <w:rPr>
                <w:b/>
                <w:bCs/>
                <w:sz w:val="24"/>
                <w:szCs w:val="24"/>
              </w:rPr>
            </w:pPr>
            <w:r w:rsidRPr="00570101">
              <w:rPr>
                <w:b/>
                <w:bCs/>
                <w:sz w:val="24"/>
                <w:szCs w:val="24"/>
              </w:rPr>
              <w:t>УДМС у Волинській області</w:t>
            </w:r>
          </w:p>
          <w:p w14:paraId="75B05434" w14:textId="182BCADF" w:rsidR="007C3AEC" w:rsidRPr="00570101" w:rsidRDefault="007C3AEC" w:rsidP="009C3BC2">
            <w:pPr>
              <w:pStyle w:val="ad"/>
              <w:ind w:firstLine="226"/>
              <w:jc w:val="both"/>
              <w:rPr>
                <w:rFonts w:asciiTheme="majorBidi" w:hAnsiTheme="majorBidi" w:cstheme="majorBidi"/>
                <w:sz w:val="24"/>
                <w:szCs w:val="24"/>
              </w:rPr>
            </w:pPr>
            <w:r w:rsidRPr="00570101">
              <w:rPr>
                <w:rFonts w:asciiTheme="majorBidi" w:hAnsiTheme="majorBidi" w:cstheme="majorBidi"/>
                <w:sz w:val="24"/>
                <w:szCs w:val="24"/>
              </w:rPr>
              <w:t xml:space="preserve">У власному приміщенні УДМС у Волинській області (враховуючи Луцький відділ №2 УДМС у Волинській області) наявне укриття, яке знаходиться за адресою: м. Луцьк, вул. </w:t>
            </w:r>
            <w:proofErr w:type="spellStart"/>
            <w:r w:rsidRPr="00570101">
              <w:rPr>
                <w:rFonts w:asciiTheme="majorBidi" w:hAnsiTheme="majorBidi" w:cstheme="majorBidi"/>
                <w:sz w:val="24"/>
                <w:szCs w:val="24"/>
              </w:rPr>
              <w:t>Градний</w:t>
            </w:r>
            <w:proofErr w:type="spellEnd"/>
            <w:r w:rsidRPr="00570101">
              <w:rPr>
                <w:rFonts w:asciiTheme="majorBidi" w:hAnsiTheme="majorBidi" w:cstheme="majorBidi"/>
                <w:sz w:val="24"/>
                <w:szCs w:val="24"/>
              </w:rPr>
              <w:t xml:space="preserve"> узвіз,4.</w:t>
            </w:r>
          </w:p>
          <w:p w14:paraId="089B3B64" w14:textId="1B9A8099" w:rsidR="007C3AEC" w:rsidRPr="00570101" w:rsidRDefault="007C3AEC" w:rsidP="009C3BC2">
            <w:pPr>
              <w:pStyle w:val="ad"/>
              <w:ind w:firstLine="226"/>
              <w:jc w:val="both"/>
              <w:rPr>
                <w:rFonts w:asciiTheme="majorBidi" w:hAnsiTheme="majorBidi" w:cstheme="majorBidi"/>
                <w:sz w:val="24"/>
                <w:szCs w:val="24"/>
              </w:rPr>
            </w:pPr>
            <w:r w:rsidRPr="00570101">
              <w:rPr>
                <w:rFonts w:asciiTheme="majorBidi" w:hAnsiTheme="majorBidi" w:cstheme="majorBidi"/>
                <w:sz w:val="24"/>
                <w:szCs w:val="24"/>
              </w:rPr>
              <w:t xml:space="preserve">Враховуючи, що усі структурні підрозділи Управління знаходяться в орендованих приміщеннях, відповідні роботи зі створення системи </w:t>
            </w:r>
            <w:proofErr w:type="spellStart"/>
            <w:r w:rsidRPr="00570101">
              <w:rPr>
                <w:rFonts w:asciiTheme="majorBidi" w:hAnsiTheme="majorBidi" w:cstheme="majorBidi"/>
                <w:sz w:val="24"/>
                <w:szCs w:val="24"/>
              </w:rPr>
              <w:t>укрит</w:t>
            </w:r>
            <w:r w:rsidR="006039BA">
              <w:rPr>
                <w:rFonts w:asciiTheme="majorBidi" w:hAnsiTheme="majorBidi" w:cstheme="majorBidi"/>
                <w:sz w:val="24"/>
                <w:szCs w:val="24"/>
              </w:rPr>
              <w:t>т</w:t>
            </w:r>
            <w:r w:rsidRPr="00570101">
              <w:rPr>
                <w:rFonts w:asciiTheme="majorBidi" w:hAnsiTheme="majorBidi" w:cstheme="majorBidi"/>
                <w:sz w:val="24"/>
                <w:szCs w:val="24"/>
              </w:rPr>
              <w:t>ів</w:t>
            </w:r>
            <w:proofErr w:type="spellEnd"/>
            <w:r w:rsidRPr="00570101">
              <w:rPr>
                <w:sz w:val="24"/>
                <w:szCs w:val="24"/>
              </w:rPr>
              <w:t xml:space="preserve"> з урахуванням принципів безбар’єрності та доступності для маломобільних груп населення, зокрема осіб з інвалідністю</w:t>
            </w:r>
            <w:r w:rsidRPr="00570101">
              <w:rPr>
                <w:rFonts w:asciiTheme="majorBidi" w:hAnsiTheme="majorBidi" w:cstheme="majorBidi"/>
                <w:sz w:val="24"/>
                <w:szCs w:val="24"/>
              </w:rPr>
              <w:t xml:space="preserve"> не проводилися.</w:t>
            </w:r>
          </w:p>
          <w:p w14:paraId="46421F67" w14:textId="77777777" w:rsidR="007C3AEC" w:rsidRPr="00570101" w:rsidRDefault="007C3AEC" w:rsidP="009C3BC2">
            <w:pPr>
              <w:pStyle w:val="ad"/>
              <w:ind w:left="572" w:firstLine="226"/>
              <w:jc w:val="both"/>
              <w:rPr>
                <w:rFonts w:asciiTheme="majorBidi" w:hAnsiTheme="majorBidi" w:cstheme="majorBidi"/>
                <w:bCs/>
                <w:sz w:val="24"/>
                <w:szCs w:val="24"/>
                <w:u w:val="single"/>
              </w:rPr>
            </w:pPr>
          </w:p>
          <w:p w14:paraId="71BB9578" w14:textId="77777777" w:rsidR="007C3AEC" w:rsidRPr="00570101" w:rsidRDefault="007C3AEC" w:rsidP="009C3BC2">
            <w:pPr>
              <w:ind w:firstLine="226"/>
              <w:jc w:val="both"/>
              <w:rPr>
                <w:rFonts w:ascii="Times New Roman" w:hAnsi="Times New Roman" w:cs="Times New Roman"/>
                <w:b/>
                <w:sz w:val="24"/>
                <w:szCs w:val="24"/>
              </w:rPr>
            </w:pPr>
            <w:r w:rsidRPr="00570101">
              <w:rPr>
                <w:rFonts w:asciiTheme="majorBidi" w:hAnsiTheme="majorBidi" w:cstheme="majorBidi"/>
                <w:b/>
                <w:sz w:val="24"/>
                <w:szCs w:val="24"/>
              </w:rPr>
              <w:t>ГУ ДМС у Дніпропетровській області</w:t>
            </w:r>
          </w:p>
          <w:p w14:paraId="446221BE" w14:textId="2D6DFAA9" w:rsidR="007C3AEC" w:rsidRPr="00570101" w:rsidRDefault="007C3AEC" w:rsidP="009C3BC2">
            <w:pPr>
              <w:pStyle w:val="ad"/>
              <w:ind w:firstLine="226"/>
              <w:jc w:val="both"/>
              <w:rPr>
                <w:sz w:val="24"/>
                <w:szCs w:val="24"/>
              </w:rPr>
            </w:pPr>
            <w:r w:rsidRPr="00570101">
              <w:rPr>
                <w:sz w:val="24"/>
                <w:szCs w:val="24"/>
              </w:rPr>
              <w:lastRenderedPageBreak/>
              <w:t>Усі 26 приміщень в яких розміщені підрозділи, знаходяться в користуванні на підставі договорів оренди, через що ГУ ДМС у Дніпропетровській області не має можливості створити власні укриття з урахуванням принципів безбар’єрності та доступності для маломобільних груп населення. За потреби використовуються найближчі  захисні укриття для захисту, інформацію про які доведено до співробітників та відвідувачів структурних т</w:t>
            </w:r>
            <w:r w:rsidR="006039BA">
              <w:rPr>
                <w:sz w:val="24"/>
                <w:szCs w:val="24"/>
              </w:rPr>
              <w:t>а територіальних підрозділів.</w:t>
            </w:r>
          </w:p>
          <w:p w14:paraId="03B54753" w14:textId="77777777" w:rsidR="007C3AEC" w:rsidRPr="00570101" w:rsidRDefault="007C3AEC" w:rsidP="009C3BC2">
            <w:pPr>
              <w:pStyle w:val="ad"/>
              <w:ind w:left="572" w:firstLine="226"/>
              <w:jc w:val="both"/>
              <w:rPr>
                <w:rFonts w:asciiTheme="majorBidi" w:hAnsiTheme="majorBidi" w:cstheme="majorBidi"/>
                <w:bCs/>
                <w:sz w:val="24"/>
                <w:szCs w:val="24"/>
                <w:u w:val="single"/>
              </w:rPr>
            </w:pPr>
          </w:p>
          <w:p w14:paraId="5C7DF1B3" w14:textId="54CBA92B" w:rsidR="007C3AEC" w:rsidRPr="00570101" w:rsidRDefault="00570101" w:rsidP="00570101">
            <w:pPr>
              <w:pStyle w:val="ad"/>
              <w:ind w:left="572" w:hanging="283"/>
              <w:jc w:val="both"/>
              <w:rPr>
                <w:rFonts w:asciiTheme="majorBidi" w:hAnsiTheme="majorBidi" w:cstheme="majorBidi"/>
                <w:b/>
                <w:sz w:val="24"/>
                <w:szCs w:val="24"/>
              </w:rPr>
            </w:pPr>
            <w:r>
              <w:rPr>
                <w:rFonts w:asciiTheme="majorBidi" w:hAnsiTheme="majorBidi" w:cstheme="majorBidi"/>
                <w:b/>
                <w:sz w:val="24"/>
                <w:szCs w:val="24"/>
              </w:rPr>
              <w:t>УДМС у</w:t>
            </w:r>
            <w:r w:rsidR="007C3AEC" w:rsidRPr="00570101">
              <w:rPr>
                <w:rFonts w:asciiTheme="majorBidi" w:hAnsiTheme="majorBidi" w:cstheme="majorBidi"/>
                <w:b/>
                <w:sz w:val="24"/>
                <w:szCs w:val="24"/>
              </w:rPr>
              <w:t xml:space="preserve"> Житомирській області</w:t>
            </w:r>
          </w:p>
          <w:p w14:paraId="66AE42DB" w14:textId="769719B6" w:rsidR="007C3AEC" w:rsidRPr="00570101" w:rsidRDefault="007C3AEC" w:rsidP="009C3BC2">
            <w:pPr>
              <w:ind w:firstLine="226"/>
              <w:jc w:val="both"/>
              <w:rPr>
                <w:rFonts w:ascii="Times New Roman" w:hAnsi="Times New Roman" w:cs="Times New Roman"/>
                <w:sz w:val="24"/>
                <w:szCs w:val="24"/>
              </w:rPr>
            </w:pPr>
            <w:r w:rsidRPr="00570101">
              <w:rPr>
                <w:rFonts w:ascii="Times New Roman" w:hAnsi="Times New Roman" w:cs="Times New Roman"/>
                <w:sz w:val="24"/>
                <w:szCs w:val="24"/>
              </w:rPr>
              <w:t xml:space="preserve">Поруч з приміщеннями де здійснюється надання адміністративних послуг наявні тимчасові укриття в адмінбудинках або поруч з ними.  Умові безбар’єрності та доступності для маломобільних груп населення, зокрема осіб з інвалідністю забезпечено у двох підрозділах, зокрема: Богунський відділ УДМС в м. Житомирі та </w:t>
            </w:r>
            <w:proofErr w:type="spellStart"/>
            <w:r w:rsidRPr="00570101">
              <w:rPr>
                <w:rFonts w:ascii="Times New Roman" w:hAnsi="Times New Roman" w:cs="Times New Roman"/>
                <w:sz w:val="24"/>
                <w:szCs w:val="24"/>
              </w:rPr>
              <w:t>Корольовський</w:t>
            </w:r>
            <w:proofErr w:type="spellEnd"/>
            <w:r w:rsidRPr="00570101">
              <w:rPr>
                <w:rFonts w:ascii="Times New Roman" w:hAnsi="Times New Roman" w:cs="Times New Roman"/>
                <w:sz w:val="24"/>
                <w:szCs w:val="24"/>
              </w:rPr>
              <w:t xml:space="preserve"> відділ УДМС в м. Житомирі (де функціонують спеціально побудовані бомбосховища з системами життєзабезпечення). В напівпідвальному приміщенні УДМС обладнано  робоче місце в окремій кімнаті, яка забезпечена електроживлення в тому числі і резервним ( електрогенератор) , комплектом меблів для персоналу та отримувачів послуг, встановлено засоби пожежної та охоронної сигналізації, є хол для відвідувачів в межах тимчасового укриття.</w:t>
            </w:r>
          </w:p>
          <w:p w14:paraId="4647BBCD" w14:textId="77777777" w:rsidR="007C3AEC" w:rsidRPr="00570101" w:rsidRDefault="007C3AEC" w:rsidP="009C3BC2">
            <w:pPr>
              <w:ind w:firstLine="226"/>
              <w:jc w:val="both"/>
              <w:rPr>
                <w:rFonts w:ascii="Times New Roman" w:hAnsi="Times New Roman" w:cs="Times New Roman"/>
                <w:sz w:val="24"/>
                <w:szCs w:val="24"/>
              </w:rPr>
            </w:pPr>
          </w:p>
          <w:p w14:paraId="48FC850F" w14:textId="77777777" w:rsidR="007C3AEC" w:rsidRPr="00570101" w:rsidRDefault="007C3AEC" w:rsidP="009C3BC2">
            <w:pPr>
              <w:ind w:firstLine="226"/>
              <w:jc w:val="both"/>
              <w:rPr>
                <w:rFonts w:ascii="Times New Roman" w:hAnsi="Times New Roman" w:cs="Times New Roman"/>
                <w:b/>
                <w:bCs/>
                <w:sz w:val="24"/>
                <w:szCs w:val="24"/>
              </w:rPr>
            </w:pPr>
            <w:r w:rsidRPr="00570101">
              <w:rPr>
                <w:rFonts w:ascii="Times New Roman" w:hAnsi="Times New Roman" w:cs="Times New Roman"/>
                <w:b/>
                <w:bCs/>
                <w:sz w:val="24"/>
                <w:szCs w:val="24"/>
              </w:rPr>
              <w:t>ГУДМС у Закарпатській області</w:t>
            </w:r>
          </w:p>
          <w:p w14:paraId="1A896545" w14:textId="77777777" w:rsidR="007C3AEC" w:rsidRPr="00570101" w:rsidRDefault="007C3AEC" w:rsidP="009C3BC2">
            <w:pPr>
              <w:pStyle w:val="ad"/>
              <w:ind w:firstLine="226"/>
              <w:jc w:val="both"/>
              <w:rPr>
                <w:bCs/>
                <w:sz w:val="24"/>
                <w:szCs w:val="24"/>
              </w:rPr>
            </w:pPr>
            <w:r w:rsidRPr="00570101">
              <w:rPr>
                <w:bCs/>
                <w:sz w:val="24"/>
                <w:szCs w:val="24"/>
              </w:rPr>
              <w:t xml:space="preserve">Підрозділи ГУ ДМС у Закарпатській області знаходять в орендованих приміщеннях в яких </w:t>
            </w:r>
            <w:r w:rsidRPr="00570101">
              <w:rPr>
                <w:bCs/>
                <w:sz w:val="24"/>
                <w:szCs w:val="24"/>
              </w:rPr>
              <w:lastRenderedPageBreak/>
              <w:t xml:space="preserve">відсутня можливість створити системи </w:t>
            </w:r>
            <w:proofErr w:type="spellStart"/>
            <w:r w:rsidRPr="00570101">
              <w:rPr>
                <w:bCs/>
                <w:sz w:val="24"/>
                <w:szCs w:val="24"/>
              </w:rPr>
              <w:t>укриттів</w:t>
            </w:r>
            <w:proofErr w:type="spellEnd"/>
            <w:r w:rsidRPr="00570101">
              <w:rPr>
                <w:bCs/>
                <w:sz w:val="24"/>
                <w:szCs w:val="24"/>
              </w:rPr>
              <w:t xml:space="preserve"> з урахуванням принципів </w:t>
            </w:r>
            <w:r w:rsidRPr="00570101">
              <w:rPr>
                <w:sz w:val="24"/>
                <w:szCs w:val="24"/>
              </w:rPr>
              <w:t>безбар’єрності та доступності для маломобільних груп населення, зокрема осіб з інвалідністю.</w:t>
            </w:r>
            <w:r w:rsidRPr="00570101">
              <w:rPr>
                <w:bCs/>
                <w:sz w:val="24"/>
                <w:szCs w:val="24"/>
              </w:rPr>
              <w:t xml:space="preserve"> </w:t>
            </w:r>
          </w:p>
          <w:p w14:paraId="23FED339" w14:textId="77777777" w:rsidR="007C3AEC" w:rsidRPr="00570101" w:rsidRDefault="007C3AEC" w:rsidP="009C3BC2">
            <w:pPr>
              <w:ind w:firstLine="226"/>
              <w:jc w:val="both"/>
              <w:rPr>
                <w:rFonts w:ascii="Times New Roman" w:hAnsi="Times New Roman" w:cs="Times New Roman"/>
                <w:sz w:val="24"/>
                <w:szCs w:val="24"/>
              </w:rPr>
            </w:pPr>
            <w:r w:rsidRPr="00570101">
              <w:rPr>
                <w:rFonts w:ascii="Times New Roman" w:hAnsi="Times New Roman" w:cs="Times New Roman"/>
                <w:sz w:val="24"/>
                <w:szCs w:val="24"/>
              </w:rPr>
              <w:t>Інформація про місцезнаходження найближчого укриття розміщена в усіх територіальних підрозділах</w:t>
            </w:r>
          </w:p>
          <w:p w14:paraId="01F9EC4E" w14:textId="77777777" w:rsidR="007C3AEC" w:rsidRPr="00570101" w:rsidRDefault="007C3AEC" w:rsidP="009C3BC2">
            <w:pPr>
              <w:ind w:firstLine="226"/>
              <w:jc w:val="both"/>
              <w:rPr>
                <w:rFonts w:ascii="Times New Roman" w:hAnsi="Times New Roman" w:cs="Times New Roman"/>
                <w:sz w:val="24"/>
                <w:szCs w:val="24"/>
              </w:rPr>
            </w:pPr>
          </w:p>
          <w:p w14:paraId="6BEB2175" w14:textId="0265E160" w:rsidR="007C3AEC" w:rsidRPr="00570101" w:rsidRDefault="00570101" w:rsidP="009C3BC2">
            <w:pPr>
              <w:ind w:firstLine="226"/>
              <w:jc w:val="both"/>
              <w:rPr>
                <w:rFonts w:ascii="Times New Roman" w:hAnsi="Times New Roman" w:cs="Times New Roman"/>
                <w:b/>
                <w:bCs/>
                <w:sz w:val="24"/>
                <w:szCs w:val="24"/>
              </w:rPr>
            </w:pPr>
            <w:r>
              <w:rPr>
                <w:rFonts w:ascii="Times New Roman" w:hAnsi="Times New Roman" w:cs="Times New Roman"/>
                <w:b/>
                <w:bCs/>
                <w:sz w:val="24"/>
                <w:szCs w:val="24"/>
              </w:rPr>
              <w:t>УДМС у</w:t>
            </w:r>
            <w:r w:rsidR="007C3AEC" w:rsidRPr="00570101">
              <w:rPr>
                <w:rFonts w:ascii="Times New Roman" w:hAnsi="Times New Roman" w:cs="Times New Roman"/>
                <w:b/>
                <w:bCs/>
                <w:sz w:val="24"/>
                <w:szCs w:val="24"/>
              </w:rPr>
              <w:t xml:space="preserve"> Запорізькій області</w:t>
            </w:r>
          </w:p>
          <w:p w14:paraId="366F7D64" w14:textId="77777777" w:rsidR="007C3AEC" w:rsidRPr="00570101" w:rsidRDefault="007C3AEC" w:rsidP="009C3BC2">
            <w:pPr>
              <w:ind w:firstLine="226"/>
              <w:jc w:val="both"/>
              <w:rPr>
                <w:rFonts w:ascii="Times New Roman" w:hAnsi="Times New Roman" w:cs="Times New Roman"/>
                <w:sz w:val="24"/>
                <w:szCs w:val="24"/>
              </w:rPr>
            </w:pPr>
            <w:r w:rsidRPr="00570101">
              <w:rPr>
                <w:rFonts w:ascii="Times New Roman" w:hAnsi="Times New Roman" w:cs="Times New Roman"/>
                <w:sz w:val="24"/>
                <w:szCs w:val="24"/>
              </w:rPr>
              <w:t>Структурні підрозділи УДМС у Запорізькій області розміщені в 12 будівлях різних форм власності на підставі договорів оренди. На балансі УДМС у Запорізької області перебуває одна будівля за адресою: Запорізька обл., м. Бердянськ, вул. Свободи, 52, в якій був розташований Бердянський відділ УДМС у Запорізькій області, на даний час будівля знаходиться в окупації.</w:t>
            </w:r>
          </w:p>
          <w:p w14:paraId="6E2A47DB" w14:textId="77777777" w:rsidR="007C3AEC" w:rsidRPr="00570101" w:rsidRDefault="007C3AEC" w:rsidP="009C3BC2">
            <w:pPr>
              <w:ind w:firstLine="226"/>
              <w:jc w:val="both"/>
              <w:rPr>
                <w:rFonts w:ascii="Times New Roman" w:hAnsi="Times New Roman" w:cs="Times New Roman"/>
                <w:sz w:val="24"/>
                <w:szCs w:val="24"/>
                <w:shd w:val="clear" w:color="auto" w:fill="FFFFFF"/>
              </w:rPr>
            </w:pPr>
            <w:r w:rsidRPr="00570101">
              <w:rPr>
                <w:rFonts w:ascii="Times New Roman" w:hAnsi="Times New Roman" w:cs="Times New Roman"/>
                <w:sz w:val="24"/>
                <w:szCs w:val="24"/>
                <w:shd w:val="clear" w:color="auto" w:fill="FFFFFF"/>
              </w:rPr>
              <w:t xml:space="preserve">В зазначених будівлях відсутні приміщення, які можуть бути використані як засоби колективного захисту. </w:t>
            </w:r>
          </w:p>
          <w:p w14:paraId="6713974A" w14:textId="77777777" w:rsidR="007C3AEC" w:rsidRPr="00570101" w:rsidRDefault="007C3AEC" w:rsidP="009C3BC2">
            <w:pPr>
              <w:ind w:firstLine="226"/>
              <w:jc w:val="both"/>
              <w:rPr>
                <w:rFonts w:ascii="Times New Roman" w:hAnsi="Times New Roman" w:cs="Times New Roman"/>
                <w:sz w:val="24"/>
                <w:szCs w:val="24"/>
                <w:shd w:val="clear" w:color="auto" w:fill="FFFFFF"/>
              </w:rPr>
            </w:pPr>
            <w:r w:rsidRPr="00570101">
              <w:rPr>
                <w:rFonts w:ascii="Times New Roman" w:hAnsi="Times New Roman" w:cs="Times New Roman"/>
                <w:sz w:val="24"/>
                <w:szCs w:val="24"/>
                <w:shd w:val="clear" w:color="auto" w:fill="FFFFFF"/>
              </w:rPr>
              <w:t xml:space="preserve">Лише в підвальному поверсі приміщення де розміщується апарат Управління розгорнутий пункт незламності та при повітряних тривогах можливе використання його, як засіб колективного за захисту. </w:t>
            </w:r>
          </w:p>
          <w:p w14:paraId="759FE019" w14:textId="77777777" w:rsidR="007C3AEC" w:rsidRPr="00570101" w:rsidRDefault="007C3AEC" w:rsidP="009C3BC2">
            <w:pPr>
              <w:ind w:firstLine="226"/>
              <w:jc w:val="both"/>
              <w:rPr>
                <w:rFonts w:ascii="Times New Roman" w:hAnsi="Times New Roman" w:cs="Times New Roman"/>
                <w:sz w:val="24"/>
                <w:szCs w:val="24"/>
              </w:rPr>
            </w:pPr>
            <w:r w:rsidRPr="00570101">
              <w:rPr>
                <w:rFonts w:ascii="Times New Roman" w:hAnsi="Times New Roman" w:cs="Times New Roman"/>
                <w:sz w:val="24"/>
                <w:szCs w:val="24"/>
              </w:rPr>
              <w:t xml:space="preserve">На теперішній час працівниками та відвідувачами територіальних підрозділів УДМС у Запорізькій області використовуються найближчі укриття, які входять до дислокації Запорізької міської ради. </w:t>
            </w:r>
          </w:p>
          <w:p w14:paraId="116526B5" w14:textId="77777777" w:rsidR="007C3AEC" w:rsidRPr="00570101" w:rsidRDefault="007C3AEC" w:rsidP="009C3BC2">
            <w:pPr>
              <w:ind w:firstLine="226"/>
              <w:jc w:val="both"/>
              <w:rPr>
                <w:rFonts w:ascii="Times New Roman" w:hAnsi="Times New Roman" w:cs="Times New Roman"/>
                <w:sz w:val="24"/>
                <w:szCs w:val="24"/>
              </w:rPr>
            </w:pPr>
          </w:p>
          <w:p w14:paraId="708A9889" w14:textId="77777777" w:rsidR="007C3AEC" w:rsidRPr="00570101" w:rsidRDefault="007C3AEC" w:rsidP="009C3BC2">
            <w:pPr>
              <w:pStyle w:val="ad"/>
              <w:ind w:firstLine="226"/>
              <w:jc w:val="both"/>
              <w:rPr>
                <w:rFonts w:asciiTheme="majorBidi" w:eastAsiaTheme="minorHAnsi" w:hAnsiTheme="majorBidi" w:cstheme="majorBidi"/>
                <w:b/>
                <w:sz w:val="24"/>
                <w:szCs w:val="24"/>
              </w:rPr>
            </w:pPr>
            <w:r w:rsidRPr="00570101">
              <w:rPr>
                <w:rFonts w:asciiTheme="majorBidi" w:hAnsiTheme="majorBidi" w:cstheme="majorBidi"/>
                <w:b/>
                <w:sz w:val="24"/>
                <w:szCs w:val="24"/>
              </w:rPr>
              <w:t>УДМС в Івано-Франківській області</w:t>
            </w:r>
          </w:p>
          <w:p w14:paraId="100AB51C" w14:textId="5D821511" w:rsidR="007C3AEC" w:rsidRPr="00570101" w:rsidRDefault="007C3AEC" w:rsidP="009C3BC2">
            <w:pPr>
              <w:ind w:firstLine="226"/>
              <w:jc w:val="both"/>
              <w:rPr>
                <w:rFonts w:ascii="Times New Roman" w:hAnsi="Times New Roman" w:cs="Times New Roman"/>
                <w:sz w:val="24"/>
                <w:szCs w:val="24"/>
              </w:rPr>
            </w:pPr>
            <w:r w:rsidRPr="00570101">
              <w:rPr>
                <w:rFonts w:ascii="Times New Roman" w:hAnsi="Times New Roman" w:cs="Times New Roman"/>
                <w:sz w:val="24"/>
                <w:szCs w:val="24"/>
              </w:rPr>
              <w:t xml:space="preserve">Станом на сьогоднішній день укриття є у </w:t>
            </w:r>
            <w:r w:rsidR="00033853">
              <w:rPr>
                <w:rFonts w:ascii="Times New Roman" w:hAnsi="Times New Roman" w:cs="Times New Roman"/>
                <w:sz w:val="24"/>
                <w:szCs w:val="24"/>
              </w:rPr>
              <w:t>Надвірнянському</w:t>
            </w:r>
            <w:r w:rsidRPr="00570101">
              <w:rPr>
                <w:rFonts w:ascii="Times New Roman" w:hAnsi="Times New Roman" w:cs="Times New Roman"/>
                <w:sz w:val="24"/>
                <w:szCs w:val="24"/>
              </w:rPr>
              <w:t xml:space="preserve"> відділі УДМС в Івано-</w:t>
            </w:r>
            <w:r w:rsidRPr="00570101">
              <w:rPr>
                <w:rFonts w:ascii="Times New Roman" w:hAnsi="Times New Roman" w:cs="Times New Roman"/>
                <w:sz w:val="24"/>
                <w:szCs w:val="24"/>
              </w:rPr>
              <w:lastRenderedPageBreak/>
              <w:t xml:space="preserve">Франківській області, вул. Руднєва, 13а, м. Яремче, Верховинському відділі УДМС в Івано-Франківській області, вул. Незалежності, 4а, смт. Верховина, Надвірнянському відділі УДМС в Івано-Франківській області, вул. </w:t>
            </w:r>
            <w:r w:rsidR="00033853">
              <w:rPr>
                <w:rFonts w:ascii="Times New Roman" w:hAnsi="Times New Roman" w:cs="Times New Roman"/>
                <w:sz w:val="24"/>
                <w:szCs w:val="24"/>
              </w:rPr>
              <w:t>Грушевського, 14</w:t>
            </w:r>
            <w:r w:rsidRPr="00570101">
              <w:rPr>
                <w:rFonts w:ascii="Times New Roman" w:hAnsi="Times New Roman" w:cs="Times New Roman"/>
                <w:sz w:val="24"/>
                <w:szCs w:val="24"/>
              </w:rPr>
              <w:t xml:space="preserve">, </w:t>
            </w:r>
            <w:r w:rsidR="00033853">
              <w:rPr>
                <w:rFonts w:ascii="Times New Roman" w:hAnsi="Times New Roman" w:cs="Times New Roman"/>
                <w:sz w:val="24"/>
                <w:szCs w:val="24"/>
              </w:rPr>
              <w:t>м. Надвірна</w:t>
            </w:r>
            <w:r w:rsidRPr="00570101">
              <w:rPr>
                <w:rFonts w:ascii="Times New Roman" w:hAnsi="Times New Roman" w:cs="Times New Roman"/>
                <w:sz w:val="24"/>
                <w:szCs w:val="24"/>
              </w:rPr>
              <w:t>.</w:t>
            </w:r>
          </w:p>
          <w:p w14:paraId="05D2B809" w14:textId="77777777" w:rsidR="007C3AEC" w:rsidRPr="00570101" w:rsidRDefault="007C3AEC" w:rsidP="009C3BC2">
            <w:pPr>
              <w:ind w:firstLine="226"/>
              <w:jc w:val="both"/>
              <w:rPr>
                <w:rFonts w:ascii="Times New Roman" w:hAnsi="Times New Roman" w:cs="Times New Roman"/>
                <w:sz w:val="24"/>
                <w:szCs w:val="24"/>
              </w:rPr>
            </w:pPr>
          </w:p>
          <w:p w14:paraId="7FEAE1F8" w14:textId="77777777" w:rsidR="007C3AEC" w:rsidRPr="00570101" w:rsidRDefault="007C3AEC" w:rsidP="009C3BC2">
            <w:pPr>
              <w:pStyle w:val="ad"/>
              <w:ind w:firstLine="226"/>
              <w:jc w:val="both"/>
              <w:rPr>
                <w:b/>
                <w:bCs/>
                <w:sz w:val="24"/>
                <w:szCs w:val="24"/>
              </w:rPr>
            </w:pPr>
            <w:r w:rsidRPr="00570101">
              <w:rPr>
                <w:b/>
                <w:bCs/>
                <w:sz w:val="24"/>
                <w:szCs w:val="24"/>
              </w:rPr>
              <w:t>УДМС у Луганській області</w:t>
            </w:r>
          </w:p>
          <w:p w14:paraId="70EBE9D7" w14:textId="77777777" w:rsidR="007C3AEC" w:rsidRPr="00570101" w:rsidRDefault="007C3AEC" w:rsidP="009C3BC2">
            <w:pPr>
              <w:pStyle w:val="ad"/>
              <w:ind w:firstLine="226"/>
              <w:jc w:val="both"/>
              <w:rPr>
                <w:bCs/>
                <w:sz w:val="24"/>
                <w:szCs w:val="24"/>
              </w:rPr>
            </w:pPr>
            <w:r w:rsidRPr="00570101">
              <w:rPr>
                <w:bCs/>
                <w:sz w:val="24"/>
                <w:szCs w:val="24"/>
              </w:rPr>
              <w:t>Наказом Міністерства з питань реінтеграції тимчасово окупованих територій України від 22 грудня 2022 року № 309, зареєстрованим в Міністерстві юстиції України 23 грудня 2022 року № 1668/39004, затверджено перелік територій, на яких ведуться (велись) бойові дії або тимчасово окупованих російською федерацією, згідно з яким всі територіальні громади Луганської області є тимчасово окупованою територією України.</w:t>
            </w:r>
          </w:p>
          <w:p w14:paraId="2576DBF6" w14:textId="77777777" w:rsidR="007C3AEC" w:rsidRPr="00570101" w:rsidRDefault="007C3AEC" w:rsidP="009C3BC2">
            <w:pPr>
              <w:pStyle w:val="ad"/>
              <w:ind w:firstLine="226"/>
              <w:jc w:val="both"/>
              <w:rPr>
                <w:bCs/>
                <w:sz w:val="24"/>
                <w:szCs w:val="24"/>
              </w:rPr>
            </w:pPr>
            <w:r w:rsidRPr="00570101">
              <w:rPr>
                <w:bCs/>
                <w:sz w:val="24"/>
                <w:szCs w:val="24"/>
              </w:rPr>
              <w:t>УДМС у Луганській області виконує свої повноваження в орендованих приміщеннях за адресою м. Київ, бульвар Лесі Українки 26-А.</w:t>
            </w:r>
          </w:p>
          <w:p w14:paraId="5BE133C6" w14:textId="77777777" w:rsidR="007C3AEC" w:rsidRPr="00570101" w:rsidRDefault="007C3AEC" w:rsidP="009C3BC2">
            <w:pPr>
              <w:pStyle w:val="ad"/>
              <w:ind w:firstLine="226"/>
              <w:jc w:val="both"/>
              <w:rPr>
                <w:rFonts w:asciiTheme="majorBidi" w:hAnsiTheme="majorBidi" w:cstheme="majorBidi"/>
                <w:bCs/>
                <w:sz w:val="24"/>
                <w:szCs w:val="24"/>
              </w:rPr>
            </w:pPr>
            <w:r w:rsidRPr="00570101">
              <w:rPr>
                <w:rFonts w:asciiTheme="majorBidi" w:hAnsiTheme="majorBidi" w:cstheme="majorBidi"/>
                <w:bCs/>
                <w:sz w:val="24"/>
                <w:szCs w:val="24"/>
              </w:rPr>
              <w:t xml:space="preserve">Станом на сьогодні створення системи </w:t>
            </w:r>
            <w:proofErr w:type="spellStart"/>
            <w:r w:rsidRPr="00570101">
              <w:rPr>
                <w:rFonts w:asciiTheme="majorBidi" w:hAnsiTheme="majorBidi" w:cstheme="majorBidi"/>
                <w:bCs/>
                <w:sz w:val="24"/>
                <w:szCs w:val="24"/>
              </w:rPr>
              <w:t>укриттів</w:t>
            </w:r>
            <w:proofErr w:type="spellEnd"/>
            <w:r w:rsidRPr="00570101">
              <w:rPr>
                <w:rFonts w:asciiTheme="majorBidi" w:hAnsiTheme="majorBidi" w:cstheme="majorBidi"/>
                <w:bCs/>
                <w:sz w:val="24"/>
                <w:szCs w:val="24"/>
              </w:rPr>
              <w:t xml:space="preserve"> в адміністративних будівлях УДМС у Луганській області є неможливим.</w:t>
            </w:r>
          </w:p>
          <w:p w14:paraId="698C10BD" w14:textId="77777777" w:rsidR="007C3AEC" w:rsidRPr="00570101" w:rsidRDefault="007C3AEC" w:rsidP="009C3BC2">
            <w:pPr>
              <w:pStyle w:val="ad"/>
              <w:ind w:firstLine="226"/>
              <w:jc w:val="both"/>
              <w:rPr>
                <w:rFonts w:asciiTheme="majorBidi" w:hAnsiTheme="majorBidi" w:cstheme="majorBidi"/>
                <w:bCs/>
                <w:sz w:val="24"/>
                <w:szCs w:val="24"/>
              </w:rPr>
            </w:pPr>
            <w:r w:rsidRPr="00570101">
              <w:rPr>
                <w:rFonts w:asciiTheme="majorBidi" w:hAnsiTheme="majorBidi" w:cstheme="majorBidi"/>
                <w:bCs/>
                <w:sz w:val="24"/>
                <w:szCs w:val="24"/>
              </w:rPr>
              <w:t>Заплановано проведення відповідних робіт після деокупації Луганської області.</w:t>
            </w:r>
          </w:p>
          <w:p w14:paraId="3D6B0C62" w14:textId="77777777" w:rsidR="007C3AEC" w:rsidRPr="00570101" w:rsidRDefault="007C3AEC" w:rsidP="009C3BC2">
            <w:pPr>
              <w:ind w:firstLine="226"/>
              <w:jc w:val="both"/>
              <w:rPr>
                <w:rFonts w:ascii="Times New Roman" w:hAnsi="Times New Roman" w:cs="Times New Roman"/>
                <w:sz w:val="24"/>
                <w:szCs w:val="24"/>
              </w:rPr>
            </w:pPr>
          </w:p>
          <w:p w14:paraId="4EC6F0C1" w14:textId="5A5A73B8" w:rsidR="007C3AEC" w:rsidRPr="00570101" w:rsidRDefault="00570101" w:rsidP="009C3BC2">
            <w:pPr>
              <w:pStyle w:val="ad"/>
              <w:ind w:firstLine="226"/>
              <w:rPr>
                <w:rFonts w:asciiTheme="majorBidi" w:hAnsiTheme="majorBidi" w:cstheme="majorBidi"/>
                <w:b/>
                <w:sz w:val="24"/>
                <w:szCs w:val="24"/>
              </w:rPr>
            </w:pPr>
            <w:r>
              <w:rPr>
                <w:rFonts w:asciiTheme="majorBidi" w:hAnsiTheme="majorBidi" w:cstheme="majorBidi"/>
                <w:b/>
                <w:sz w:val="24"/>
                <w:szCs w:val="24"/>
              </w:rPr>
              <w:t>УДМС у</w:t>
            </w:r>
            <w:r w:rsidR="007C3AEC" w:rsidRPr="00570101">
              <w:rPr>
                <w:rFonts w:asciiTheme="majorBidi" w:hAnsiTheme="majorBidi" w:cstheme="majorBidi"/>
                <w:b/>
                <w:sz w:val="24"/>
                <w:szCs w:val="24"/>
              </w:rPr>
              <w:t xml:space="preserve"> Миколаївській області</w:t>
            </w:r>
          </w:p>
          <w:p w14:paraId="410EFE32" w14:textId="77777777" w:rsidR="007C3AEC" w:rsidRPr="00570101" w:rsidRDefault="007C3AEC" w:rsidP="009C3BC2">
            <w:pPr>
              <w:ind w:firstLine="226"/>
              <w:jc w:val="both"/>
              <w:rPr>
                <w:rFonts w:ascii="Times New Roman" w:eastAsia="Calibri" w:hAnsi="Times New Roman" w:cs="Times New Roman"/>
                <w:sz w:val="24"/>
                <w:szCs w:val="24"/>
              </w:rPr>
            </w:pPr>
            <w:r w:rsidRPr="00570101">
              <w:rPr>
                <w:rFonts w:ascii="Times New Roman" w:eastAsia="Calibri" w:hAnsi="Times New Roman" w:cs="Times New Roman"/>
                <w:sz w:val="24"/>
                <w:szCs w:val="24"/>
              </w:rPr>
              <w:t xml:space="preserve">УДМС у Миколаївській області не є балансоутримувачем приміщень, в яких розміщені підрозділи. </w:t>
            </w:r>
          </w:p>
          <w:p w14:paraId="773A9515" w14:textId="77777777" w:rsidR="007C3AEC" w:rsidRPr="00570101" w:rsidRDefault="007C3AEC" w:rsidP="009C3BC2">
            <w:pPr>
              <w:ind w:firstLine="226"/>
              <w:jc w:val="both"/>
              <w:rPr>
                <w:rFonts w:ascii="Times New Roman" w:eastAsia="Calibri" w:hAnsi="Times New Roman" w:cs="Times New Roman"/>
                <w:sz w:val="24"/>
                <w:szCs w:val="24"/>
              </w:rPr>
            </w:pPr>
            <w:r w:rsidRPr="00570101">
              <w:rPr>
                <w:rFonts w:ascii="Times New Roman" w:eastAsia="Calibri" w:hAnsi="Times New Roman" w:cs="Times New Roman"/>
                <w:sz w:val="24"/>
                <w:szCs w:val="24"/>
              </w:rPr>
              <w:t xml:space="preserve">Отже, Управління не має можливості створити власні  укриття з урахуванням принципів безбар’єрності та доступності для маломобільних груп населення, зокрема осіб з інвалідністю. У </w:t>
            </w:r>
            <w:r w:rsidRPr="00570101">
              <w:rPr>
                <w:rFonts w:ascii="Times New Roman" w:eastAsia="Calibri" w:hAnsi="Times New Roman" w:cs="Times New Roman"/>
                <w:sz w:val="24"/>
                <w:szCs w:val="24"/>
              </w:rPr>
              <w:lastRenderedPageBreak/>
              <w:t>разі необхідності планується використання загальнодоступних сховищ, або сховищ, що вже обладнані у приміщеннях, що надаються в оренду Управлінню.</w:t>
            </w:r>
          </w:p>
          <w:p w14:paraId="1D764D6D" w14:textId="77777777" w:rsidR="007C3AEC" w:rsidRPr="00570101" w:rsidRDefault="007C3AEC" w:rsidP="009C3BC2">
            <w:pPr>
              <w:ind w:firstLine="226"/>
              <w:jc w:val="both"/>
              <w:rPr>
                <w:rFonts w:ascii="Times New Roman" w:eastAsia="Calibri" w:hAnsi="Times New Roman" w:cs="Times New Roman"/>
                <w:sz w:val="24"/>
                <w:szCs w:val="24"/>
              </w:rPr>
            </w:pPr>
          </w:p>
          <w:p w14:paraId="5E851FBE" w14:textId="77777777" w:rsidR="007C3AEC" w:rsidRPr="00570101" w:rsidRDefault="007C3AEC" w:rsidP="009C3BC2">
            <w:pPr>
              <w:pStyle w:val="ad"/>
              <w:ind w:firstLine="226"/>
              <w:jc w:val="both"/>
              <w:rPr>
                <w:rFonts w:asciiTheme="majorBidi" w:hAnsiTheme="majorBidi" w:cstheme="majorBidi"/>
                <w:b/>
                <w:sz w:val="24"/>
                <w:szCs w:val="24"/>
              </w:rPr>
            </w:pPr>
            <w:r w:rsidRPr="00570101">
              <w:rPr>
                <w:rFonts w:eastAsia="Times New Roman" w:cstheme="majorBidi"/>
                <w:b/>
                <w:sz w:val="24"/>
                <w:szCs w:val="24"/>
              </w:rPr>
              <w:t>ГУ ДМС в Одеській області</w:t>
            </w:r>
          </w:p>
          <w:p w14:paraId="341FB15D" w14:textId="77777777" w:rsidR="007C3AEC" w:rsidRPr="00570101" w:rsidRDefault="007C3AEC" w:rsidP="009C3BC2">
            <w:pPr>
              <w:ind w:firstLine="226"/>
              <w:jc w:val="both"/>
              <w:rPr>
                <w:rFonts w:ascii="Times New Roman" w:hAnsi="Times New Roman" w:cs="Times New Roman"/>
                <w:sz w:val="24"/>
                <w:szCs w:val="24"/>
              </w:rPr>
            </w:pPr>
            <w:r w:rsidRPr="00570101">
              <w:rPr>
                <w:rFonts w:ascii="Times New Roman" w:hAnsi="Times New Roman" w:cs="Times New Roman"/>
                <w:sz w:val="24"/>
                <w:szCs w:val="24"/>
                <w:shd w:val="clear" w:color="auto" w:fill="FFFFFF" w:themeFill="background1"/>
              </w:rPr>
              <w:t>Усі приміщення ГУ ДМС в Одеській області, знаходяться в користуванні на підставі договорів оренди державної або комунальної власності.</w:t>
            </w:r>
            <w:r w:rsidRPr="00570101">
              <w:rPr>
                <w:rFonts w:ascii="Times New Roman" w:hAnsi="Times New Roman" w:cs="Times New Roman"/>
                <w:sz w:val="24"/>
                <w:szCs w:val="24"/>
              </w:rPr>
              <w:t xml:space="preserve"> </w:t>
            </w:r>
            <w:r w:rsidRPr="00570101">
              <w:rPr>
                <w:rFonts w:ascii="Times New Roman" w:eastAsia="Calibri" w:hAnsi="Times New Roman" w:cs="Times New Roman"/>
                <w:sz w:val="24"/>
                <w:szCs w:val="24"/>
              </w:rPr>
              <w:t>У разі необхідності використовуються загальнодоступні захисні споруди,  які розташовані поруч та</w:t>
            </w:r>
            <w:r w:rsidRPr="00570101">
              <w:rPr>
                <w:rFonts w:ascii="Times New Roman" w:hAnsi="Times New Roman" w:cs="Times New Roman"/>
                <w:sz w:val="24"/>
                <w:szCs w:val="24"/>
              </w:rPr>
              <w:t xml:space="preserve"> перебувають на балансі інших підприємств, установ і організацій. На будівлях територіальних підрозділів розміщені об’яви з зазначенням адрес найближчих </w:t>
            </w:r>
            <w:proofErr w:type="spellStart"/>
            <w:r w:rsidRPr="00570101">
              <w:rPr>
                <w:rFonts w:ascii="Times New Roman" w:hAnsi="Times New Roman" w:cs="Times New Roman"/>
                <w:sz w:val="24"/>
                <w:szCs w:val="24"/>
              </w:rPr>
              <w:t>укриттів</w:t>
            </w:r>
            <w:proofErr w:type="spellEnd"/>
            <w:r w:rsidRPr="00570101">
              <w:rPr>
                <w:rFonts w:ascii="Times New Roman" w:hAnsi="Times New Roman" w:cs="Times New Roman"/>
                <w:sz w:val="24"/>
                <w:szCs w:val="24"/>
              </w:rPr>
              <w:t>.</w:t>
            </w:r>
          </w:p>
          <w:p w14:paraId="3EE4017F" w14:textId="77777777" w:rsidR="007C3AEC" w:rsidRPr="00570101" w:rsidRDefault="007C3AEC" w:rsidP="009C3BC2">
            <w:pPr>
              <w:ind w:firstLine="226"/>
              <w:jc w:val="both"/>
              <w:rPr>
                <w:rFonts w:ascii="Times New Roman" w:hAnsi="Times New Roman" w:cs="Times New Roman"/>
                <w:sz w:val="24"/>
                <w:szCs w:val="24"/>
              </w:rPr>
            </w:pPr>
          </w:p>
          <w:p w14:paraId="4C1A2E44" w14:textId="77777777" w:rsidR="007C3AEC" w:rsidRPr="00570101" w:rsidRDefault="007C3AEC" w:rsidP="009C3BC2">
            <w:pPr>
              <w:pStyle w:val="ad"/>
              <w:ind w:firstLine="226"/>
              <w:jc w:val="both"/>
              <w:rPr>
                <w:b/>
                <w:bCs/>
                <w:sz w:val="24"/>
                <w:szCs w:val="24"/>
              </w:rPr>
            </w:pPr>
            <w:r w:rsidRPr="00570101">
              <w:rPr>
                <w:b/>
                <w:bCs/>
                <w:sz w:val="24"/>
                <w:szCs w:val="24"/>
              </w:rPr>
              <w:t>УДМС у Полтавській області</w:t>
            </w:r>
          </w:p>
          <w:p w14:paraId="236DCB55" w14:textId="77777777" w:rsidR="007C3AEC" w:rsidRPr="00570101" w:rsidRDefault="007C3AEC" w:rsidP="009C3BC2">
            <w:pPr>
              <w:pStyle w:val="ad"/>
              <w:ind w:firstLine="226"/>
              <w:jc w:val="both"/>
              <w:rPr>
                <w:color w:val="000000"/>
                <w:sz w:val="24"/>
                <w:szCs w:val="24"/>
                <w:lang w:eastAsia="uk-UA"/>
              </w:rPr>
            </w:pPr>
            <w:r w:rsidRPr="00570101">
              <w:rPr>
                <w:color w:val="000000"/>
                <w:sz w:val="24"/>
                <w:szCs w:val="24"/>
                <w:lang w:eastAsia="uk-UA"/>
              </w:rPr>
              <w:t xml:space="preserve">В 21 приміщенні, в яких знаходяться територіальні підрозділи УДМС, відсутні укриття для персоналу та відвідувачів. Інформація про місцезнаходження найближчого (від 15 до 600 метрів) укриття розміщена в усіх територіальних підрозділах. </w:t>
            </w:r>
          </w:p>
          <w:p w14:paraId="461E538C" w14:textId="77777777" w:rsidR="007C3AEC" w:rsidRPr="00570101" w:rsidRDefault="007C3AEC" w:rsidP="009C3BC2">
            <w:pPr>
              <w:pStyle w:val="ad"/>
              <w:ind w:firstLine="226"/>
              <w:rPr>
                <w:color w:val="000000"/>
                <w:sz w:val="24"/>
                <w:szCs w:val="24"/>
                <w:lang w:eastAsia="uk-UA"/>
              </w:rPr>
            </w:pPr>
          </w:p>
          <w:p w14:paraId="1477E945" w14:textId="7E1A0E9F" w:rsidR="007C3AEC" w:rsidRPr="00570101" w:rsidRDefault="007C3AEC" w:rsidP="009C3BC2">
            <w:pPr>
              <w:pStyle w:val="ad"/>
              <w:ind w:left="63" w:firstLine="226"/>
              <w:rPr>
                <w:b/>
                <w:bCs/>
                <w:color w:val="000000"/>
                <w:sz w:val="24"/>
                <w:szCs w:val="24"/>
                <w:lang w:eastAsia="uk-UA"/>
              </w:rPr>
            </w:pPr>
            <w:r w:rsidRPr="00570101">
              <w:rPr>
                <w:b/>
                <w:bCs/>
                <w:color w:val="000000"/>
                <w:sz w:val="24"/>
                <w:szCs w:val="24"/>
                <w:lang w:eastAsia="uk-UA"/>
              </w:rPr>
              <w:t xml:space="preserve">УДМС </w:t>
            </w:r>
            <w:r w:rsidR="00570101">
              <w:rPr>
                <w:b/>
                <w:bCs/>
                <w:color w:val="000000"/>
                <w:sz w:val="24"/>
                <w:szCs w:val="24"/>
                <w:lang w:eastAsia="uk-UA"/>
              </w:rPr>
              <w:t>у</w:t>
            </w:r>
            <w:r w:rsidRPr="00570101">
              <w:rPr>
                <w:b/>
                <w:bCs/>
                <w:color w:val="000000"/>
                <w:sz w:val="24"/>
                <w:szCs w:val="24"/>
                <w:lang w:eastAsia="uk-UA"/>
              </w:rPr>
              <w:t xml:space="preserve"> Рівненській області</w:t>
            </w:r>
          </w:p>
          <w:p w14:paraId="573CB383" w14:textId="77777777" w:rsidR="007C3AEC" w:rsidRPr="00570101" w:rsidRDefault="007C3AEC" w:rsidP="009C3BC2">
            <w:pPr>
              <w:ind w:firstLine="226"/>
              <w:jc w:val="both"/>
              <w:rPr>
                <w:rFonts w:ascii="Times New Roman" w:hAnsi="Times New Roman" w:cs="Times New Roman"/>
                <w:sz w:val="24"/>
                <w:szCs w:val="24"/>
              </w:rPr>
            </w:pPr>
            <w:r w:rsidRPr="00570101">
              <w:rPr>
                <w:rFonts w:ascii="Times New Roman" w:hAnsi="Times New Roman" w:cs="Times New Roman"/>
                <w:sz w:val="24"/>
                <w:szCs w:val="24"/>
              </w:rPr>
              <w:t xml:space="preserve">Всі підрозділи УДМС у Рівненській області знаходяться в орендованих приміщення, власні системи </w:t>
            </w:r>
            <w:proofErr w:type="spellStart"/>
            <w:r w:rsidRPr="00570101">
              <w:rPr>
                <w:rFonts w:ascii="Times New Roman" w:hAnsi="Times New Roman" w:cs="Times New Roman"/>
                <w:sz w:val="24"/>
                <w:szCs w:val="24"/>
              </w:rPr>
              <w:t>укриттів</w:t>
            </w:r>
            <w:proofErr w:type="spellEnd"/>
            <w:r w:rsidRPr="00570101">
              <w:rPr>
                <w:rFonts w:ascii="Times New Roman" w:hAnsi="Times New Roman" w:cs="Times New Roman"/>
                <w:sz w:val="24"/>
                <w:szCs w:val="24"/>
              </w:rPr>
              <w:t xml:space="preserve"> відсутні. Для забезпечення захисту працівників та відвідувачів використовуються захисні споруди місцевих територіальних громад та інших установ і відомств. Максимальна відстань від службових приміщень до обладнаних бомбосховищ не перевищує 600 метрів.</w:t>
            </w:r>
          </w:p>
          <w:p w14:paraId="4EBF9250" w14:textId="77777777" w:rsidR="007C3AEC" w:rsidRPr="00570101" w:rsidRDefault="007C3AEC" w:rsidP="009C3BC2">
            <w:pPr>
              <w:ind w:firstLine="226"/>
              <w:jc w:val="both"/>
              <w:rPr>
                <w:rFonts w:ascii="Times New Roman" w:hAnsi="Times New Roman" w:cs="Times New Roman"/>
                <w:sz w:val="24"/>
                <w:szCs w:val="24"/>
              </w:rPr>
            </w:pPr>
          </w:p>
          <w:p w14:paraId="265CEC38" w14:textId="77777777" w:rsidR="007C3AEC" w:rsidRPr="00570101" w:rsidRDefault="007C3AEC" w:rsidP="009C3BC2">
            <w:pPr>
              <w:pStyle w:val="ad"/>
              <w:ind w:firstLine="226"/>
              <w:jc w:val="both"/>
              <w:rPr>
                <w:rFonts w:asciiTheme="majorBidi" w:hAnsiTheme="majorBidi" w:cstheme="majorBidi"/>
                <w:b/>
                <w:bCs/>
                <w:sz w:val="24"/>
                <w:szCs w:val="24"/>
              </w:rPr>
            </w:pPr>
            <w:r w:rsidRPr="00570101">
              <w:rPr>
                <w:rFonts w:asciiTheme="majorBidi" w:hAnsiTheme="majorBidi" w:cstheme="majorBidi"/>
                <w:b/>
                <w:bCs/>
                <w:sz w:val="24"/>
                <w:szCs w:val="24"/>
              </w:rPr>
              <w:lastRenderedPageBreak/>
              <w:t>УДМС у Сумській області</w:t>
            </w:r>
          </w:p>
          <w:p w14:paraId="55DEDC10" w14:textId="77777777" w:rsidR="007C3AEC" w:rsidRPr="00570101" w:rsidRDefault="007C3AEC" w:rsidP="009C3BC2">
            <w:pPr>
              <w:pStyle w:val="ad"/>
              <w:ind w:firstLine="226"/>
              <w:jc w:val="both"/>
              <w:rPr>
                <w:bCs/>
                <w:sz w:val="24"/>
                <w:szCs w:val="24"/>
              </w:rPr>
            </w:pPr>
            <w:r w:rsidRPr="00570101">
              <w:rPr>
                <w:rFonts w:asciiTheme="majorBidi" w:hAnsiTheme="majorBidi" w:cstheme="majorBidi"/>
                <w:sz w:val="24"/>
                <w:szCs w:val="24"/>
              </w:rPr>
              <w:t>Структурні (територіальні) підрозділи УДМС у Сумській області розташовані у орендованих приміщеннях та використовують найближчі загальнодоступні укриття.</w:t>
            </w:r>
          </w:p>
          <w:p w14:paraId="61AD22BC" w14:textId="77777777" w:rsidR="007C3AEC" w:rsidRPr="00570101" w:rsidRDefault="007C3AEC" w:rsidP="009C3BC2">
            <w:pPr>
              <w:ind w:firstLine="226"/>
              <w:jc w:val="both"/>
              <w:rPr>
                <w:rFonts w:ascii="Times New Roman" w:hAnsi="Times New Roman" w:cs="Times New Roman"/>
                <w:sz w:val="24"/>
                <w:szCs w:val="24"/>
              </w:rPr>
            </w:pPr>
          </w:p>
          <w:p w14:paraId="4A1A66BB" w14:textId="5B3A57C5" w:rsidR="007C3AEC" w:rsidRPr="00570101" w:rsidRDefault="00570101" w:rsidP="009C3BC2">
            <w:pPr>
              <w:ind w:firstLine="226"/>
              <w:jc w:val="both"/>
              <w:rPr>
                <w:rFonts w:ascii="Times New Roman" w:hAnsi="Times New Roman" w:cs="Times New Roman"/>
                <w:b/>
                <w:bCs/>
                <w:sz w:val="24"/>
                <w:szCs w:val="24"/>
              </w:rPr>
            </w:pPr>
            <w:r>
              <w:rPr>
                <w:rFonts w:ascii="Times New Roman" w:hAnsi="Times New Roman" w:cs="Times New Roman"/>
                <w:b/>
                <w:bCs/>
                <w:sz w:val="24"/>
                <w:szCs w:val="24"/>
              </w:rPr>
              <w:t>УДМС у</w:t>
            </w:r>
            <w:r w:rsidR="007C3AEC" w:rsidRPr="00570101">
              <w:rPr>
                <w:rFonts w:ascii="Times New Roman" w:hAnsi="Times New Roman" w:cs="Times New Roman"/>
                <w:b/>
                <w:bCs/>
                <w:sz w:val="24"/>
                <w:szCs w:val="24"/>
              </w:rPr>
              <w:t xml:space="preserve"> Тернопільській області</w:t>
            </w:r>
          </w:p>
          <w:p w14:paraId="71E3E501" w14:textId="77777777" w:rsidR="007C3AEC" w:rsidRPr="00570101" w:rsidRDefault="007C3AEC" w:rsidP="003574B4">
            <w:pPr>
              <w:ind w:firstLine="226"/>
              <w:jc w:val="both"/>
              <w:rPr>
                <w:sz w:val="24"/>
                <w:szCs w:val="24"/>
              </w:rPr>
            </w:pPr>
            <w:r w:rsidRPr="00570101">
              <w:rPr>
                <w:rFonts w:ascii="Times New Roman" w:hAnsi="Times New Roman"/>
                <w:sz w:val="24"/>
                <w:szCs w:val="24"/>
              </w:rPr>
              <w:t xml:space="preserve">Усі приміщення,  УДМС у Тернопільській області, знаходяться в користуванні на підставі договорів оренди державної або комунальної власності, через що в УДМС у Тернопільській області немає можливості облаштування власних </w:t>
            </w:r>
            <w:proofErr w:type="spellStart"/>
            <w:r w:rsidRPr="00570101">
              <w:rPr>
                <w:rFonts w:ascii="Times New Roman" w:hAnsi="Times New Roman"/>
                <w:sz w:val="24"/>
                <w:szCs w:val="24"/>
              </w:rPr>
              <w:t>укриттів</w:t>
            </w:r>
            <w:proofErr w:type="spellEnd"/>
            <w:r w:rsidRPr="00570101">
              <w:rPr>
                <w:rFonts w:ascii="Times New Roman" w:hAnsi="Times New Roman"/>
                <w:sz w:val="24"/>
                <w:szCs w:val="24"/>
              </w:rPr>
              <w:t>.</w:t>
            </w:r>
          </w:p>
          <w:p w14:paraId="4ED545BB" w14:textId="77777777" w:rsidR="007C3AEC" w:rsidRPr="00570101" w:rsidRDefault="007C3AEC" w:rsidP="009C3BC2">
            <w:pPr>
              <w:ind w:firstLine="226"/>
              <w:jc w:val="both"/>
              <w:rPr>
                <w:rFonts w:ascii="Times New Roman" w:hAnsi="Times New Roman" w:cs="Times New Roman"/>
                <w:sz w:val="24"/>
                <w:szCs w:val="24"/>
              </w:rPr>
            </w:pPr>
            <w:r w:rsidRPr="00570101">
              <w:rPr>
                <w:rFonts w:ascii="Times New Roman" w:hAnsi="Times New Roman" w:cs="Times New Roman"/>
                <w:sz w:val="24"/>
                <w:szCs w:val="24"/>
              </w:rPr>
              <w:t xml:space="preserve">Усіх структурних підрозділах є інформація про розміщення найближчих </w:t>
            </w:r>
            <w:proofErr w:type="spellStart"/>
            <w:r w:rsidRPr="00570101">
              <w:rPr>
                <w:rFonts w:ascii="Times New Roman" w:hAnsi="Times New Roman" w:cs="Times New Roman"/>
                <w:sz w:val="24"/>
                <w:szCs w:val="24"/>
              </w:rPr>
              <w:t>укриттів</w:t>
            </w:r>
            <w:proofErr w:type="spellEnd"/>
            <w:r w:rsidRPr="00570101">
              <w:rPr>
                <w:rFonts w:ascii="Times New Roman" w:hAnsi="Times New Roman" w:cs="Times New Roman"/>
                <w:sz w:val="24"/>
                <w:szCs w:val="24"/>
              </w:rPr>
              <w:t xml:space="preserve"> .</w:t>
            </w:r>
          </w:p>
          <w:p w14:paraId="66E10633" w14:textId="77777777" w:rsidR="007C3AEC" w:rsidRPr="00570101" w:rsidRDefault="007C3AEC" w:rsidP="009C3BC2">
            <w:pPr>
              <w:ind w:firstLine="226"/>
              <w:jc w:val="both"/>
              <w:rPr>
                <w:rFonts w:ascii="Times New Roman" w:hAnsi="Times New Roman" w:cs="Times New Roman"/>
                <w:sz w:val="24"/>
                <w:szCs w:val="24"/>
              </w:rPr>
            </w:pPr>
          </w:p>
          <w:p w14:paraId="61B7C89D" w14:textId="30899698" w:rsidR="007C3AEC" w:rsidRPr="00570101" w:rsidRDefault="00570101" w:rsidP="009C3BC2">
            <w:pPr>
              <w:ind w:firstLine="226"/>
              <w:jc w:val="both"/>
              <w:rPr>
                <w:rFonts w:ascii="Times New Roman" w:hAnsi="Times New Roman" w:cs="Times New Roman"/>
                <w:b/>
                <w:bCs/>
                <w:sz w:val="24"/>
                <w:szCs w:val="24"/>
              </w:rPr>
            </w:pPr>
            <w:r>
              <w:rPr>
                <w:rFonts w:ascii="Times New Roman" w:hAnsi="Times New Roman" w:cs="Times New Roman"/>
                <w:b/>
                <w:bCs/>
                <w:sz w:val="24"/>
                <w:szCs w:val="24"/>
              </w:rPr>
              <w:t>ГУДМС у</w:t>
            </w:r>
            <w:r w:rsidR="007C3AEC" w:rsidRPr="00570101">
              <w:rPr>
                <w:rFonts w:ascii="Times New Roman" w:hAnsi="Times New Roman" w:cs="Times New Roman"/>
                <w:b/>
                <w:bCs/>
                <w:sz w:val="24"/>
                <w:szCs w:val="24"/>
              </w:rPr>
              <w:t xml:space="preserve"> Харківській області</w:t>
            </w:r>
          </w:p>
          <w:p w14:paraId="62981310" w14:textId="1DC24F69" w:rsidR="007C3AEC" w:rsidRPr="00570101" w:rsidRDefault="007C3AEC" w:rsidP="009C3BC2">
            <w:pPr>
              <w:ind w:firstLine="226"/>
              <w:jc w:val="both"/>
              <w:rPr>
                <w:rFonts w:ascii="Times New Roman" w:hAnsi="Times New Roman" w:cs="Times New Roman"/>
                <w:sz w:val="24"/>
                <w:szCs w:val="24"/>
              </w:rPr>
            </w:pPr>
            <w:r w:rsidRPr="00570101">
              <w:rPr>
                <w:rFonts w:ascii="Times New Roman" w:hAnsi="Times New Roman" w:cs="Times New Roman"/>
                <w:sz w:val="24"/>
                <w:szCs w:val="24"/>
              </w:rPr>
              <w:t>Територіальні підрозділи ГУ ДМС у Харківській області розміщені в 33 будівлях різних форм власності на підставі договорів оренди. На балансі ГУ ДМС у Харківській області перебуває частина будівлі (чотири кімнати) за адресою: Харківська обл., смт Краснокутськ, вул. Миру,</w:t>
            </w:r>
            <w:r w:rsidR="003574B4">
              <w:rPr>
                <w:rFonts w:ascii="Times New Roman" w:hAnsi="Times New Roman" w:cs="Times New Roman"/>
                <w:sz w:val="24"/>
                <w:szCs w:val="24"/>
              </w:rPr>
              <w:t xml:space="preserve"> </w:t>
            </w:r>
            <w:r w:rsidRPr="00570101">
              <w:rPr>
                <w:rFonts w:ascii="Times New Roman" w:hAnsi="Times New Roman" w:cs="Times New Roman"/>
                <w:sz w:val="24"/>
                <w:szCs w:val="24"/>
              </w:rPr>
              <w:t xml:space="preserve">152, в якій розташований Краснокутський відділ ГУ ДМС у Харківській області. </w:t>
            </w:r>
          </w:p>
          <w:p w14:paraId="7F203974" w14:textId="77777777" w:rsidR="007C3AEC" w:rsidRPr="00570101" w:rsidRDefault="007C3AEC" w:rsidP="009C3BC2">
            <w:pPr>
              <w:ind w:firstLine="226"/>
              <w:jc w:val="both"/>
              <w:rPr>
                <w:rFonts w:ascii="Times New Roman" w:hAnsi="Times New Roman" w:cs="Times New Roman"/>
                <w:sz w:val="24"/>
                <w:szCs w:val="24"/>
                <w:shd w:val="clear" w:color="auto" w:fill="FFFFFF"/>
              </w:rPr>
            </w:pPr>
            <w:r w:rsidRPr="00570101">
              <w:rPr>
                <w:rFonts w:ascii="Times New Roman" w:hAnsi="Times New Roman" w:cs="Times New Roman"/>
                <w:sz w:val="24"/>
                <w:szCs w:val="24"/>
                <w:shd w:val="clear" w:color="auto" w:fill="FFFFFF"/>
              </w:rPr>
              <w:t>В зазначених будівлях відсутні цокольні або підвальні приміщення, які можуть бути використані як засоби колективного захисту.</w:t>
            </w:r>
          </w:p>
          <w:p w14:paraId="124925E2" w14:textId="77777777" w:rsidR="007C3AEC" w:rsidRPr="00570101" w:rsidRDefault="007C3AEC" w:rsidP="009C3BC2">
            <w:pPr>
              <w:ind w:firstLine="226"/>
              <w:jc w:val="both"/>
              <w:rPr>
                <w:rFonts w:ascii="Times New Roman" w:hAnsi="Times New Roman" w:cs="Times New Roman"/>
                <w:sz w:val="24"/>
                <w:szCs w:val="24"/>
              </w:rPr>
            </w:pPr>
            <w:r w:rsidRPr="00570101">
              <w:rPr>
                <w:rFonts w:ascii="Times New Roman" w:hAnsi="Times New Roman" w:cs="Times New Roman"/>
                <w:sz w:val="24"/>
                <w:szCs w:val="24"/>
              </w:rPr>
              <w:t xml:space="preserve">На теперішній час працівниками та відвідувачами територіальних підрозділів ГУ ДМС у Харківській області використовуються найближчі укриття до місць їх розташування (станції метрополітену, переходи, паркінги, зупинки-укриття тощо). На будівлях </w:t>
            </w:r>
            <w:r w:rsidRPr="00570101">
              <w:rPr>
                <w:rFonts w:ascii="Times New Roman" w:hAnsi="Times New Roman" w:cs="Times New Roman"/>
                <w:sz w:val="24"/>
                <w:szCs w:val="24"/>
              </w:rPr>
              <w:lastRenderedPageBreak/>
              <w:t xml:space="preserve">територіальних підрозділів розміщені об’яви з зазначенням адрес найближчих </w:t>
            </w:r>
            <w:proofErr w:type="spellStart"/>
            <w:r w:rsidRPr="00570101">
              <w:rPr>
                <w:rFonts w:ascii="Times New Roman" w:hAnsi="Times New Roman" w:cs="Times New Roman"/>
                <w:sz w:val="24"/>
                <w:szCs w:val="24"/>
              </w:rPr>
              <w:t>укриттів</w:t>
            </w:r>
            <w:proofErr w:type="spellEnd"/>
            <w:r w:rsidRPr="00570101">
              <w:rPr>
                <w:rFonts w:ascii="Times New Roman" w:hAnsi="Times New Roman" w:cs="Times New Roman"/>
                <w:sz w:val="24"/>
                <w:szCs w:val="24"/>
              </w:rPr>
              <w:t>.</w:t>
            </w:r>
          </w:p>
          <w:p w14:paraId="1B3F03A1" w14:textId="77777777" w:rsidR="007C3AEC" w:rsidRPr="00570101" w:rsidRDefault="007C3AEC" w:rsidP="009C3BC2">
            <w:pPr>
              <w:ind w:firstLine="226"/>
              <w:jc w:val="both"/>
              <w:rPr>
                <w:rFonts w:ascii="Times New Roman" w:hAnsi="Times New Roman" w:cs="Times New Roman"/>
                <w:sz w:val="24"/>
                <w:szCs w:val="24"/>
              </w:rPr>
            </w:pPr>
          </w:p>
          <w:p w14:paraId="5B7AF7A0" w14:textId="3F62088F" w:rsidR="007C3AEC" w:rsidRPr="00570101" w:rsidRDefault="00570101" w:rsidP="009C3BC2">
            <w:pPr>
              <w:pStyle w:val="ad"/>
              <w:ind w:firstLine="226"/>
              <w:jc w:val="both"/>
              <w:rPr>
                <w:rFonts w:asciiTheme="majorBidi" w:hAnsiTheme="majorBidi" w:cstheme="majorBidi"/>
                <w:b/>
                <w:sz w:val="24"/>
                <w:szCs w:val="24"/>
              </w:rPr>
            </w:pPr>
            <w:r>
              <w:rPr>
                <w:rFonts w:asciiTheme="majorBidi" w:hAnsiTheme="majorBidi" w:cstheme="majorBidi"/>
                <w:b/>
                <w:sz w:val="24"/>
                <w:szCs w:val="24"/>
              </w:rPr>
              <w:t>УДМС у</w:t>
            </w:r>
            <w:r w:rsidR="007C3AEC" w:rsidRPr="00570101">
              <w:rPr>
                <w:rFonts w:asciiTheme="majorBidi" w:hAnsiTheme="majorBidi" w:cstheme="majorBidi"/>
                <w:b/>
                <w:sz w:val="24"/>
                <w:szCs w:val="24"/>
              </w:rPr>
              <w:t xml:space="preserve"> Херсонській області </w:t>
            </w:r>
          </w:p>
          <w:p w14:paraId="177AA18D" w14:textId="77777777" w:rsidR="007C3AEC" w:rsidRPr="00570101" w:rsidRDefault="007C3AEC" w:rsidP="009C3BC2">
            <w:pPr>
              <w:ind w:firstLine="226"/>
              <w:jc w:val="both"/>
              <w:rPr>
                <w:rFonts w:ascii="Times New Roman" w:eastAsia="Calibri" w:hAnsi="Times New Roman" w:cs="Times New Roman"/>
                <w:sz w:val="24"/>
                <w:szCs w:val="24"/>
              </w:rPr>
            </w:pPr>
            <w:r w:rsidRPr="00570101">
              <w:rPr>
                <w:rFonts w:ascii="Times New Roman" w:hAnsi="Times New Roman" w:cs="Times New Roman"/>
                <w:sz w:val="24"/>
                <w:szCs w:val="24"/>
              </w:rPr>
              <w:t xml:space="preserve">Станом на сьогоднішній день у 5 деокупованих працюючих територіальних підрозділах УДМС у Херсонській області, які надають суб’єктам звернення адміністративні послуги, відсутня можливість створення системи </w:t>
            </w:r>
            <w:proofErr w:type="spellStart"/>
            <w:r w:rsidRPr="00570101">
              <w:rPr>
                <w:rFonts w:ascii="Times New Roman" w:hAnsi="Times New Roman" w:cs="Times New Roman"/>
                <w:sz w:val="24"/>
                <w:szCs w:val="24"/>
              </w:rPr>
              <w:t>укриттів</w:t>
            </w:r>
            <w:proofErr w:type="spellEnd"/>
            <w:r w:rsidRPr="00570101">
              <w:rPr>
                <w:rFonts w:ascii="Times New Roman" w:hAnsi="Times New Roman" w:cs="Times New Roman"/>
                <w:sz w:val="24"/>
                <w:szCs w:val="24"/>
              </w:rPr>
              <w:t xml:space="preserve"> в адміністративних будівлях з урахуванням принципів безбар’єрності та доступності для маломобільних груп населення. Наприкінці 2023 року здійснено заходи щодо встановлення біля будівлі Херсонського відділу УДМС (м. Херсон вул. Театральна, 29) 5 секцій захисних споруд (</w:t>
            </w:r>
            <w:proofErr w:type="spellStart"/>
            <w:r w:rsidRPr="00570101">
              <w:rPr>
                <w:rFonts w:ascii="Times New Roman" w:hAnsi="Times New Roman" w:cs="Times New Roman"/>
                <w:sz w:val="24"/>
                <w:szCs w:val="24"/>
              </w:rPr>
              <w:t>габіонів</w:t>
            </w:r>
            <w:proofErr w:type="spellEnd"/>
            <w:r w:rsidRPr="00570101">
              <w:rPr>
                <w:rFonts w:ascii="Times New Roman" w:hAnsi="Times New Roman" w:cs="Times New Roman"/>
                <w:sz w:val="24"/>
                <w:szCs w:val="24"/>
              </w:rPr>
              <w:t xml:space="preserve">) за сприяння офісу Гуманітарної допомоги Посольства Швейцарії в Україні. У 2024 році, здійснено заходи щодо встановлення біля будівлі Херсонського відділу УДМС (м. Херсон вул. Театральна, 29) </w:t>
            </w:r>
            <w:r w:rsidRPr="00570101">
              <w:rPr>
                <w:rFonts w:ascii="Times New Roman" w:eastAsia="Calibri" w:hAnsi="Times New Roman" w:cs="Times New Roman"/>
                <w:sz w:val="24"/>
                <w:szCs w:val="24"/>
              </w:rPr>
              <w:t xml:space="preserve">бетонної споруди (мобільне укриття) </w:t>
            </w:r>
            <w:r w:rsidRPr="00570101">
              <w:rPr>
                <w:rFonts w:ascii="Times New Roman" w:eastAsia="Times New Roman" w:hAnsi="Times New Roman" w:cs="Times New Roman"/>
                <w:sz w:val="24"/>
                <w:szCs w:val="24"/>
                <w:lang w:eastAsia="ru-RU"/>
              </w:rPr>
              <w:t xml:space="preserve">за сприянням </w:t>
            </w:r>
            <w:r w:rsidRPr="00570101">
              <w:rPr>
                <w:rFonts w:ascii="Times New Roman" w:eastAsia="Calibri" w:hAnsi="Times New Roman" w:cs="Times New Roman"/>
                <w:sz w:val="24"/>
                <w:szCs w:val="24"/>
              </w:rPr>
              <w:t>Херсонської обласної організації Товариства Червоного Хреста України.</w:t>
            </w:r>
          </w:p>
          <w:p w14:paraId="56944B54" w14:textId="77777777" w:rsidR="007C3AEC" w:rsidRPr="00570101" w:rsidRDefault="007C3AEC" w:rsidP="009C3BC2">
            <w:pPr>
              <w:ind w:firstLine="226"/>
              <w:jc w:val="both"/>
              <w:rPr>
                <w:rFonts w:ascii="Times New Roman" w:eastAsia="Calibri" w:hAnsi="Times New Roman" w:cs="Times New Roman"/>
                <w:sz w:val="24"/>
                <w:szCs w:val="24"/>
              </w:rPr>
            </w:pPr>
            <w:r w:rsidRPr="00570101">
              <w:rPr>
                <w:rFonts w:ascii="Times New Roman" w:hAnsi="Times New Roman" w:cs="Times New Roman"/>
                <w:sz w:val="24"/>
                <w:szCs w:val="24"/>
              </w:rPr>
              <w:t xml:space="preserve">У 2024 році, здійснено заходи щодо встановлення біля будівлі УДМС (м. Херсон вул. Лавреньова, 11) </w:t>
            </w:r>
            <w:r w:rsidRPr="00570101">
              <w:rPr>
                <w:rFonts w:ascii="Times New Roman" w:eastAsia="Calibri" w:hAnsi="Times New Roman" w:cs="Times New Roman"/>
                <w:sz w:val="24"/>
                <w:szCs w:val="24"/>
              </w:rPr>
              <w:t xml:space="preserve">бетонної споруди (мобільне укриття) </w:t>
            </w:r>
            <w:r w:rsidRPr="00570101">
              <w:rPr>
                <w:rFonts w:ascii="Times New Roman" w:eastAsia="Times New Roman" w:hAnsi="Times New Roman" w:cs="Times New Roman"/>
                <w:sz w:val="24"/>
                <w:szCs w:val="24"/>
                <w:lang w:eastAsia="ru-RU"/>
              </w:rPr>
              <w:t xml:space="preserve">за сприянням </w:t>
            </w:r>
            <w:r w:rsidRPr="00570101">
              <w:rPr>
                <w:rFonts w:ascii="Times New Roman" w:eastAsia="Calibri" w:hAnsi="Times New Roman" w:cs="Times New Roman"/>
                <w:sz w:val="24"/>
                <w:szCs w:val="24"/>
              </w:rPr>
              <w:t>Херсонської обласної військової адміністрації.</w:t>
            </w:r>
          </w:p>
          <w:p w14:paraId="121ABCB2" w14:textId="77777777" w:rsidR="007C3AEC" w:rsidRPr="00570101" w:rsidRDefault="007C3AEC" w:rsidP="009C3BC2">
            <w:pPr>
              <w:ind w:firstLine="226"/>
              <w:jc w:val="both"/>
              <w:rPr>
                <w:rFonts w:ascii="Times New Roman" w:hAnsi="Times New Roman" w:cs="Times New Roman"/>
                <w:sz w:val="24"/>
                <w:szCs w:val="24"/>
              </w:rPr>
            </w:pPr>
            <w:r w:rsidRPr="00570101">
              <w:rPr>
                <w:rFonts w:ascii="Times New Roman" w:hAnsi="Times New Roman" w:cs="Times New Roman"/>
                <w:sz w:val="24"/>
                <w:szCs w:val="24"/>
              </w:rPr>
              <w:t xml:space="preserve">- </w:t>
            </w:r>
            <w:proofErr w:type="spellStart"/>
            <w:r w:rsidRPr="00570101">
              <w:rPr>
                <w:rFonts w:ascii="Times New Roman" w:hAnsi="Times New Roman" w:cs="Times New Roman"/>
                <w:sz w:val="24"/>
                <w:szCs w:val="24"/>
              </w:rPr>
              <w:t>Бериславський</w:t>
            </w:r>
            <w:proofErr w:type="spellEnd"/>
            <w:r w:rsidRPr="00570101">
              <w:rPr>
                <w:rFonts w:ascii="Times New Roman" w:hAnsi="Times New Roman" w:cs="Times New Roman"/>
                <w:sz w:val="24"/>
                <w:szCs w:val="24"/>
              </w:rPr>
              <w:t xml:space="preserve"> відділ УДМС </w:t>
            </w:r>
            <w:r w:rsidRPr="00570101">
              <w:rPr>
                <w:rFonts w:ascii="Times New Roman" w:eastAsia="Times New Roman" w:hAnsi="Times New Roman" w:cs="Times New Roman"/>
                <w:sz w:val="24"/>
                <w:szCs w:val="24"/>
                <w:lang w:eastAsia="ru-RU"/>
              </w:rPr>
              <w:t>для співробітників та відвідувачів встановлено мобільне укриття біля орендованого приміщення відділу</w:t>
            </w:r>
            <w:r w:rsidRPr="00570101">
              <w:rPr>
                <w:rFonts w:ascii="Times New Roman" w:hAnsi="Times New Roman" w:cs="Times New Roman"/>
                <w:sz w:val="24"/>
                <w:szCs w:val="24"/>
              </w:rPr>
              <w:t>.</w:t>
            </w:r>
          </w:p>
          <w:p w14:paraId="26C5B0B6" w14:textId="77777777" w:rsidR="007C3AEC" w:rsidRPr="00570101" w:rsidRDefault="007C3AEC" w:rsidP="009C3BC2">
            <w:pPr>
              <w:ind w:firstLine="226"/>
              <w:jc w:val="both"/>
              <w:rPr>
                <w:rFonts w:ascii="Times New Roman" w:hAnsi="Times New Roman" w:cs="Times New Roman"/>
                <w:sz w:val="24"/>
                <w:szCs w:val="24"/>
              </w:rPr>
            </w:pPr>
            <w:r w:rsidRPr="00570101">
              <w:rPr>
                <w:rFonts w:ascii="Times New Roman" w:hAnsi="Times New Roman" w:cs="Times New Roman"/>
                <w:sz w:val="24"/>
                <w:szCs w:val="24"/>
              </w:rPr>
              <w:t xml:space="preserve">- </w:t>
            </w:r>
            <w:proofErr w:type="spellStart"/>
            <w:r w:rsidRPr="00570101">
              <w:rPr>
                <w:rFonts w:ascii="Times New Roman" w:hAnsi="Times New Roman" w:cs="Times New Roman"/>
                <w:sz w:val="24"/>
                <w:szCs w:val="24"/>
              </w:rPr>
              <w:t>Нововоронцовський</w:t>
            </w:r>
            <w:proofErr w:type="spellEnd"/>
            <w:r w:rsidRPr="00570101">
              <w:rPr>
                <w:rFonts w:ascii="Times New Roman" w:hAnsi="Times New Roman" w:cs="Times New Roman"/>
                <w:sz w:val="24"/>
                <w:szCs w:val="24"/>
              </w:rPr>
              <w:t xml:space="preserve"> сектор УДМС </w:t>
            </w:r>
            <w:r w:rsidRPr="00570101">
              <w:rPr>
                <w:rFonts w:ascii="Times New Roman" w:eastAsia="Times New Roman" w:hAnsi="Times New Roman" w:cs="Times New Roman"/>
                <w:sz w:val="24"/>
                <w:szCs w:val="24"/>
                <w:lang w:eastAsia="ru-RU"/>
              </w:rPr>
              <w:t xml:space="preserve">для співробітників та відвідувачів встановлено мобільне укриття біля орендованого приміщення </w:t>
            </w:r>
            <w:r w:rsidRPr="00570101">
              <w:rPr>
                <w:rFonts w:ascii="Times New Roman" w:eastAsia="Times New Roman" w:hAnsi="Times New Roman" w:cs="Times New Roman"/>
                <w:sz w:val="24"/>
                <w:szCs w:val="24"/>
                <w:lang w:eastAsia="ru-RU"/>
              </w:rPr>
              <w:lastRenderedPageBreak/>
              <w:t>сектору</w:t>
            </w:r>
            <w:r w:rsidRPr="00570101">
              <w:rPr>
                <w:rFonts w:ascii="Times New Roman" w:hAnsi="Times New Roman" w:cs="Times New Roman"/>
                <w:sz w:val="24"/>
                <w:szCs w:val="24"/>
              </w:rPr>
              <w:t>.</w:t>
            </w:r>
          </w:p>
          <w:p w14:paraId="09190ADD" w14:textId="77777777" w:rsidR="007C3AEC" w:rsidRPr="00570101" w:rsidRDefault="007C3AEC" w:rsidP="009C3BC2">
            <w:pPr>
              <w:ind w:firstLine="226"/>
              <w:jc w:val="both"/>
              <w:rPr>
                <w:rFonts w:ascii="Times New Roman" w:hAnsi="Times New Roman" w:cs="Times New Roman"/>
                <w:sz w:val="24"/>
                <w:szCs w:val="24"/>
              </w:rPr>
            </w:pPr>
            <w:r w:rsidRPr="00570101">
              <w:rPr>
                <w:rFonts w:ascii="Times New Roman" w:hAnsi="Times New Roman" w:cs="Times New Roman"/>
                <w:sz w:val="24"/>
                <w:szCs w:val="24"/>
              </w:rPr>
              <w:t xml:space="preserve">З митою створення безпечних умов функціонування підрозділів УДМС у місті Херсоні, керівництво УДМС звернулось з проханням до </w:t>
            </w:r>
            <w:r w:rsidRPr="00570101">
              <w:rPr>
                <w:rFonts w:ascii="Times New Roman" w:eastAsia="Calibri" w:hAnsi="Times New Roman" w:cs="Times New Roman"/>
                <w:sz w:val="24"/>
                <w:szCs w:val="24"/>
              </w:rPr>
              <w:t xml:space="preserve">Херсонської обласної організації Товариства Червоного Хреста України та Херсонської обласної військової адміністрації щодо вирішення питання установки бетонної споруди </w:t>
            </w:r>
            <w:r w:rsidRPr="00570101">
              <w:rPr>
                <w:rFonts w:ascii="Times New Roman" w:hAnsi="Times New Roman" w:cs="Times New Roman"/>
                <w:sz w:val="24"/>
                <w:szCs w:val="24"/>
              </w:rPr>
              <w:t xml:space="preserve">за адресою: вул. </w:t>
            </w:r>
            <w:proofErr w:type="spellStart"/>
            <w:r w:rsidRPr="00570101">
              <w:rPr>
                <w:rFonts w:ascii="Times New Roman" w:hAnsi="Times New Roman" w:cs="Times New Roman"/>
                <w:sz w:val="24"/>
                <w:szCs w:val="24"/>
              </w:rPr>
              <w:t>І.Кулика</w:t>
            </w:r>
            <w:proofErr w:type="spellEnd"/>
            <w:r w:rsidRPr="00570101">
              <w:rPr>
                <w:rFonts w:ascii="Times New Roman" w:hAnsi="Times New Roman" w:cs="Times New Roman"/>
                <w:sz w:val="24"/>
                <w:szCs w:val="24"/>
              </w:rPr>
              <w:t>, буд. 133-А, м. Херсон, для збереження життя та здоров’я  працівників УДМС і громадян.</w:t>
            </w:r>
          </w:p>
          <w:p w14:paraId="20C28479" w14:textId="77777777" w:rsidR="007C3AEC" w:rsidRPr="00570101" w:rsidRDefault="007C3AEC" w:rsidP="009C3BC2">
            <w:pPr>
              <w:ind w:firstLine="226"/>
              <w:jc w:val="both"/>
              <w:rPr>
                <w:rFonts w:asciiTheme="majorBidi" w:hAnsiTheme="majorBidi" w:cstheme="majorBidi"/>
                <w:bCs/>
                <w:sz w:val="24"/>
                <w:szCs w:val="24"/>
                <w:u w:val="single"/>
              </w:rPr>
            </w:pPr>
          </w:p>
          <w:p w14:paraId="6160D4AC" w14:textId="2A53550B" w:rsidR="007C3AEC" w:rsidRPr="00570101" w:rsidRDefault="00570101" w:rsidP="009C3BC2">
            <w:pPr>
              <w:pStyle w:val="1"/>
              <w:ind w:firstLine="226"/>
              <w:jc w:val="both"/>
              <w:rPr>
                <w:rFonts w:asciiTheme="majorBidi" w:hAnsiTheme="majorBidi" w:cstheme="majorBidi"/>
                <w:b/>
                <w:sz w:val="24"/>
                <w:szCs w:val="24"/>
              </w:rPr>
            </w:pPr>
            <w:r>
              <w:rPr>
                <w:rFonts w:asciiTheme="majorBidi" w:hAnsiTheme="majorBidi" w:cstheme="majorBidi"/>
                <w:b/>
                <w:sz w:val="24"/>
                <w:szCs w:val="24"/>
              </w:rPr>
              <w:t>УДМС у</w:t>
            </w:r>
            <w:r w:rsidR="007C3AEC" w:rsidRPr="00570101">
              <w:rPr>
                <w:rFonts w:asciiTheme="majorBidi" w:hAnsiTheme="majorBidi" w:cstheme="majorBidi"/>
                <w:b/>
                <w:sz w:val="24"/>
                <w:szCs w:val="24"/>
              </w:rPr>
              <w:t xml:space="preserve"> Хмельницькій області</w:t>
            </w:r>
          </w:p>
          <w:p w14:paraId="5ACBA599" w14:textId="77777777" w:rsidR="007C3AEC" w:rsidRPr="00570101" w:rsidRDefault="007C3AEC" w:rsidP="009C3BC2">
            <w:pPr>
              <w:ind w:firstLine="226"/>
              <w:jc w:val="both"/>
              <w:rPr>
                <w:rFonts w:asciiTheme="majorBidi" w:hAnsiTheme="majorBidi" w:cstheme="majorBidi"/>
                <w:sz w:val="24"/>
                <w:szCs w:val="24"/>
              </w:rPr>
            </w:pPr>
            <w:r w:rsidRPr="00570101">
              <w:rPr>
                <w:rFonts w:asciiTheme="majorBidi" w:hAnsiTheme="majorBidi" w:cstheme="majorBidi"/>
                <w:sz w:val="24"/>
                <w:szCs w:val="24"/>
              </w:rPr>
              <w:t xml:space="preserve">Усі приміщення, крім Городоцького сектору УДМС у Хмельницькій області, знаходяться в користуванні на підставі договорів оренди державної або комунальної власності, через що в УДМС у Хмельницькій області немає можливості облаштування власних </w:t>
            </w:r>
            <w:proofErr w:type="spellStart"/>
            <w:r w:rsidRPr="00570101">
              <w:rPr>
                <w:rFonts w:asciiTheme="majorBidi" w:hAnsiTheme="majorBidi" w:cstheme="majorBidi"/>
                <w:sz w:val="24"/>
                <w:szCs w:val="24"/>
              </w:rPr>
              <w:t>укриттів</w:t>
            </w:r>
            <w:proofErr w:type="spellEnd"/>
            <w:r w:rsidRPr="00570101">
              <w:rPr>
                <w:rFonts w:asciiTheme="majorBidi" w:hAnsiTheme="majorBidi" w:cstheme="majorBidi"/>
                <w:sz w:val="24"/>
                <w:szCs w:val="24"/>
              </w:rPr>
              <w:t xml:space="preserve">. </w:t>
            </w:r>
          </w:p>
          <w:p w14:paraId="519CB3A0" w14:textId="77777777" w:rsidR="007C3AEC" w:rsidRPr="00570101" w:rsidRDefault="007C3AEC" w:rsidP="009C3BC2">
            <w:pPr>
              <w:ind w:firstLine="226"/>
              <w:jc w:val="both"/>
              <w:rPr>
                <w:rFonts w:asciiTheme="majorBidi" w:hAnsiTheme="majorBidi" w:cstheme="majorBidi"/>
                <w:sz w:val="24"/>
                <w:szCs w:val="24"/>
              </w:rPr>
            </w:pPr>
            <w:r w:rsidRPr="00570101">
              <w:rPr>
                <w:rFonts w:asciiTheme="majorBidi" w:hAnsiTheme="majorBidi" w:cstheme="majorBidi"/>
                <w:sz w:val="24"/>
                <w:szCs w:val="24"/>
              </w:rPr>
              <w:t>У Городоцькому секторі існує протирадіаційне укриття, яке знаходиться в стані обмеженої готовності до експлуатації, системи вентиляції, водопостачання та водовідведення, опалення, зв'язку не передбачені проектом будівництва та не функціонують.</w:t>
            </w:r>
          </w:p>
          <w:p w14:paraId="03A3E130" w14:textId="77777777" w:rsidR="007C3AEC" w:rsidRPr="00570101" w:rsidRDefault="007C3AEC" w:rsidP="009C3BC2">
            <w:pPr>
              <w:ind w:firstLine="226"/>
              <w:jc w:val="both"/>
              <w:rPr>
                <w:rFonts w:asciiTheme="majorBidi" w:hAnsiTheme="majorBidi" w:cstheme="majorBidi"/>
                <w:sz w:val="24"/>
                <w:szCs w:val="24"/>
              </w:rPr>
            </w:pPr>
            <w:r w:rsidRPr="00570101">
              <w:rPr>
                <w:rFonts w:asciiTheme="majorBidi" w:hAnsiTheme="majorBidi" w:cstheme="majorBidi"/>
                <w:sz w:val="24"/>
                <w:szCs w:val="24"/>
              </w:rPr>
              <w:t>Персонал УДМС у Хмельницькій області та громадяни отримувачі адміністративних послуг використовують для захисту під час сигналу «Повітряна тривога»  загальнодоступні укриття розташовані поблизу структурних та територіальних підрозділів, а саме:</w:t>
            </w:r>
          </w:p>
          <w:p w14:paraId="41029CAB" w14:textId="77777777" w:rsidR="007C3AEC" w:rsidRPr="00570101" w:rsidRDefault="007C3AEC" w:rsidP="009C3BC2">
            <w:pPr>
              <w:spacing w:afterLines="10" w:after="24"/>
              <w:ind w:firstLine="226"/>
              <w:jc w:val="both"/>
              <w:rPr>
                <w:rFonts w:asciiTheme="majorBidi" w:eastAsiaTheme="minorEastAsia" w:hAnsiTheme="majorBidi" w:cstheme="majorBidi"/>
                <w:sz w:val="24"/>
                <w:szCs w:val="24"/>
                <w:lang w:eastAsia="uk-UA"/>
              </w:rPr>
            </w:pPr>
            <w:r w:rsidRPr="00570101">
              <w:rPr>
                <w:rFonts w:asciiTheme="majorBidi" w:eastAsiaTheme="minorEastAsia" w:hAnsiTheme="majorBidi" w:cstheme="majorBidi"/>
                <w:sz w:val="24"/>
                <w:szCs w:val="24"/>
                <w:lang w:eastAsia="uk-UA"/>
              </w:rPr>
              <w:t xml:space="preserve">1) Відділення Приват банк смт. </w:t>
            </w:r>
            <w:proofErr w:type="spellStart"/>
            <w:r w:rsidRPr="00570101">
              <w:rPr>
                <w:rFonts w:asciiTheme="majorBidi" w:eastAsiaTheme="minorEastAsia" w:hAnsiTheme="majorBidi" w:cstheme="majorBidi"/>
                <w:sz w:val="24"/>
                <w:szCs w:val="24"/>
                <w:lang w:eastAsia="uk-UA"/>
              </w:rPr>
              <w:t>Білогір'я</w:t>
            </w:r>
            <w:proofErr w:type="spellEnd"/>
            <w:r w:rsidRPr="00570101">
              <w:rPr>
                <w:rFonts w:asciiTheme="majorBidi" w:eastAsiaTheme="minorEastAsia" w:hAnsiTheme="majorBidi" w:cstheme="majorBidi"/>
                <w:sz w:val="24"/>
                <w:szCs w:val="24"/>
                <w:lang w:eastAsia="uk-UA"/>
              </w:rPr>
              <w:t xml:space="preserve">, вул. Шевченка, буд. 57а </w:t>
            </w:r>
          </w:p>
          <w:p w14:paraId="1C4128BC" w14:textId="77777777" w:rsidR="007C3AEC" w:rsidRPr="00570101" w:rsidRDefault="007C3AEC" w:rsidP="009C3BC2">
            <w:pPr>
              <w:pStyle w:val="TextBody"/>
              <w:spacing w:afterLines="10" w:after="24"/>
              <w:ind w:firstLine="226"/>
              <w:jc w:val="both"/>
              <w:rPr>
                <w:rFonts w:asciiTheme="majorBidi" w:hAnsiTheme="majorBidi" w:cstheme="majorBidi"/>
              </w:rPr>
            </w:pPr>
            <w:r w:rsidRPr="00570101">
              <w:rPr>
                <w:rFonts w:asciiTheme="majorBidi" w:hAnsiTheme="majorBidi" w:cstheme="majorBidi"/>
              </w:rPr>
              <w:t>2 ) Віньковецька селищна рада смт. Віньківці, вул. Соборної України, буд. 20</w:t>
            </w:r>
          </w:p>
          <w:p w14:paraId="0AC47B42" w14:textId="6F35FC3C" w:rsidR="007C3AEC" w:rsidRPr="00570101" w:rsidRDefault="007C3AEC" w:rsidP="009C3BC2">
            <w:pPr>
              <w:pStyle w:val="TextBody"/>
              <w:spacing w:afterLines="10" w:after="24"/>
              <w:ind w:firstLine="226"/>
              <w:jc w:val="both"/>
              <w:rPr>
                <w:rFonts w:asciiTheme="majorBidi" w:hAnsiTheme="majorBidi" w:cstheme="majorBidi"/>
              </w:rPr>
            </w:pPr>
            <w:r w:rsidRPr="00570101">
              <w:rPr>
                <w:rFonts w:asciiTheme="majorBidi" w:hAnsiTheme="majorBidi" w:cstheme="majorBidi"/>
              </w:rPr>
              <w:lastRenderedPageBreak/>
              <w:t>3) КП «Центр первинної медико-санітарної  допомоги» Волочиської міської ради м.</w:t>
            </w:r>
            <w:r w:rsidR="006039BA">
              <w:rPr>
                <w:rFonts w:asciiTheme="majorBidi" w:hAnsiTheme="majorBidi" w:cstheme="majorBidi"/>
              </w:rPr>
              <w:t xml:space="preserve"> </w:t>
            </w:r>
            <w:r w:rsidRPr="00570101">
              <w:rPr>
                <w:rFonts w:asciiTheme="majorBidi" w:hAnsiTheme="majorBidi" w:cstheme="majorBidi"/>
              </w:rPr>
              <w:t xml:space="preserve">Волочиськ, вул. Незалежності, буд. 64 </w:t>
            </w:r>
          </w:p>
          <w:p w14:paraId="2EB946FA" w14:textId="77777777" w:rsidR="007C3AEC" w:rsidRPr="00570101" w:rsidRDefault="007C3AEC" w:rsidP="009C3BC2">
            <w:pPr>
              <w:pStyle w:val="TextBody"/>
              <w:spacing w:afterLines="10" w:after="24"/>
              <w:ind w:firstLine="226"/>
              <w:jc w:val="both"/>
              <w:rPr>
                <w:rFonts w:asciiTheme="majorBidi" w:hAnsiTheme="majorBidi" w:cstheme="majorBidi"/>
              </w:rPr>
            </w:pPr>
            <w:r w:rsidRPr="00570101">
              <w:rPr>
                <w:rFonts w:asciiTheme="majorBidi" w:hAnsiTheme="majorBidi" w:cstheme="majorBidi"/>
              </w:rPr>
              <w:t xml:space="preserve">4 ) Управління державної  казначейської  служби у Городоцькому (Хмельницькому) районі м. Городок, вул.  Грушевського, буд. 49 </w:t>
            </w:r>
            <w:r w:rsidRPr="00570101">
              <w:rPr>
                <w:rFonts w:asciiTheme="majorBidi" w:hAnsiTheme="majorBidi" w:cstheme="majorBidi"/>
              </w:rPr>
              <w:br/>
              <w:t xml:space="preserve">         5 ) КЗ Дунаєвецької міської ради «Будинок творчості школяра» м. Дунаївці, вул. </w:t>
            </w:r>
            <w:r w:rsidRPr="00570101">
              <w:rPr>
                <w:rFonts w:asciiTheme="majorBidi" w:hAnsiTheme="majorBidi" w:cstheme="majorBidi"/>
              </w:rPr>
              <w:br/>
              <w:t xml:space="preserve">Шевченка, буд. 64 </w:t>
            </w:r>
          </w:p>
          <w:p w14:paraId="14E4C0E9" w14:textId="77777777" w:rsidR="007C3AEC" w:rsidRPr="00570101" w:rsidRDefault="007C3AEC" w:rsidP="009C3BC2">
            <w:pPr>
              <w:pStyle w:val="TextBody"/>
              <w:spacing w:afterLines="10" w:after="24"/>
              <w:ind w:firstLine="226"/>
              <w:jc w:val="both"/>
              <w:rPr>
                <w:rFonts w:asciiTheme="majorBidi" w:hAnsiTheme="majorBidi" w:cstheme="majorBidi"/>
              </w:rPr>
            </w:pPr>
            <w:r w:rsidRPr="00570101">
              <w:rPr>
                <w:rFonts w:asciiTheme="majorBidi" w:hAnsiTheme="majorBidi" w:cstheme="majorBidi"/>
              </w:rPr>
              <w:t xml:space="preserve">6) ОСББ «Жовтневе» м. Кам'янець-Подільський, вул. Князів </w:t>
            </w:r>
            <w:r w:rsidRPr="00570101">
              <w:rPr>
                <w:rFonts w:asciiTheme="majorBidi" w:hAnsiTheme="majorBidi" w:cstheme="majorBidi"/>
              </w:rPr>
              <w:br/>
              <w:t xml:space="preserve">Коріатовичів, буд. 68 </w:t>
            </w:r>
          </w:p>
          <w:p w14:paraId="26C96730" w14:textId="77777777" w:rsidR="007C3AEC" w:rsidRPr="00570101" w:rsidRDefault="007C3AEC" w:rsidP="009C3BC2">
            <w:pPr>
              <w:pStyle w:val="TextBody"/>
              <w:spacing w:afterLines="10" w:after="24"/>
              <w:ind w:firstLine="226"/>
              <w:jc w:val="both"/>
              <w:rPr>
                <w:rFonts w:asciiTheme="majorBidi" w:hAnsiTheme="majorBidi" w:cstheme="majorBidi"/>
              </w:rPr>
            </w:pPr>
            <w:r w:rsidRPr="00570101">
              <w:rPr>
                <w:rFonts w:asciiTheme="majorBidi" w:hAnsiTheme="majorBidi" w:cstheme="majorBidi"/>
              </w:rPr>
              <w:t xml:space="preserve">7) Відділ культури </w:t>
            </w:r>
            <w:proofErr w:type="spellStart"/>
            <w:r w:rsidRPr="00570101">
              <w:rPr>
                <w:rFonts w:asciiTheme="majorBidi" w:hAnsiTheme="majorBidi" w:cstheme="majorBidi"/>
              </w:rPr>
              <w:t>Красилівської</w:t>
            </w:r>
            <w:proofErr w:type="spellEnd"/>
            <w:r w:rsidRPr="00570101">
              <w:rPr>
                <w:rFonts w:asciiTheme="majorBidi" w:hAnsiTheme="majorBidi" w:cstheme="majorBidi"/>
              </w:rPr>
              <w:t xml:space="preserve"> міської ради м. </w:t>
            </w:r>
            <w:proofErr w:type="spellStart"/>
            <w:r w:rsidRPr="00570101">
              <w:rPr>
                <w:rFonts w:asciiTheme="majorBidi" w:hAnsiTheme="majorBidi" w:cstheme="majorBidi"/>
              </w:rPr>
              <w:t>Красилів</w:t>
            </w:r>
            <w:proofErr w:type="spellEnd"/>
            <w:r w:rsidRPr="00570101">
              <w:rPr>
                <w:rFonts w:asciiTheme="majorBidi" w:hAnsiTheme="majorBidi" w:cstheme="majorBidi"/>
              </w:rPr>
              <w:t xml:space="preserve">, </w:t>
            </w:r>
            <w:proofErr w:type="spellStart"/>
            <w:r w:rsidRPr="00570101">
              <w:rPr>
                <w:rFonts w:asciiTheme="majorBidi" w:hAnsiTheme="majorBidi" w:cstheme="majorBidi"/>
              </w:rPr>
              <w:t>вул</w:t>
            </w:r>
            <w:proofErr w:type="spellEnd"/>
            <w:r w:rsidRPr="00570101">
              <w:rPr>
                <w:rFonts w:asciiTheme="majorBidi" w:hAnsiTheme="majorBidi" w:cstheme="majorBidi"/>
              </w:rPr>
              <w:t xml:space="preserve"> Театральна, буд.3 </w:t>
            </w:r>
          </w:p>
          <w:p w14:paraId="17886D4A" w14:textId="77777777" w:rsidR="007C3AEC" w:rsidRPr="00570101" w:rsidRDefault="007C3AEC" w:rsidP="009C3BC2">
            <w:pPr>
              <w:pStyle w:val="TextBody"/>
              <w:spacing w:afterLines="10" w:after="24"/>
              <w:ind w:firstLine="226"/>
              <w:jc w:val="both"/>
              <w:rPr>
                <w:rFonts w:asciiTheme="majorBidi" w:hAnsiTheme="majorBidi" w:cstheme="majorBidi"/>
              </w:rPr>
            </w:pPr>
            <w:r w:rsidRPr="00570101">
              <w:rPr>
                <w:rFonts w:asciiTheme="majorBidi" w:hAnsiTheme="majorBidi" w:cstheme="majorBidi"/>
              </w:rPr>
              <w:t xml:space="preserve">8) Відділ культури, туризму, національностей та релігій Летичівської селищної ради, селище </w:t>
            </w:r>
            <w:proofErr w:type="spellStart"/>
            <w:r w:rsidRPr="00570101">
              <w:rPr>
                <w:rFonts w:asciiTheme="majorBidi" w:hAnsiTheme="majorBidi" w:cstheme="majorBidi"/>
              </w:rPr>
              <w:t>Летичів</w:t>
            </w:r>
            <w:proofErr w:type="spellEnd"/>
            <w:r w:rsidRPr="00570101">
              <w:rPr>
                <w:rFonts w:asciiTheme="majorBidi" w:hAnsiTheme="majorBidi" w:cstheme="majorBidi"/>
              </w:rPr>
              <w:t xml:space="preserve">, </w:t>
            </w:r>
            <w:proofErr w:type="spellStart"/>
            <w:r w:rsidRPr="00570101">
              <w:rPr>
                <w:rFonts w:asciiTheme="majorBidi" w:hAnsiTheme="majorBidi" w:cstheme="majorBidi"/>
              </w:rPr>
              <w:t>вул</w:t>
            </w:r>
            <w:proofErr w:type="spellEnd"/>
            <w:r w:rsidRPr="00570101">
              <w:rPr>
                <w:rFonts w:asciiTheme="majorBidi" w:hAnsiTheme="majorBidi" w:cstheme="majorBidi"/>
              </w:rPr>
              <w:t xml:space="preserve">, </w:t>
            </w:r>
            <w:proofErr w:type="spellStart"/>
            <w:r w:rsidRPr="00570101">
              <w:rPr>
                <w:rFonts w:asciiTheme="majorBidi" w:hAnsiTheme="majorBidi" w:cstheme="majorBidi"/>
              </w:rPr>
              <w:t>Савіцького</w:t>
            </w:r>
            <w:proofErr w:type="spellEnd"/>
            <w:r w:rsidRPr="00570101">
              <w:rPr>
                <w:rFonts w:asciiTheme="majorBidi" w:hAnsiTheme="majorBidi" w:cstheme="majorBidi"/>
              </w:rPr>
              <w:t xml:space="preserve"> Юрія, буд. 16 </w:t>
            </w:r>
            <w:r w:rsidRPr="00570101">
              <w:rPr>
                <w:rFonts w:asciiTheme="majorBidi" w:hAnsiTheme="majorBidi" w:cstheme="majorBidi"/>
              </w:rPr>
              <w:br/>
              <w:t xml:space="preserve">9) Відділ поліцейської діяльності №1 Шепетівського РУП ГУНП в Хмельницькій області м. Нетішин, вул. Енергетиків, буд. 4 </w:t>
            </w:r>
            <w:r w:rsidRPr="00570101">
              <w:rPr>
                <w:rFonts w:asciiTheme="majorBidi" w:hAnsiTheme="majorBidi" w:cstheme="majorBidi"/>
              </w:rPr>
              <w:br/>
              <w:t xml:space="preserve">10) Полонський ліцей № 1 Полонської міської ради м. Полонне, вул. Лесі Українки, буд. 116 </w:t>
            </w:r>
          </w:p>
          <w:p w14:paraId="67D562FB" w14:textId="77777777" w:rsidR="007C3AEC" w:rsidRPr="00570101" w:rsidRDefault="007C3AEC" w:rsidP="009C3BC2">
            <w:pPr>
              <w:pStyle w:val="TextBody"/>
              <w:spacing w:afterLines="10" w:after="24"/>
              <w:ind w:firstLine="226"/>
              <w:jc w:val="both"/>
              <w:rPr>
                <w:rFonts w:asciiTheme="majorBidi" w:hAnsiTheme="majorBidi" w:cstheme="majorBidi"/>
              </w:rPr>
            </w:pPr>
            <w:r w:rsidRPr="00570101">
              <w:rPr>
                <w:rFonts w:asciiTheme="majorBidi" w:hAnsiTheme="majorBidi" w:cstheme="majorBidi"/>
              </w:rPr>
              <w:t xml:space="preserve">11) Старокостянтинівський ВП ГУНП в Хмельницькій області </w:t>
            </w:r>
            <w:proofErr w:type="spellStart"/>
            <w:r w:rsidRPr="00570101">
              <w:rPr>
                <w:rFonts w:asciiTheme="majorBidi" w:hAnsiTheme="majorBidi" w:cstheme="majorBidi"/>
              </w:rPr>
              <w:t>м.Старокостянтинів</w:t>
            </w:r>
            <w:proofErr w:type="spellEnd"/>
            <w:r w:rsidRPr="00570101">
              <w:rPr>
                <w:rFonts w:asciiTheme="majorBidi" w:hAnsiTheme="majorBidi" w:cstheme="majorBidi"/>
              </w:rPr>
              <w:t xml:space="preserve">, вул. Попова, буд. 2 </w:t>
            </w:r>
          </w:p>
          <w:p w14:paraId="004332BF" w14:textId="77777777" w:rsidR="007C3AEC" w:rsidRPr="00570101" w:rsidRDefault="007C3AEC" w:rsidP="009C3BC2">
            <w:pPr>
              <w:pStyle w:val="TextBody"/>
              <w:spacing w:afterLines="10" w:after="24"/>
              <w:ind w:firstLine="226"/>
              <w:jc w:val="both"/>
              <w:rPr>
                <w:rFonts w:asciiTheme="majorBidi" w:hAnsiTheme="majorBidi" w:cstheme="majorBidi"/>
              </w:rPr>
            </w:pPr>
            <w:r w:rsidRPr="00570101">
              <w:rPr>
                <w:rFonts w:asciiTheme="majorBidi" w:hAnsiTheme="majorBidi" w:cstheme="majorBidi"/>
              </w:rPr>
              <w:t>12) КЗ «</w:t>
            </w:r>
            <w:proofErr w:type="spellStart"/>
            <w:r w:rsidRPr="00570101">
              <w:rPr>
                <w:rFonts w:asciiTheme="majorBidi" w:hAnsiTheme="majorBidi" w:cstheme="majorBidi"/>
              </w:rPr>
              <w:t>Теофіпольська</w:t>
            </w:r>
            <w:proofErr w:type="spellEnd"/>
            <w:r w:rsidRPr="00570101">
              <w:rPr>
                <w:rFonts w:asciiTheme="majorBidi" w:hAnsiTheme="majorBidi" w:cstheme="majorBidi"/>
              </w:rPr>
              <w:t xml:space="preserve"> дитячо-юнацька спортивна школа» </w:t>
            </w:r>
            <w:proofErr w:type="spellStart"/>
            <w:r w:rsidRPr="00570101">
              <w:rPr>
                <w:rFonts w:asciiTheme="majorBidi" w:hAnsiTheme="majorBidi" w:cstheme="majorBidi"/>
              </w:rPr>
              <w:t>Теофіпольської</w:t>
            </w:r>
            <w:proofErr w:type="spellEnd"/>
            <w:r w:rsidRPr="00570101">
              <w:rPr>
                <w:rFonts w:asciiTheme="majorBidi" w:hAnsiTheme="majorBidi" w:cstheme="majorBidi"/>
              </w:rPr>
              <w:t xml:space="preserve"> селищної ради селище Теофіполь, вул. Небесної Сотні, 9А </w:t>
            </w:r>
            <w:r w:rsidRPr="00570101">
              <w:rPr>
                <w:rFonts w:asciiTheme="majorBidi" w:hAnsiTheme="majorBidi" w:cstheme="majorBidi"/>
              </w:rPr>
              <w:br/>
              <w:t xml:space="preserve">13) УМК «Центральна» м. Хмельницький, вул. </w:t>
            </w:r>
            <w:proofErr w:type="spellStart"/>
            <w:r w:rsidRPr="00570101">
              <w:rPr>
                <w:rFonts w:asciiTheme="majorBidi" w:hAnsiTheme="majorBidi" w:cstheme="majorBidi"/>
              </w:rPr>
              <w:t>Кам'янецька</w:t>
            </w:r>
            <w:proofErr w:type="spellEnd"/>
            <w:r w:rsidRPr="00570101">
              <w:rPr>
                <w:rFonts w:asciiTheme="majorBidi" w:hAnsiTheme="majorBidi" w:cstheme="majorBidi"/>
              </w:rPr>
              <w:t xml:space="preserve">, буд. 47 </w:t>
            </w:r>
          </w:p>
          <w:p w14:paraId="2CFE6AA8" w14:textId="77777777" w:rsidR="007C3AEC" w:rsidRPr="00570101" w:rsidRDefault="007C3AEC" w:rsidP="009C3BC2">
            <w:pPr>
              <w:pStyle w:val="TextBody"/>
              <w:spacing w:afterLines="10" w:after="24"/>
              <w:ind w:firstLine="226"/>
              <w:jc w:val="both"/>
              <w:rPr>
                <w:rFonts w:asciiTheme="majorBidi" w:hAnsiTheme="majorBidi" w:cstheme="majorBidi"/>
              </w:rPr>
            </w:pPr>
            <w:r w:rsidRPr="00570101">
              <w:rPr>
                <w:rFonts w:asciiTheme="majorBidi" w:hAnsiTheme="majorBidi" w:cstheme="majorBidi"/>
              </w:rPr>
              <w:t xml:space="preserve">14)  Газ контора м. Хмельницький, Миру, буд. 41 </w:t>
            </w:r>
          </w:p>
          <w:p w14:paraId="374E7B63" w14:textId="77777777" w:rsidR="007C3AEC" w:rsidRPr="00570101" w:rsidRDefault="007C3AEC" w:rsidP="009C3BC2">
            <w:pPr>
              <w:pStyle w:val="TextBody"/>
              <w:spacing w:afterLines="10" w:after="24"/>
              <w:ind w:firstLine="226"/>
              <w:jc w:val="both"/>
              <w:rPr>
                <w:rFonts w:asciiTheme="majorBidi" w:hAnsiTheme="majorBidi" w:cstheme="majorBidi"/>
              </w:rPr>
            </w:pPr>
            <w:r w:rsidRPr="00570101">
              <w:rPr>
                <w:rFonts w:asciiTheme="majorBidi" w:hAnsiTheme="majorBidi" w:cstheme="majorBidi"/>
              </w:rPr>
              <w:t xml:space="preserve">15) </w:t>
            </w:r>
            <w:proofErr w:type="spellStart"/>
            <w:r w:rsidRPr="00570101">
              <w:rPr>
                <w:rFonts w:asciiTheme="majorBidi" w:hAnsiTheme="majorBidi" w:cstheme="majorBidi"/>
              </w:rPr>
              <w:t>Чемеровецький</w:t>
            </w:r>
            <w:proofErr w:type="spellEnd"/>
            <w:r w:rsidRPr="00570101">
              <w:rPr>
                <w:rFonts w:asciiTheme="majorBidi" w:hAnsiTheme="majorBidi" w:cstheme="majorBidi"/>
              </w:rPr>
              <w:t xml:space="preserve"> будинок школярів смт. Чемерівці, вул. Центральна, 42 А </w:t>
            </w:r>
          </w:p>
          <w:p w14:paraId="58E04A59" w14:textId="77777777" w:rsidR="007C3AEC" w:rsidRPr="00570101" w:rsidRDefault="007C3AEC" w:rsidP="009C3BC2">
            <w:pPr>
              <w:pStyle w:val="TextBody"/>
              <w:spacing w:afterLines="10" w:after="24"/>
              <w:ind w:firstLine="226"/>
              <w:jc w:val="both"/>
              <w:rPr>
                <w:rFonts w:asciiTheme="majorBidi" w:hAnsiTheme="majorBidi" w:cstheme="majorBidi"/>
              </w:rPr>
            </w:pPr>
            <w:r w:rsidRPr="00570101">
              <w:rPr>
                <w:rFonts w:asciiTheme="majorBidi" w:hAnsiTheme="majorBidi" w:cstheme="majorBidi"/>
              </w:rPr>
              <w:lastRenderedPageBreak/>
              <w:t xml:space="preserve">16)  Шепетівський міський будинок культури  м. Шепетівка, вул. Героїв Небесної Сотні, буд. 54 </w:t>
            </w:r>
          </w:p>
          <w:p w14:paraId="2F9119D1" w14:textId="77777777" w:rsidR="007C3AEC" w:rsidRPr="00570101" w:rsidRDefault="007C3AEC" w:rsidP="009C3BC2">
            <w:pPr>
              <w:ind w:firstLine="226"/>
              <w:jc w:val="both"/>
              <w:rPr>
                <w:rFonts w:asciiTheme="majorBidi" w:hAnsiTheme="majorBidi" w:cstheme="majorBidi"/>
                <w:sz w:val="24"/>
                <w:szCs w:val="24"/>
              </w:rPr>
            </w:pPr>
            <w:r w:rsidRPr="00570101">
              <w:rPr>
                <w:rFonts w:asciiTheme="majorBidi" w:hAnsiTheme="majorBidi" w:cstheme="majorBidi"/>
                <w:sz w:val="24"/>
                <w:szCs w:val="24"/>
              </w:rPr>
              <w:t xml:space="preserve">17) УМК «Проскурівська (ЖЕК №» 2)» м. Хмельницький, вул. М. Грушевського, буд. 85 </w:t>
            </w:r>
          </w:p>
          <w:p w14:paraId="6C982676" w14:textId="77777777" w:rsidR="007C3AEC" w:rsidRPr="00570101" w:rsidRDefault="007C3AEC" w:rsidP="009C3BC2">
            <w:pPr>
              <w:ind w:firstLine="226"/>
              <w:jc w:val="both"/>
              <w:rPr>
                <w:rFonts w:asciiTheme="majorBidi" w:hAnsiTheme="majorBidi" w:cstheme="majorBidi"/>
                <w:bCs/>
                <w:sz w:val="24"/>
                <w:szCs w:val="24"/>
                <w:u w:val="single"/>
              </w:rPr>
            </w:pPr>
          </w:p>
          <w:p w14:paraId="24087E45" w14:textId="77777777" w:rsidR="007C3AEC" w:rsidRPr="00570101" w:rsidRDefault="007C3AEC" w:rsidP="009C3BC2">
            <w:pPr>
              <w:ind w:firstLine="226"/>
              <w:jc w:val="both"/>
              <w:rPr>
                <w:rFonts w:asciiTheme="majorBidi" w:hAnsiTheme="majorBidi" w:cstheme="majorBidi"/>
                <w:b/>
                <w:sz w:val="24"/>
                <w:szCs w:val="24"/>
              </w:rPr>
            </w:pPr>
            <w:r w:rsidRPr="00570101">
              <w:rPr>
                <w:rFonts w:asciiTheme="majorBidi" w:hAnsiTheme="majorBidi" w:cstheme="majorBidi"/>
                <w:b/>
                <w:sz w:val="24"/>
                <w:szCs w:val="24"/>
              </w:rPr>
              <w:t>УДМС у Чернівецькій області</w:t>
            </w:r>
          </w:p>
          <w:p w14:paraId="74E0EB37" w14:textId="77777777" w:rsidR="007C3AEC" w:rsidRPr="00570101" w:rsidRDefault="007C3AEC" w:rsidP="009C3BC2">
            <w:pPr>
              <w:ind w:firstLine="226"/>
              <w:jc w:val="both"/>
              <w:rPr>
                <w:rFonts w:ascii="Times New Roman" w:hAnsi="Times New Roman" w:cs="Times New Roman"/>
                <w:sz w:val="24"/>
                <w:szCs w:val="24"/>
              </w:rPr>
            </w:pPr>
            <w:r w:rsidRPr="00570101">
              <w:rPr>
                <w:rFonts w:ascii="Times New Roman" w:hAnsi="Times New Roman" w:cs="Times New Roman"/>
                <w:sz w:val="24"/>
                <w:szCs w:val="24"/>
              </w:rPr>
              <w:t xml:space="preserve">Створити систему </w:t>
            </w:r>
            <w:proofErr w:type="spellStart"/>
            <w:r w:rsidRPr="00570101">
              <w:rPr>
                <w:rFonts w:ascii="Times New Roman" w:hAnsi="Times New Roman" w:cs="Times New Roman"/>
                <w:sz w:val="24"/>
                <w:szCs w:val="24"/>
              </w:rPr>
              <w:t>укриттів</w:t>
            </w:r>
            <w:proofErr w:type="spellEnd"/>
            <w:r w:rsidRPr="00570101">
              <w:rPr>
                <w:rFonts w:ascii="Times New Roman" w:hAnsi="Times New Roman" w:cs="Times New Roman"/>
                <w:sz w:val="24"/>
                <w:szCs w:val="24"/>
              </w:rPr>
              <w:t xml:space="preserve"> для </w:t>
            </w:r>
            <w:proofErr w:type="spellStart"/>
            <w:r w:rsidRPr="00570101">
              <w:rPr>
                <w:rFonts w:ascii="Times New Roman" w:hAnsi="Times New Roman" w:cs="Times New Roman"/>
                <w:sz w:val="24"/>
                <w:szCs w:val="24"/>
              </w:rPr>
              <w:t>маломобільних</w:t>
            </w:r>
            <w:proofErr w:type="spellEnd"/>
            <w:r w:rsidRPr="00570101">
              <w:rPr>
                <w:rFonts w:ascii="Times New Roman" w:hAnsi="Times New Roman" w:cs="Times New Roman"/>
                <w:sz w:val="24"/>
                <w:szCs w:val="24"/>
              </w:rPr>
              <w:t xml:space="preserve"> груп населення, зокрема осіб з інвалідністю в адміністративних будівлях УДМС у Чернівецькій області технічно немає можливості.</w:t>
            </w:r>
          </w:p>
          <w:p w14:paraId="73AC8820" w14:textId="77777777" w:rsidR="007C3AEC" w:rsidRPr="00570101" w:rsidRDefault="007C3AEC" w:rsidP="009C3BC2">
            <w:pPr>
              <w:ind w:firstLine="226"/>
              <w:jc w:val="both"/>
              <w:rPr>
                <w:rFonts w:ascii="Times New Roman" w:hAnsi="Times New Roman" w:cs="Times New Roman"/>
                <w:sz w:val="24"/>
                <w:szCs w:val="24"/>
              </w:rPr>
            </w:pPr>
          </w:p>
          <w:p w14:paraId="3CEF2A3D" w14:textId="77777777" w:rsidR="007C3AEC" w:rsidRPr="00570101" w:rsidRDefault="007C3AEC" w:rsidP="009C3BC2">
            <w:pPr>
              <w:ind w:firstLine="226"/>
              <w:jc w:val="both"/>
              <w:rPr>
                <w:rFonts w:asciiTheme="majorBidi" w:hAnsiTheme="majorBidi" w:cstheme="majorBidi"/>
                <w:b/>
                <w:sz w:val="24"/>
                <w:szCs w:val="24"/>
              </w:rPr>
            </w:pPr>
            <w:r w:rsidRPr="00570101">
              <w:rPr>
                <w:rFonts w:asciiTheme="majorBidi" w:hAnsiTheme="majorBidi" w:cstheme="majorBidi"/>
                <w:b/>
                <w:sz w:val="24"/>
                <w:szCs w:val="24"/>
              </w:rPr>
              <w:t>УДМС у Чернігівській області</w:t>
            </w:r>
          </w:p>
          <w:p w14:paraId="3E342E51" w14:textId="77777777" w:rsidR="007C3AEC" w:rsidRPr="00570101" w:rsidRDefault="007C3AEC" w:rsidP="009C3BC2">
            <w:pPr>
              <w:ind w:firstLine="226"/>
              <w:jc w:val="both"/>
              <w:rPr>
                <w:rFonts w:asciiTheme="majorBidi" w:hAnsiTheme="majorBidi" w:cstheme="majorBidi"/>
                <w:sz w:val="24"/>
                <w:szCs w:val="24"/>
              </w:rPr>
            </w:pPr>
            <w:r w:rsidRPr="00570101">
              <w:rPr>
                <w:rFonts w:asciiTheme="majorBidi" w:hAnsiTheme="majorBidi" w:cstheme="majorBidi"/>
                <w:sz w:val="24"/>
                <w:szCs w:val="24"/>
              </w:rPr>
              <w:t xml:space="preserve">Станом на сьогоднішній день у </w:t>
            </w:r>
            <w:proofErr w:type="spellStart"/>
            <w:r w:rsidRPr="00570101">
              <w:rPr>
                <w:rFonts w:asciiTheme="majorBidi" w:hAnsiTheme="majorBidi" w:cstheme="majorBidi"/>
                <w:sz w:val="24"/>
                <w:szCs w:val="24"/>
              </w:rPr>
              <w:t>Борзнянському</w:t>
            </w:r>
            <w:proofErr w:type="spellEnd"/>
            <w:r w:rsidRPr="00570101">
              <w:rPr>
                <w:rFonts w:asciiTheme="majorBidi" w:hAnsiTheme="majorBidi" w:cstheme="majorBidi"/>
                <w:sz w:val="24"/>
                <w:szCs w:val="24"/>
              </w:rPr>
              <w:t xml:space="preserve"> секторі УДМС у Чернігівській області: м. </w:t>
            </w:r>
            <w:proofErr w:type="spellStart"/>
            <w:r w:rsidRPr="00570101">
              <w:rPr>
                <w:rFonts w:asciiTheme="majorBidi" w:hAnsiTheme="majorBidi" w:cstheme="majorBidi"/>
                <w:sz w:val="24"/>
                <w:szCs w:val="24"/>
              </w:rPr>
              <w:t>Борзна</w:t>
            </w:r>
            <w:proofErr w:type="spellEnd"/>
            <w:r w:rsidRPr="00570101">
              <w:rPr>
                <w:rFonts w:asciiTheme="majorBidi" w:hAnsiTheme="majorBidi" w:cstheme="majorBidi"/>
                <w:sz w:val="24"/>
                <w:szCs w:val="24"/>
              </w:rPr>
              <w:t xml:space="preserve">, вул. П. </w:t>
            </w:r>
            <w:proofErr w:type="spellStart"/>
            <w:r w:rsidRPr="00570101">
              <w:rPr>
                <w:rFonts w:asciiTheme="majorBidi" w:hAnsiTheme="majorBidi" w:cstheme="majorBidi"/>
                <w:sz w:val="24"/>
                <w:szCs w:val="24"/>
              </w:rPr>
              <w:t>Кулиша</w:t>
            </w:r>
            <w:proofErr w:type="spellEnd"/>
            <w:r w:rsidRPr="00570101">
              <w:rPr>
                <w:rFonts w:asciiTheme="majorBidi" w:hAnsiTheme="majorBidi" w:cstheme="majorBidi"/>
                <w:sz w:val="24"/>
                <w:szCs w:val="24"/>
              </w:rPr>
              <w:t xml:space="preserve">, 114; у Ічнянському секторі УДМС у Чернігівській області: м. Ічня, Площа </w:t>
            </w:r>
            <w:proofErr w:type="spellStart"/>
            <w:r w:rsidRPr="00570101">
              <w:rPr>
                <w:rFonts w:asciiTheme="majorBidi" w:hAnsiTheme="majorBidi" w:cstheme="majorBidi"/>
                <w:sz w:val="24"/>
                <w:szCs w:val="24"/>
              </w:rPr>
              <w:t>Т.Г.Шевченка</w:t>
            </w:r>
            <w:proofErr w:type="spellEnd"/>
            <w:r w:rsidRPr="00570101">
              <w:rPr>
                <w:rFonts w:asciiTheme="majorBidi" w:hAnsiTheme="majorBidi" w:cstheme="majorBidi"/>
                <w:sz w:val="24"/>
                <w:szCs w:val="24"/>
              </w:rPr>
              <w:t xml:space="preserve">, 1; у Бахмацькому секторі УДМС у Чернігівській області: м. Бахмач, вул. Героїв України, 36, Козелецькому секторі УДМС у Чернігівській області: смт. Козелець, вул. Родини Богомольців, 16; </w:t>
            </w:r>
            <w:proofErr w:type="spellStart"/>
            <w:r w:rsidRPr="00570101">
              <w:rPr>
                <w:rFonts w:asciiTheme="majorBidi" w:hAnsiTheme="majorBidi" w:cstheme="majorBidi"/>
                <w:sz w:val="24"/>
                <w:szCs w:val="24"/>
              </w:rPr>
              <w:t>Коропському</w:t>
            </w:r>
            <w:proofErr w:type="spellEnd"/>
            <w:r w:rsidRPr="00570101">
              <w:rPr>
                <w:rFonts w:asciiTheme="majorBidi" w:hAnsiTheme="majorBidi" w:cstheme="majorBidi"/>
                <w:sz w:val="24"/>
                <w:szCs w:val="24"/>
              </w:rPr>
              <w:t xml:space="preserve"> секторі УДМС у Чернігівській області: смт. Короп, вул. Успенська, 2  вже функціонують системи </w:t>
            </w:r>
            <w:proofErr w:type="spellStart"/>
            <w:r w:rsidRPr="00570101">
              <w:rPr>
                <w:rFonts w:asciiTheme="majorBidi" w:hAnsiTheme="majorBidi" w:cstheme="majorBidi"/>
                <w:sz w:val="24"/>
                <w:szCs w:val="24"/>
              </w:rPr>
              <w:t>укриттів</w:t>
            </w:r>
            <w:proofErr w:type="spellEnd"/>
            <w:r w:rsidRPr="00570101">
              <w:rPr>
                <w:rFonts w:asciiTheme="majorBidi" w:hAnsiTheme="majorBidi" w:cstheme="majorBidi"/>
                <w:sz w:val="24"/>
                <w:szCs w:val="24"/>
              </w:rPr>
              <w:t xml:space="preserve"> в адміністративних будівлях, в орендованих ТО ДМС.</w:t>
            </w:r>
          </w:p>
          <w:p w14:paraId="72E1B031" w14:textId="77777777" w:rsidR="007C3AEC" w:rsidRPr="00570101" w:rsidRDefault="007C3AEC" w:rsidP="009C3BC2">
            <w:pPr>
              <w:ind w:firstLine="226"/>
              <w:jc w:val="both"/>
              <w:rPr>
                <w:rFonts w:ascii="Times New Roman" w:hAnsi="Times New Roman" w:cs="Times New Roman"/>
                <w:sz w:val="24"/>
                <w:szCs w:val="24"/>
              </w:rPr>
            </w:pPr>
          </w:p>
          <w:p w14:paraId="57312EAD" w14:textId="77777777" w:rsidR="007C3AEC" w:rsidRPr="00570101" w:rsidRDefault="007C3AEC" w:rsidP="009C3BC2">
            <w:pPr>
              <w:pStyle w:val="ad"/>
              <w:ind w:firstLine="226"/>
              <w:jc w:val="both"/>
              <w:rPr>
                <w:rFonts w:asciiTheme="majorBidi" w:hAnsiTheme="majorBidi" w:cstheme="majorBidi"/>
                <w:b/>
                <w:sz w:val="24"/>
                <w:szCs w:val="24"/>
              </w:rPr>
            </w:pPr>
            <w:r w:rsidRPr="00570101">
              <w:rPr>
                <w:rFonts w:asciiTheme="majorBidi" w:hAnsiTheme="majorBidi" w:cstheme="majorBidi"/>
                <w:b/>
                <w:sz w:val="24"/>
                <w:szCs w:val="24"/>
              </w:rPr>
              <w:t>ЦМУ ДМС у м. Київ та Київській області</w:t>
            </w:r>
          </w:p>
          <w:p w14:paraId="14D88BD3" w14:textId="77777777" w:rsidR="007C3AEC" w:rsidRPr="00570101" w:rsidRDefault="007C3AEC" w:rsidP="009C3BC2">
            <w:pPr>
              <w:ind w:firstLine="226"/>
              <w:jc w:val="both"/>
              <w:rPr>
                <w:rFonts w:ascii="Times New Roman" w:hAnsi="Times New Roman" w:cs="Times New Roman"/>
                <w:sz w:val="24"/>
                <w:szCs w:val="24"/>
                <w:lang w:val="ru-RU"/>
              </w:rPr>
            </w:pPr>
            <w:r w:rsidRPr="00570101">
              <w:rPr>
                <w:rFonts w:ascii="Times New Roman" w:hAnsi="Times New Roman" w:cs="Times New Roman"/>
                <w:sz w:val="24"/>
                <w:szCs w:val="24"/>
              </w:rPr>
              <w:t xml:space="preserve">ЦМУ ДМС у </w:t>
            </w:r>
            <w:proofErr w:type="spellStart"/>
            <w:r w:rsidRPr="00570101">
              <w:rPr>
                <w:rFonts w:ascii="Times New Roman" w:hAnsi="Times New Roman" w:cs="Times New Roman"/>
                <w:sz w:val="24"/>
                <w:szCs w:val="24"/>
              </w:rPr>
              <w:t>м.Києві</w:t>
            </w:r>
            <w:proofErr w:type="spellEnd"/>
            <w:r w:rsidRPr="00570101">
              <w:rPr>
                <w:rFonts w:ascii="Times New Roman" w:hAnsi="Times New Roman" w:cs="Times New Roman"/>
                <w:sz w:val="24"/>
                <w:szCs w:val="24"/>
              </w:rPr>
              <w:t xml:space="preserve"> та Київській області не є балансоутримувачем приміщень, в яких розміщені підрозділи. Отже Управління не має можливості створити власні укриття з урахуванням принципів безбар’єрності та доступності для маломобільних груп населення, зокрема осіб з інвалідністю. </w:t>
            </w:r>
            <w:r w:rsidRPr="00570101">
              <w:rPr>
                <w:rFonts w:ascii="Times New Roman" w:hAnsi="Times New Roman" w:cs="Times New Roman"/>
                <w:sz w:val="24"/>
                <w:szCs w:val="24"/>
                <w:lang w:val="ru-RU"/>
              </w:rPr>
              <w:t xml:space="preserve">У </w:t>
            </w:r>
            <w:proofErr w:type="spellStart"/>
            <w:r w:rsidRPr="00570101">
              <w:rPr>
                <w:rFonts w:ascii="Times New Roman" w:hAnsi="Times New Roman" w:cs="Times New Roman"/>
                <w:sz w:val="24"/>
                <w:szCs w:val="24"/>
                <w:lang w:val="ru-RU"/>
              </w:rPr>
              <w:t>разі</w:t>
            </w:r>
            <w:proofErr w:type="spellEnd"/>
            <w:r w:rsidRPr="00570101">
              <w:rPr>
                <w:rFonts w:ascii="Times New Roman" w:hAnsi="Times New Roman" w:cs="Times New Roman"/>
                <w:sz w:val="24"/>
                <w:szCs w:val="24"/>
                <w:lang w:val="ru-RU"/>
              </w:rPr>
              <w:t xml:space="preserve"> </w:t>
            </w:r>
            <w:proofErr w:type="spellStart"/>
            <w:r w:rsidRPr="00570101">
              <w:rPr>
                <w:rFonts w:ascii="Times New Roman" w:hAnsi="Times New Roman" w:cs="Times New Roman"/>
                <w:sz w:val="24"/>
                <w:szCs w:val="24"/>
                <w:lang w:val="ru-RU"/>
              </w:rPr>
              <w:t>необхідності</w:t>
            </w:r>
            <w:proofErr w:type="spellEnd"/>
            <w:r w:rsidRPr="00570101">
              <w:rPr>
                <w:rFonts w:ascii="Times New Roman" w:hAnsi="Times New Roman" w:cs="Times New Roman"/>
                <w:sz w:val="24"/>
                <w:szCs w:val="24"/>
                <w:lang w:val="ru-RU"/>
              </w:rPr>
              <w:t xml:space="preserve"> </w:t>
            </w:r>
            <w:proofErr w:type="spellStart"/>
            <w:r w:rsidRPr="00570101">
              <w:rPr>
                <w:rFonts w:ascii="Times New Roman" w:hAnsi="Times New Roman" w:cs="Times New Roman"/>
                <w:sz w:val="24"/>
                <w:szCs w:val="24"/>
                <w:lang w:val="ru-RU"/>
              </w:rPr>
              <w:t>планується</w:t>
            </w:r>
            <w:proofErr w:type="spellEnd"/>
            <w:r w:rsidRPr="00570101">
              <w:rPr>
                <w:rFonts w:ascii="Times New Roman" w:hAnsi="Times New Roman" w:cs="Times New Roman"/>
                <w:sz w:val="24"/>
                <w:szCs w:val="24"/>
                <w:lang w:val="ru-RU"/>
              </w:rPr>
              <w:t xml:space="preserve"> </w:t>
            </w:r>
            <w:proofErr w:type="spellStart"/>
            <w:r w:rsidRPr="00570101">
              <w:rPr>
                <w:rFonts w:ascii="Times New Roman" w:hAnsi="Times New Roman" w:cs="Times New Roman"/>
                <w:sz w:val="24"/>
                <w:szCs w:val="24"/>
                <w:lang w:val="ru-RU"/>
              </w:rPr>
              <w:t>використання</w:t>
            </w:r>
            <w:proofErr w:type="spellEnd"/>
            <w:r w:rsidRPr="00570101">
              <w:rPr>
                <w:rFonts w:ascii="Times New Roman" w:hAnsi="Times New Roman" w:cs="Times New Roman"/>
                <w:sz w:val="24"/>
                <w:szCs w:val="24"/>
                <w:lang w:val="ru-RU"/>
              </w:rPr>
              <w:t xml:space="preserve"> </w:t>
            </w:r>
            <w:proofErr w:type="spellStart"/>
            <w:r w:rsidRPr="00570101">
              <w:rPr>
                <w:rFonts w:ascii="Times New Roman" w:hAnsi="Times New Roman" w:cs="Times New Roman"/>
                <w:sz w:val="24"/>
                <w:szCs w:val="24"/>
                <w:lang w:val="ru-RU"/>
              </w:rPr>
              <w:t>загальнодоступних</w:t>
            </w:r>
            <w:proofErr w:type="spellEnd"/>
            <w:r w:rsidRPr="00570101">
              <w:rPr>
                <w:rFonts w:ascii="Times New Roman" w:hAnsi="Times New Roman" w:cs="Times New Roman"/>
                <w:sz w:val="24"/>
                <w:szCs w:val="24"/>
                <w:lang w:val="ru-RU"/>
              </w:rPr>
              <w:t xml:space="preserve"> </w:t>
            </w:r>
            <w:proofErr w:type="spellStart"/>
            <w:r w:rsidRPr="00570101">
              <w:rPr>
                <w:rFonts w:ascii="Times New Roman" w:hAnsi="Times New Roman" w:cs="Times New Roman"/>
                <w:sz w:val="24"/>
                <w:szCs w:val="24"/>
                <w:lang w:val="ru-RU"/>
              </w:rPr>
              <w:lastRenderedPageBreak/>
              <w:t>сховищ</w:t>
            </w:r>
            <w:proofErr w:type="spellEnd"/>
            <w:r w:rsidRPr="00570101">
              <w:rPr>
                <w:rFonts w:ascii="Times New Roman" w:hAnsi="Times New Roman" w:cs="Times New Roman"/>
                <w:sz w:val="24"/>
                <w:szCs w:val="24"/>
                <w:lang w:val="ru-RU"/>
              </w:rPr>
              <w:t>,</w:t>
            </w:r>
            <w:r w:rsidRPr="00570101">
              <w:rPr>
                <w:rFonts w:ascii="Times New Roman" w:hAnsi="Times New Roman" w:cs="Times New Roman"/>
                <w:sz w:val="24"/>
                <w:szCs w:val="24"/>
              </w:rPr>
              <w:t xml:space="preserve"> </w:t>
            </w:r>
            <w:proofErr w:type="spellStart"/>
            <w:r w:rsidRPr="00570101">
              <w:rPr>
                <w:rFonts w:ascii="Times New Roman" w:hAnsi="Times New Roman" w:cs="Times New Roman"/>
                <w:sz w:val="24"/>
                <w:szCs w:val="24"/>
                <w:lang w:val="ru-RU"/>
              </w:rPr>
              <w:t>або</w:t>
            </w:r>
            <w:proofErr w:type="spellEnd"/>
            <w:r w:rsidRPr="00570101">
              <w:rPr>
                <w:rFonts w:ascii="Times New Roman" w:hAnsi="Times New Roman" w:cs="Times New Roman"/>
                <w:sz w:val="24"/>
                <w:szCs w:val="24"/>
                <w:lang w:val="ru-RU"/>
              </w:rPr>
              <w:t xml:space="preserve"> </w:t>
            </w:r>
            <w:proofErr w:type="spellStart"/>
            <w:r w:rsidRPr="00570101">
              <w:rPr>
                <w:rFonts w:ascii="Times New Roman" w:hAnsi="Times New Roman" w:cs="Times New Roman"/>
                <w:sz w:val="24"/>
                <w:szCs w:val="24"/>
                <w:lang w:val="ru-RU"/>
              </w:rPr>
              <w:t>сховищ</w:t>
            </w:r>
            <w:proofErr w:type="spellEnd"/>
            <w:r w:rsidRPr="00570101">
              <w:rPr>
                <w:rFonts w:ascii="Times New Roman" w:hAnsi="Times New Roman" w:cs="Times New Roman"/>
                <w:sz w:val="24"/>
                <w:szCs w:val="24"/>
                <w:lang w:val="ru-RU"/>
              </w:rPr>
              <w:t xml:space="preserve">, </w:t>
            </w:r>
            <w:proofErr w:type="spellStart"/>
            <w:r w:rsidRPr="00570101">
              <w:rPr>
                <w:rFonts w:ascii="Times New Roman" w:hAnsi="Times New Roman" w:cs="Times New Roman"/>
                <w:sz w:val="24"/>
                <w:szCs w:val="24"/>
                <w:lang w:val="ru-RU"/>
              </w:rPr>
              <w:t>що</w:t>
            </w:r>
            <w:proofErr w:type="spellEnd"/>
            <w:r w:rsidRPr="00570101">
              <w:rPr>
                <w:rFonts w:ascii="Times New Roman" w:hAnsi="Times New Roman" w:cs="Times New Roman"/>
                <w:sz w:val="24"/>
                <w:szCs w:val="24"/>
                <w:lang w:val="ru-RU"/>
              </w:rPr>
              <w:t xml:space="preserve"> </w:t>
            </w:r>
            <w:proofErr w:type="spellStart"/>
            <w:r w:rsidRPr="00570101">
              <w:rPr>
                <w:rFonts w:ascii="Times New Roman" w:hAnsi="Times New Roman" w:cs="Times New Roman"/>
                <w:sz w:val="24"/>
                <w:szCs w:val="24"/>
                <w:lang w:val="ru-RU"/>
              </w:rPr>
              <w:t>вже</w:t>
            </w:r>
            <w:proofErr w:type="spellEnd"/>
            <w:r w:rsidRPr="00570101">
              <w:rPr>
                <w:rFonts w:ascii="Times New Roman" w:hAnsi="Times New Roman" w:cs="Times New Roman"/>
                <w:sz w:val="24"/>
                <w:szCs w:val="24"/>
                <w:lang w:val="ru-RU"/>
              </w:rPr>
              <w:t xml:space="preserve"> </w:t>
            </w:r>
            <w:proofErr w:type="spellStart"/>
            <w:r w:rsidRPr="00570101">
              <w:rPr>
                <w:rFonts w:ascii="Times New Roman" w:hAnsi="Times New Roman" w:cs="Times New Roman"/>
                <w:sz w:val="24"/>
                <w:szCs w:val="24"/>
                <w:lang w:val="ru-RU"/>
              </w:rPr>
              <w:t>обладнані</w:t>
            </w:r>
            <w:proofErr w:type="spellEnd"/>
            <w:r w:rsidRPr="00570101">
              <w:rPr>
                <w:rFonts w:ascii="Times New Roman" w:hAnsi="Times New Roman" w:cs="Times New Roman"/>
                <w:sz w:val="24"/>
                <w:szCs w:val="24"/>
                <w:lang w:val="ru-RU"/>
              </w:rPr>
              <w:t xml:space="preserve"> у </w:t>
            </w:r>
            <w:proofErr w:type="spellStart"/>
            <w:r w:rsidRPr="00570101">
              <w:rPr>
                <w:rFonts w:ascii="Times New Roman" w:hAnsi="Times New Roman" w:cs="Times New Roman"/>
                <w:sz w:val="24"/>
                <w:szCs w:val="24"/>
                <w:lang w:val="ru-RU"/>
              </w:rPr>
              <w:t>приміщеннях</w:t>
            </w:r>
            <w:proofErr w:type="spellEnd"/>
            <w:r w:rsidRPr="00570101">
              <w:rPr>
                <w:rFonts w:ascii="Times New Roman" w:hAnsi="Times New Roman" w:cs="Times New Roman"/>
                <w:sz w:val="24"/>
                <w:szCs w:val="24"/>
                <w:lang w:val="ru-RU"/>
              </w:rPr>
              <w:t xml:space="preserve">, </w:t>
            </w:r>
            <w:proofErr w:type="spellStart"/>
            <w:r w:rsidRPr="00570101">
              <w:rPr>
                <w:rFonts w:ascii="Times New Roman" w:hAnsi="Times New Roman" w:cs="Times New Roman"/>
                <w:sz w:val="24"/>
                <w:szCs w:val="24"/>
                <w:lang w:val="ru-RU"/>
              </w:rPr>
              <w:t>що</w:t>
            </w:r>
            <w:proofErr w:type="spellEnd"/>
            <w:r w:rsidRPr="00570101">
              <w:rPr>
                <w:rFonts w:ascii="Times New Roman" w:hAnsi="Times New Roman" w:cs="Times New Roman"/>
                <w:sz w:val="24"/>
                <w:szCs w:val="24"/>
                <w:lang w:val="ru-RU"/>
              </w:rPr>
              <w:t xml:space="preserve"> </w:t>
            </w:r>
            <w:proofErr w:type="spellStart"/>
            <w:r w:rsidRPr="00570101">
              <w:rPr>
                <w:rFonts w:ascii="Times New Roman" w:hAnsi="Times New Roman" w:cs="Times New Roman"/>
                <w:sz w:val="24"/>
                <w:szCs w:val="24"/>
                <w:lang w:val="ru-RU"/>
              </w:rPr>
              <w:t>надаються</w:t>
            </w:r>
            <w:proofErr w:type="spellEnd"/>
            <w:r w:rsidRPr="00570101">
              <w:rPr>
                <w:rFonts w:ascii="Times New Roman" w:hAnsi="Times New Roman" w:cs="Times New Roman"/>
                <w:sz w:val="24"/>
                <w:szCs w:val="24"/>
                <w:lang w:val="ru-RU"/>
              </w:rPr>
              <w:t xml:space="preserve"> в </w:t>
            </w:r>
            <w:proofErr w:type="spellStart"/>
            <w:r w:rsidRPr="00570101">
              <w:rPr>
                <w:rFonts w:ascii="Times New Roman" w:hAnsi="Times New Roman" w:cs="Times New Roman"/>
                <w:sz w:val="24"/>
                <w:szCs w:val="24"/>
                <w:lang w:val="ru-RU"/>
              </w:rPr>
              <w:t>оренду</w:t>
            </w:r>
            <w:proofErr w:type="spellEnd"/>
            <w:r w:rsidRPr="00570101">
              <w:rPr>
                <w:rFonts w:ascii="Times New Roman" w:hAnsi="Times New Roman" w:cs="Times New Roman"/>
                <w:sz w:val="24"/>
                <w:szCs w:val="24"/>
                <w:lang w:val="ru-RU"/>
              </w:rPr>
              <w:t xml:space="preserve"> </w:t>
            </w:r>
            <w:proofErr w:type="spellStart"/>
            <w:r w:rsidRPr="00570101">
              <w:rPr>
                <w:rFonts w:ascii="Times New Roman" w:hAnsi="Times New Roman" w:cs="Times New Roman"/>
                <w:sz w:val="24"/>
                <w:szCs w:val="24"/>
                <w:lang w:val="ru-RU"/>
              </w:rPr>
              <w:t>Управлінню</w:t>
            </w:r>
            <w:proofErr w:type="spellEnd"/>
            <w:r w:rsidRPr="00570101">
              <w:rPr>
                <w:rFonts w:ascii="Times New Roman" w:hAnsi="Times New Roman" w:cs="Times New Roman"/>
                <w:sz w:val="24"/>
                <w:szCs w:val="24"/>
                <w:lang w:val="ru-RU"/>
              </w:rPr>
              <w:t>.</w:t>
            </w:r>
          </w:p>
          <w:p w14:paraId="5278E37C" w14:textId="77777777" w:rsidR="007C3AEC" w:rsidRPr="00570101" w:rsidRDefault="007C3AEC" w:rsidP="009C3BC2">
            <w:pPr>
              <w:ind w:firstLine="226"/>
              <w:jc w:val="both"/>
              <w:rPr>
                <w:rFonts w:ascii="Times New Roman" w:hAnsi="Times New Roman" w:cs="Times New Roman"/>
                <w:sz w:val="24"/>
                <w:szCs w:val="24"/>
                <w:lang w:val="ru-RU"/>
              </w:rPr>
            </w:pPr>
            <w:r w:rsidRPr="00570101">
              <w:rPr>
                <w:rFonts w:ascii="Times New Roman" w:hAnsi="Times New Roman" w:cs="Times New Roman"/>
                <w:sz w:val="24"/>
                <w:szCs w:val="24"/>
                <w:lang w:val="ru-RU"/>
              </w:rPr>
              <w:t xml:space="preserve">По 3-х </w:t>
            </w:r>
            <w:proofErr w:type="spellStart"/>
            <w:r w:rsidRPr="00570101">
              <w:rPr>
                <w:rFonts w:ascii="Times New Roman" w:hAnsi="Times New Roman" w:cs="Times New Roman"/>
                <w:sz w:val="24"/>
                <w:szCs w:val="24"/>
                <w:lang w:val="ru-RU"/>
              </w:rPr>
              <w:t>приміщеннях</w:t>
            </w:r>
            <w:proofErr w:type="spellEnd"/>
            <w:r w:rsidRPr="00570101">
              <w:rPr>
                <w:rFonts w:ascii="Times New Roman" w:hAnsi="Times New Roman" w:cs="Times New Roman"/>
                <w:sz w:val="24"/>
                <w:szCs w:val="24"/>
                <w:lang w:val="ru-RU"/>
              </w:rPr>
              <w:t xml:space="preserve"> за </w:t>
            </w:r>
            <w:proofErr w:type="spellStart"/>
            <w:r w:rsidRPr="00570101">
              <w:rPr>
                <w:rFonts w:ascii="Times New Roman" w:hAnsi="Times New Roman" w:cs="Times New Roman"/>
                <w:sz w:val="24"/>
                <w:szCs w:val="24"/>
                <w:lang w:val="ru-RU"/>
              </w:rPr>
              <w:t>адресою</w:t>
            </w:r>
            <w:proofErr w:type="spellEnd"/>
            <w:r w:rsidRPr="00570101">
              <w:rPr>
                <w:rFonts w:ascii="Times New Roman" w:hAnsi="Times New Roman" w:cs="Times New Roman"/>
                <w:sz w:val="24"/>
                <w:szCs w:val="24"/>
                <w:lang w:val="ru-RU"/>
              </w:rPr>
              <w:t xml:space="preserve">:  </w:t>
            </w:r>
            <w:proofErr w:type="spellStart"/>
            <w:r w:rsidRPr="00570101">
              <w:rPr>
                <w:rFonts w:ascii="Times New Roman" w:hAnsi="Times New Roman" w:cs="Times New Roman"/>
                <w:sz w:val="24"/>
                <w:szCs w:val="24"/>
                <w:lang w:val="ru-RU"/>
              </w:rPr>
              <w:t>вул</w:t>
            </w:r>
            <w:proofErr w:type="gramStart"/>
            <w:r w:rsidRPr="00570101">
              <w:rPr>
                <w:rFonts w:ascii="Times New Roman" w:hAnsi="Times New Roman" w:cs="Times New Roman"/>
                <w:sz w:val="24"/>
                <w:szCs w:val="24"/>
                <w:lang w:val="ru-RU"/>
              </w:rPr>
              <w:t>.Р</w:t>
            </w:r>
            <w:proofErr w:type="gramEnd"/>
            <w:r w:rsidRPr="00570101">
              <w:rPr>
                <w:rFonts w:ascii="Times New Roman" w:hAnsi="Times New Roman" w:cs="Times New Roman"/>
                <w:sz w:val="24"/>
                <w:szCs w:val="24"/>
                <w:lang w:val="ru-RU"/>
              </w:rPr>
              <w:t>ейгана</w:t>
            </w:r>
            <w:proofErr w:type="spellEnd"/>
            <w:r w:rsidRPr="00570101">
              <w:rPr>
                <w:rFonts w:ascii="Times New Roman" w:hAnsi="Times New Roman" w:cs="Times New Roman"/>
                <w:sz w:val="24"/>
                <w:szCs w:val="24"/>
                <w:lang w:val="ru-RU"/>
              </w:rPr>
              <w:t xml:space="preserve"> Рональда,22; </w:t>
            </w:r>
            <w:proofErr w:type="spellStart"/>
            <w:r w:rsidRPr="00570101">
              <w:rPr>
                <w:rFonts w:ascii="Times New Roman" w:hAnsi="Times New Roman" w:cs="Times New Roman"/>
                <w:sz w:val="24"/>
                <w:szCs w:val="24"/>
                <w:lang w:val="ru-RU"/>
              </w:rPr>
              <w:t>вул</w:t>
            </w:r>
            <w:proofErr w:type="spellEnd"/>
            <w:r w:rsidRPr="00570101">
              <w:rPr>
                <w:rFonts w:ascii="Times New Roman" w:hAnsi="Times New Roman" w:cs="Times New Roman"/>
                <w:sz w:val="24"/>
                <w:szCs w:val="24"/>
                <w:lang w:val="ru-RU"/>
              </w:rPr>
              <w:t xml:space="preserve">. Березняківська,4-А; </w:t>
            </w:r>
            <w:proofErr w:type="spellStart"/>
            <w:r w:rsidRPr="00570101">
              <w:rPr>
                <w:rFonts w:ascii="Times New Roman" w:hAnsi="Times New Roman" w:cs="Times New Roman"/>
                <w:sz w:val="24"/>
                <w:szCs w:val="24"/>
                <w:lang w:val="ru-RU"/>
              </w:rPr>
              <w:t>вул</w:t>
            </w:r>
            <w:proofErr w:type="spellEnd"/>
            <w:r w:rsidRPr="00570101">
              <w:rPr>
                <w:rFonts w:ascii="Times New Roman" w:hAnsi="Times New Roman" w:cs="Times New Roman"/>
                <w:sz w:val="24"/>
                <w:szCs w:val="24"/>
                <w:lang w:val="ru-RU"/>
              </w:rPr>
              <w:t xml:space="preserve">. </w:t>
            </w:r>
            <w:proofErr w:type="spellStart"/>
            <w:r w:rsidRPr="00570101">
              <w:rPr>
                <w:rFonts w:ascii="Times New Roman" w:hAnsi="Times New Roman" w:cs="Times New Roman"/>
                <w:sz w:val="24"/>
                <w:szCs w:val="24"/>
                <w:lang w:val="ru-RU"/>
              </w:rPr>
              <w:t>Хмельницького</w:t>
            </w:r>
            <w:proofErr w:type="spellEnd"/>
            <w:r w:rsidRPr="00570101">
              <w:rPr>
                <w:rFonts w:ascii="Times New Roman" w:hAnsi="Times New Roman" w:cs="Times New Roman"/>
                <w:sz w:val="24"/>
                <w:szCs w:val="24"/>
                <w:lang w:val="ru-RU"/>
              </w:rPr>
              <w:t xml:space="preserve"> Богдана,10-А , </w:t>
            </w:r>
            <w:proofErr w:type="spellStart"/>
            <w:r w:rsidRPr="00570101">
              <w:rPr>
                <w:rFonts w:ascii="Times New Roman" w:hAnsi="Times New Roman" w:cs="Times New Roman"/>
                <w:sz w:val="24"/>
                <w:szCs w:val="24"/>
                <w:lang w:val="ru-RU"/>
              </w:rPr>
              <w:t>що</w:t>
            </w:r>
            <w:proofErr w:type="spellEnd"/>
            <w:r w:rsidRPr="00570101">
              <w:rPr>
                <w:rFonts w:ascii="Times New Roman" w:hAnsi="Times New Roman" w:cs="Times New Roman"/>
                <w:sz w:val="24"/>
                <w:szCs w:val="24"/>
                <w:lang w:val="ru-RU"/>
              </w:rPr>
              <w:t xml:space="preserve"> </w:t>
            </w:r>
            <w:proofErr w:type="spellStart"/>
            <w:r w:rsidRPr="00570101">
              <w:rPr>
                <w:rFonts w:ascii="Times New Roman" w:hAnsi="Times New Roman" w:cs="Times New Roman"/>
                <w:sz w:val="24"/>
                <w:szCs w:val="24"/>
                <w:lang w:val="ru-RU"/>
              </w:rPr>
              <w:t>передані</w:t>
            </w:r>
            <w:proofErr w:type="spellEnd"/>
            <w:r w:rsidRPr="00570101">
              <w:rPr>
                <w:rFonts w:ascii="Times New Roman" w:hAnsi="Times New Roman" w:cs="Times New Roman"/>
                <w:sz w:val="24"/>
                <w:szCs w:val="24"/>
                <w:lang w:val="ru-RU"/>
              </w:rPr>
              <w:t xml:space="preserve"> </w:t>
            </w:r>
            <w:proofErr w:type="spellStart"/>
            <w:r w:rsidRPr="00570101">
              <w:rPr>
                <w:rFonts w:ascii="Times New Roman" w:hAnsi="Times New Roman" w:cs="Times New Roman"/>
                <w:sz w:val="24"/>
                <w:szCs w:val="24"/>
                <w:lang w:val="ru-RU"/>
              </w:rPr>
              <w:t>із</w:t>
            </w:r>
            <w:proofErr w:type="spellEnd"/>
            <w:r w:rsidRPr="00570101">
              <w:rPr>
                <w:rFonts w:ascii="Times New Roman" w:hAnsi="Times New Roman" w:cs="Times New Roman"/>
                <w:sz w:val="24"/>
                <w:szCs w:val="24"/>
                <w:lang w:val="ru-RU"/>
              </w:rPr>
              <w:t xml:space="preserve"> </w:t>
            </w:r>
            <w:proofErr w:type="spellStart"/>
            <w:r w:rsidRPr="00570101">
              <w:rPr>
                <w:rFonts w:ascii="Times New Roman" w:hAnsi="Times New Roman" w:cs="Times New Roman"/>
                <w:sz w:val="24"/>
                <w:szCs w:val="24"/>
                <w:lang w:val="ru-RU"/>
              </w:rPr>
              <w:t>сфери</w:t>
            </w:r>
            <w:proofErr w:type="spellEnd"/>
            <w:r w:rsidRPr="00570101">
              <w:rPr>
                <w:rFonts w:ascii="Times New Roman" w:hAnsi="Times New Roman" w:cs="Times New Roman"/>
                <w:sz w:val="24"/>
                <w:szCs w:val="24"/>
                <w:lang w:val="ru-RU"/>
              </w:rPr>
              <w:t xml:space="preserve"> </w:t>
            </w:r>
            <w:proofErr w:type="spellStart"/>
            <w:r w:rsidRPr="00570101">
              <w:rPr>
                <w:rFonts w:ascii="Times New Roman" w:hAnsi="Times New Roman" w:cs="Times New Roman"/>
                <w:sz w:val="24"/>
                <w:szCs w:val="24"/>
                <w:lang w:val="ru-RU"/>
              </w:rPr>
              <w:t>управління</w:t>
            </w:r>
            <w:proofErr w:type="spellEnd"/>
            <w:r w:rsidRPr="00570101">
              <w:rPr>
                <w:rFonts w:ascii="Times New Roman" w:hAnsi="Times New Roman" w:cs="Times New Roman"/>
                <w:sz w:val="24"/>
                <w:szCs w:val="24"/>
                <w:lang w:val="ru-RU"/>
              </w:rPr>
              <w:t xml:space="preserve"> </w:t>
            </w:r>
            <w:proofErr w:type="spellStart"/>
            <w:r w:rsidRPr="00570101">
              <w:rPr>
                <w:rFonts w:ascii="Times New Roman" w:hAnsi="Times New Roman" w:cs="Times New Roman"/>
                <w:sz w:val="24"/>
                <w:szCs w:val="24"/>
                <w:lang w:val="ru-RU"/>
              </w:rPr>
              <w:t>Національної</w:t>
            </w:r>
            <w:proofErr w:type="spellEnd"/>
            <w:r w:rsidRPr="00570101">
              <w:rPr>
                <w:rFonts w:ascii="Times New Roman" w:hAnsi="Times New Roman" w:cs="Times New Roman"/>
                <w:sz w:val="24"/>
                <w:szCs w:val="24"/>
                <w:lang w:val="ru-RU"/>
              </w:rPr>
              <w:t xml:space="preserve"> </w:t>
            </w:r>
            <w:proofErr w:type="spellStart"/>
            <w:r w:rsidRPr="00570101">
              <w:rPr>
                <w:rFonts w:ascii="Times New Roman" w:hAnsi="Times New Roman" w:cs="Times New Roman"/>
                <w:sz w:val="24"/>
                <w:szCs w:val="24"/>
                <w:lang w:val="ru-RU"/>
              </w:rPr>
              <w:t>поліції</w:t>
            </w:r>
            <w:proofErr w:type="spellEnd"/>
            <w:r w:rsidRPr="00570101">
              <w:rPr>
                <w:rFonts w:ascii="Times New Roman" w:hAnsi="Times New Roman" w:cs="Times New Roman"/>
                <w:sz w:val="24"/>
                <w:szCs w:val="24"/>
                <w:lang w:val="ru-RU"/>
              </w:rPr>
              <w:t xml:space="preserve"> </w:t>
            </w:r>
            <w:proofErr w:type="spellStart"/>
            <w:r w:rsidRPr="00570101">
              <w:rPr>
                <w:rFonts w:ascii="Times New Roman" w:hAnsi="Times New Roman" w:cs="Times New Roman"/>
                <w:sz w:val="24"/>
                <w:szCs w:val="24"/>
                <w:lang w:val="ru-RU"/>
              </w:rPr>
              <w:t>України</w:t>
            </w:r>
            <w:proofErr w:type="spellEnd"/>
            <w:r w:rsidRPr="00570101">
              <w:rPr>
                <w:rFonts w:ascii="Times New Roman" w:hAnsi="Times New Roman" w:cs="Times New Roman"/>
                <w:sz w:val="24"/>
                <w:szCs w:val="24"/>
                <w:lang w:val="ru-RU"/>
              </w:rPr>
              <w:t xml:space="preserve"> з оперативного </w:t>
            </w:r>
            <w:proofErr w:type="spellStart"/>
            <w:r w:rsidRPr="00570101">
              <w:rPr>
                <w:rFonts w:ascii="Times New Roman" w:hAnsi="Times New Roman" w:cs="Times New Roman"/>
                <w:sz w:val="24"/>
                <w:szCs w:val="24"/>
                <w:lang w:val="ru-RU"/>
              </w:rPr>
              <w:t>управління</w:t>
            </w:r>
            <w:proofErr w:type="spellEnd"/>
            <w:r w:rsidRPr="00570101">
              <w:rPr>
                <w:rFonts w:ascii="Times New Roman" w:hAnsi="Times New Roman" w:cs="Times New Roman"/>
                <w:sz w:val="24"/>
                <w:szCs w:val="24"/>
                <w:lang w:val="ru-RU"/>
              </w:rPr>
              <w:t xml:space="preserve"> Головного </w:t>
            </w:r>
            <w:proofErr w:type="spellStart"/>
            <w:r w:rsidRPr="00570101">
              <w:rPr>
                <w:rFonts w:ascii="Times New Roman" w:hAnsi="Times New Roman" w:cs="Times New Roman"/>
                <w:sz w:val="24"/>
                <w:szCs w:val="24"/>
                <w:lang w:val="ru-RU"/>
              </w:rPr>
              <w:t>управління</w:t>
            </w:r>
            <w:proofErr w:type="spellEnd"/>
            <w:r w:rsidRPr="00570101">
              <w:rPr>
                <w:rFonts w:ascii="Times New Roman" w:hAnsi="Times New Roman" w:cs="Times New Roman"/>
                <w:sz w:val="24"/>
                <w:szCs w:val="24"/>
                <w:lang w:val="ru-RU"/>
              </w:rPr>
              <w:t xml:space="preserve"> </w:t>
            </w:r>
            <w:proofErr w:type="spellStart"/>
            <w:r w:rsidRPr="00570101">
              <w:rPr>
                <w:rFonts w:ascii="Times New Roman" w:hAnsi="Times New Roman" w:cs="Times New Roman"/>
                <w:sz w:val="24"/>
                <w:szCs w:val="24"/>
                <w:lang w:val="ru-RU"/>
              </w:rPr>
              <w:t>Національної</w:t>
            </w:r>
            <w:proofErr w:type="spellEnd"/>
            <w:r w:rsidRPr="00570101">
              <w:rPr>
                <w:rFonts w:ascii="Times New Roman" w:hAnsi="Times New Roman" w:cs="Times New Roman"/>
                <w:sz w:val="24"/>
                <w:szCs w:val="24"/>
                <w:lang w:val="ru-RU"/>
              </w:rPr>
              <w:t xml:space="preserve"> </w:t>
            </w:r>
            <w:proofErr w:type="spellStart"/>
            <w:r w:rsidRPr="00570101">
              <w:rPr>
                <w:rFonts w:ascii="Times New Roman" w:hAnsi="Times New Roman" w:cs="Times New Roman"/>
                <w:sz w:val="24"/>
                <w:szCs w:val="24"/>
                <w:lang w:val="ru-RU"/>
              </w:rPr>
              <w:t>поліції</w:t>
            </w:r>
            <w:proofErr w:type="spellEnd"/>
            <w:r w:rsidRPr="00570101">
              <w:rPr>
                <w:rFonts w:ascii="Times New Roman" w:hAnsi="Times New Roman" w:cs="Times New Roman"/>
                <w:sz w:val="24"/>
                <w:szCs w:val="24"/>
                <w:lang w:val="ru-RU"/>
              </w:rPr>
              <w:t xml:space="preserve">  у </w:t>
            </w:r>
            <w:proofErr w:type="spellStart"/>
            <w:r w:rsidRPr="00570101">
              <w:rPr>
                <w:rFonts w:ascii="Times New Roman" w:hAnsi="Times New Roman" w:cs="Times New Roman"/>
                <w:sz w:val="24"/>
                <w:szCs w:val="24"/>
                <w:lang w:val="ru-RU"/>
              </w:rPr>
              <w:t>м</w:t>
            </w:r>
            <w:proofErr w:type="gramStart"/>
            <w:r w:rsidRPr="00570101">
              <w:rPr>
                <w:rFonts w:ascii="Times New Roman" w:hAnsi="Times New Roman" w:cs="Times New Roman"/>
                <w:sz w:val="24"/>
                <w:szCs w:val="24"/>
                <w:lang w:val="ru-RU"/>
              </w:rPr>
              <w:t>.К</w:t>
            </w:r>
            <w:proofErr w:type="gramEnd"/>
            <w:r w:rsidRPr="00570101">
              <w:rPr>
                <w:rFonts w:ascii="Times New Roman" w:hAnsi="Times New Roman" w:cs="Times New Roman"/>
                <w:sz w:val="24"/>
                <w:szCs w:val="24"/>
                <w:lang w:val="ru-RU"/>
              </w:rPr>
              <w:t>иєві</w:t>
            </w:r>
            <w:proofErr w:type="spellEnd"/>
            <w:r w:rsidRPr="00570101">
              <w:rPr>
                <w:rFonts w:ascii="Times New Roman" w:hAnsi="Times New Roman" w:cs="Times New Roman"/>
                <w:sz w:val="24"/>
                <w:szCs w:val="24"/>
                <w:lang w:val="ru-RU"/>
              </w:rPr>
              <w:t xml:space="preserve">   </w:t>
            </w:r>
            <w:proofErr w:type="spellStart"/>
            <w:r w:rsidRPr="00570101">
              <w:rPr>
                <w:rFonts w:ascii="Times New Roman" w:hAnsi="Times New Roman" w:cs="Times New Roman"/>
                <w:sz w:val="24"/>
                <w:szCs w:val="24"/>
                <w:lang w:val="ru-RU"/>
              </w:rPr>
              <w:t>готуються</w:t>
            </w:r>
            <w:proofErr w:type="spellEnd"/>
            <w:r w:rsidRPr="00570101">
              <w:rPr>
                <w:rFonts w:ascii="Times New Roman" w:hAnsi="Times New Roman" w:cs="Times New Roman"/>
                <w:sz w:val="24"/>
                <w:szCs w:val="24"/>
                <w:lang w:val="ru-RU"/>
              </w:rPr>
              <w:t xml:space="preserve"> </w:t>
            </w:r>
            <w:proofErr w:type="spellStart"/>
            <w:r w:rsidRPr="00570101">
              <w:rPr>
                <w:rFonts w:ascii="Times New Roman" w:hAnsi="Times New Roman" w:cs="Times New Roman"/>
                <w:sz w:val="24"/>
                <w:szCs w:val="24"/>
                <w:lang w:val="ru-RU"/>
              </w:rPr>
              <w:t>пакети</w:t>
            </w:r>
            <w:proofErr w:type="spellEnd"/>
            <w:r w:rsidRPr="00570101">
              <w:rPr>
                <w:rFonts w:ascii="Times New Roman" w:hAnsi="Times New Roman" w:cs="Times New Roman"/>
                <w:sz w:val="24"/>
                <w:szCs w:val="24"/>
                <w:lang w:val="ru-RU"/>
              </w:rPr>
              <w:t xml:space="preserve"> </w:t>
            </w:r>
            <w:proofErr w:type="spellStart"/>
            <w:r w:rsidRPr="00570101">
              <w:rPr>
                <w:rFonts w:ascii="Times New Roman" w:hAnsi="Times New Roman" w:cs="Times New Roman"/>
                <w:sz w:val="24"/>
                <w:szCs w:val="24"/>
                <w:lang w:val="ru-RU"/>
              </w:rPr>
              <w:t>документів</w:t>
            </w:r>
            <w:proofErr w:type="spellEnd"/>
            <w:r w:rsidRPr="00570101">
              <w:rPr>
                <w:rFonts w:ascii="Times New Roman" w:hAnsi="Times New Roman" w:cs="Times New Roman"/>
                <w:sz w:val="24"/>
                <w:szCs w:val="24"/>
                <w:lang w:val="ru-RU"/>
              </w:rPr>
              <w:t xml:space="preserve"> для </w:t>
            </w:r>
            <w:proofErr w:type="spellStart"/>
            <w:r w:rsidRPr="00570101">
              <w:rPr>
                <w:rFonts w:ascii="Times New Roman" w:hAnsi="Times New Roman" w:cs="Times New Roman"/>
                <w:sz w:val="24"/>
                <w:szCs w:val="24"/>
                <w:lang w:val="ru-RU"/>
              </w:rPr>
              <w:t>оформлення</w:t>
            </w:r>
            <w:proofErr w:type="spellEnd"/>
            <w:r w:rsidRPr="00570101">
              <w:rPr>
                <w:rFonts w:ascii="Times New Roman" w:hAnsi="Times New Roman" w:cs="Times New Roman"/>
                <w:sz w:val="24"/>
                <w:szCs w:val="24"/>
                <w:lang w:val="ru-RU"/>
              </w:rPr>
              <w:t xml:space="preserve"> права </w:t>
            </w:r>
            <w:proofErr w:type="spellStart"/>
            <w:r w:rsidRPr="00570101">
              <w:rPr>
                <w:rFonts w:ascii="Times New Roman" w:hAnsi="Times New Roman" w:cs="Times New Roman"/>
                <w:sz w:val="24"/>
                <w:szCs w:val="24"/>
                <w:lang w:val="ru-RU"/>
              </w:rPr>
              <w:t>власності</w:t>
            </w:r>
            <w:proofErr w:type="spellEnd"/>
            <w:r w:rsidRPr="00570101">
              <w:rPr>
                <w:rFonts w:ascii="Times New Roman" w:hAnsi="Times New Roman" w:cs="Times New Roman"/>
                <w:sz w:val="24"/>
                <w:szCs w:val="24"/>
                <w:lang w:val="ru-RU"/>
              </w:rPr>
              <w:t>.</w:t>
            </w:r>
          </w:p>
          <w:p w14:paraId="02BBF0FB" w14:textId="77777777" w:rsidR="007C3AEC" w:rsidRPr="00570101" w:rsidRDefault="007C3AEC" w:rsidP="009C3BC2">
            <w:pPr>
              <w:ind w:firstLine="226"/>
              <w:jc w:val="both"/>
              <w:rPr>
                <w:rFonts w:ascii="Times New Roman" w:hAnsi="Times New Roman" w:cs="Times New Roman"/>
                <w:b/>
                <w:bCs/>
                <w:sz w:val="24"/>
                <w:szCs w:val="24"/>
                <w:lang w:val="ru-RU"/>
              </w:rPr>
            </w:pPr>
          </w:p>
          <w:p w14:paraId="7F1873FE" w14:textId="77777777" w:rsidR="007C3AEC" w:rsidRPr="00570101" w:rsidRDefault="007C3AEC" w:rsidP="009C3BC2">
            <w:pPr>
              <w:ind w:firstLine="226"/>
              <w:jc w:val="both"/>
              <w:rPr>
                <w:rFonts w:ascii="Times New Roman" w:hAnsi="Times New Roman" w:cs="Times New Roman"/>
                <w:b/>
                <w:bCs/>
                <w:sz w:val="24"/>
                <w:szCs w:val="24"/>
              </w:rPr>
            </w:pPr>
            <w:r w:rsidRPr="00570101">
              <w:rPr>
                <w:rFonts w:ascii="Times New Roman" w:hAnsi="Times New Roman" w:cs="Times New Roman"/>
                <w:b/>
                <w:bCs/>
                <w:sz w:val="24"/>
                <w:szCs w:val="24"/>
              </w:rPr>
              <w:t>ЦПМУ ДМС</w:t>
            </w:r>
          </w:p>
          <w:p w14:paraId="6826DAEC" w14:textId="77777777" w:rsidR="007C3AEC" w:rsidRPr="00570101" w:rsidRDefault="007C3AEC" w:rsidP="00FD749E">
            <w:pPr>
              <w:ind w:firstLine="226"/>
              <w:jc w:val="both"/>
              <w:rPr>
                <w:rFonts w:ascii="Times New Roman" w:hAnsi="Times New Roman" w:cs="Times New Roman"/>
                <w:color w:val="000000"/>
                <w:sz w:val="24"/>
                <w:szCs w:val="24"/>
                <w:shd w:val="clear" w:color="auto" w:fill="FFFFFF"/>
              </w:rPr>
            </w:pPr>
            <w:r w:rsidRPr="00570101">
              <w:rPr>
                <w:rFonts w:ascii="Times New Roman" w:hAnsi="Times New Roman" w:cs="Times New Roman"/>
                <w:sz w:val="24"/>
                <w:szCs w:val="24"/>
              </w:rPr>
              <w:t xml:space="preserve">В приміщенні ЦПМУ ДМС  (Черкаська область) по </w:t>
            </w:r>
            <w:proofErr w:type="spellStart"/>
            <w:r w:rsidRPr="00570101">
              <w:rPr>
                <w:rFonts w:ascii="Times New Roman" w:hAnsi="Times New Roman" w:cs="Times New Roman"/>
                <w:sz w:val="24"/>
                <w:szCs w:val="24"/>
              </w:rPr>
              <w:t>бул</w:t>
            </w:r>
            <w:proofErr w:type="spellEnd"/>
            <w:r w:rsidRPr="00570101">
              <w:rPr>
                <w:rFonts w:ascii="Times New Roman" w:hAnsi="Times New Roman" w:cs="Times New Roman"/>
                <w:sz w:val="24"/>
                <w:szCs w:val="24"/>
              </w:rPr>
              <w:t>. Шевченка, 117 в м. Черкаси силами місцевої громади проведено к</w:t>
            </w:r>
            <w:r w:rsidRPr="00570101">
              <w:rPr>
                <w:rFonts w:ascii="Times New Roman" w:hAnsi="Times New Roman" w:cs="Times New Roman"/>
                <w:color w:val="000000"/>
                <w:sz w:val="24"/>
                <w:szCs w:val="24"/>
                <w:shd w:val="clear" w:color="auto" w:fill="FFFFFF"/>
              </w:rPr>
              <w:t>апітальний ремонт підвальних приміщень адміністративної будівлі з метою влаштування найпростішого укриття подвійного призначення за адресою: бульвар Шевченка, 117, м. Черкаси, Черкаської області, також по територіальним підрозділам:</w:t>
            </w:r>
          </w:p>
          <w:p w14:paraId="35A9860C" w14:textId="3A7C1A83" w:rsidR="007C3AEC" w:rsidRPr="00570101" w:rsidRDefault="007C3AEC" w:rsidP="00FD749E">
            <w:pPr>
              <w:pStyle w:val="a5"/>
              <w:numPr>
                <w:ilvl w:val="0"/>
                <w:numId w:val="5"/>
              </w:numPr>
              <w:spacing w:line="256" w:lineRule="auto"/>
              <w:ind w:left="5" w:firstLine="284"/>
              <w:jc w:val="both"/>
              <w:rPr>
                <w:rFonts w:ascii="Times New Roman" w:hAnsi="Times New Roman" w:cs="Times New Roman"/>
                <w:sz w:val="24"/>
                <w:szCs w:val="24"/>
              </w:rPr>
            </w:pPr>
            <w:r w:rsidRPr="00570101">
              <w:rPr>
                <w:rFonts w:ascii="Times New Roman" w:hAnsi="Times New Roman" w:cs="Times New Roman"/>
                <w:sz w:val="24"/>
                <w:szCs w:val="24"/>
              </w:rPr>
              <w:t>Звенигородський відділ (місто Звенигородка, вул. Благовісна, 50 ГУНП в Черкаській області);</w:t>
            </w:r>
          </w:p>
          <w:p w14:paraId="43884CEE" w14:textId="2DD52303" w:rsidR="007C3AEC" w:rsidRPr="00570101" w:rsidRDefault="007C3AEC" w:rsidP="00FD749E">
            <w:pPr>
              <w:pStyle w:val="a5"/>
              <w:numPr>
                <w:ilvl w:val="0"/>
                <w:numId w:val="5"/>
              </w:numPr>
              <w:spacing w:line="256" w:lineRule="auto"/>
              <w:ind w:left="5" w:firstLine="284"/>
              <w:jc w:val="both"/>
              <w:rPr>
                <w:rFonts w:ascii="Times New Roman" w:hAnsi="Times New Roman" w:cs="Times New Roman"/>
                <w:sz w:val="24"/>
                <w:szCs w:val="24"/>
              </w:rPr>
            </w:pPr>
            <w:r w:rsidRPr="00570101">
              <w:rPr>
                <w:rFonts w:ascii="Times New Roman" w:hAnsi="Times New Roman" w:cs="Times New Roman"/>
                <w:sz w:val="24"/>
                <w:szCs w:val="24"/>
              </w:rPr>
              <w:t>Корсунь-Шевченківський відділ (місто Корсунь-Шевченківський , вул. Ювілейна, 30 ДПС України (укриття Корсунь-Шевченківської Державної податкової інспекції);</w:t>
            </w:r>
          </w:p>
          <w:p w14:paraId="5EFC26BE" w14:textId="337B2238" w:rsidR="007C3AEC" w:rsidRPr="00570101" w:rsidRDefault="007C3AEC" w:rsidP="00FD749E">
            <w:pPr>
              <w:pStyle w:val="a5"/>
              <w:numPr>
                <w:ilvl w:val="0"/>
                <w:numId w:val="5"/>
              </w:numPr>
              <w:spacing w:line="256" w:lineRule="auto"/>
              <w:ind w:left="5" w:firstLine="284"/>
              <w:jc w:val="both"/>
              <w:rPr>
                <w:rFonts w:ascii="Times New Roman" w:hAnsi="Times New Roman" w:cs="Times New Roman"/>
                <w:sz w:val="24"/>
                <w:szCs w:val="24"/>
              </w:rPr>
            </w:pPr>
            <w:r w:rsidRPr="00570101">
              <w:rPr>
                <w:rFonts w:ascii="Times New Roman" w:hAnsi="Times New Roman" w:cs="Times New Roman"/>
                <w:sz w:val="24"/>
                <w:szCs w:val="24"/>
              </w:rPr>
              <w:t>Чиги</w:t>
            </w:r>
            <w:r w:rsidR="006039BA">
              <w:rPr>
                <w:rFonts w:ascii="Times New Roman" w:hAnsi="Times New Roman" w:cs="Times New Roman"/>
                <w:sz w:val="24"/>
                <w:szCs w:val="24"/>
              </w:rPr>
              <w:t xml:space="preserve">ринський сектор (місто Чигирин, </w:t>
            </w:r>
            <w:proofErr w:type="spellStart"/>
            <w:r w:rsidRPr="00570101">
              <w:rPr>
                <w:rFonts w:ascii="Times New Roman" w:hAnsi="Times New Roman" w:cs="Times New Roman"/>
                <w:sz w:val="24"/>
                <w:szCs w:val="24"/>
              </w:rPr>
              <w:t>Б.Хмельницького</w:t>
            </w:r>
            <w:proofErr w:type="spellEnd"/>
            <w:r w:rsidRPr="00570101">
              <w:rPr>
                <w:rFonts w:ascii="Times New Roman" w:hAnsi="Times New Roman" w:cs="Times New Roman"/>
                <w:sz w:val="24"/>
                <w:szCs w:val="24"/>
              </w:rPr>
              <w:t>, 55 Укриття  Чигиринського РВ національної поліції України в Черкаській області);</w:t>
            </w:r>
          </w:p>
          <w:p w14:paraId="0A673087" w14:textId="156293B8" w:rsidR="007C3AEC" w:rsidRPr="00570101" w:rsidRDefault="007C3AEC" w:rsidP="00FD749E">
            <w:pPr>
              <w:pStyle w:val="a5"/>
              <w:numPr>
                <w:ilvl w:val="0"/>
                <w:numId w:val="5"/>
              </w:numPr>
              <w:spacing w:line="256" w:lineRule="auto"/>
              <w:ind w:left="5" w:firstLine="284"/>
              <w:jc w:val="both"/>
              <w:rPr>
                <w:rFonts w:ascii="Times New Roman" w:hAnsi="Times New Roman" w:cs="Times New Roman"/>
                <w:sz w:val="24"/>
                <w:szCs w:val="24"/>
              </w:rPr>
            </w:pPr>
            <w:r w:rsidRPr="00570101">
              <w:rPr>
                <w:rFonts w:ascii="Times New Roman" w:hAnsi="Times New Roman" w:cs="Times New Roman"/>
                <w:sz w:val="24"/>
                <w:szCs w:val="24"/>
              </w:rPr>
              <w:t xml:space="preserve">Чорнобаївський сектор (смт. Чорнобай, вул. Центральна, 152 </w:t>
            </w:r>
            <w:proofErr w:type="spellStart"/>
            <w:r w:rsidRPr="00570101">
              <w:rPr>
                <w:rFonts w:ascii="Times New Roman" w:hAnsi="Times New Roman" w:cs="Times New Roman"/>
                <w:sz w:val="24"/>
                <w:szCs w:val="24"/>
              </w:rPr>
              <w:t>Адміністравтивна</w:t>
            </w:r>
            <w:proofErr w:type="spellEnd"/>
            <w:r w:rsidRPr="00570101">
              <w:rPr>
                <w:rFonts w:ascii="Times New Roman" w:hAnsi="Times New Roman" w:cs="Times New Roman"/>
                <w:sz w:val="24"/>
                <w:szCs w:val="24"/>
              </w:rPr>
              <w:t xml:space="preserve"> будівля </w:t>
            </w:r>
            <w:r w:rsidRPr="00570101">
              <w:rPr>
                <w:rFonts w:ascii="Times New Roman" w:hAnsi="Times New Roman" w:cs="Times New Roman"/>
                <w:sz w:val="24"/>
                <w:szCs w:val="24"/>
              </w:rPr>
              <w:lastRenderedPageBreak/>
              <w:t>комунальної власності, яка передана в оперативне управління виконавчого комітету Чорнобаївської селищної ради);</w:t>
            </w:r>
          </w:p>
          <w:p w14:paraId="33BD54EE" w14:textId="5237BD53" w:rsidR="007C3AEC" w:rsidRPr="00570101" w:rsidRDefault="007C3AEC" w:rsidP="00FD749E">
            <w:pPr>
              <w:pStyle w:val="a5"/>
              <w:numPr>
                <w:ilvl w:val="0"/>
                <w:numId w:val="5"/>
              </w:numPr>
              <w:spacing w:line="256" w:lineRule="auto"/>
              <w:ind w:left="5" w:firstLine="284"/>
              <w:jc w:val="both"/>
              <w:rPr>
                <w:rFonts w:ascii="Times New Roman" w:hAnsi="Times New Roman" w:cs="Times New Roman"/>
                <w:sz w:val="24"/>
                <w:szCs w:val="24"/>
              </w:rPr>
            </w:pPr>
            <w:proofErr w:type="spellStart"/>
            <w:r w:rsidRPr="00570101">
              <w:rPr>
                <w:rFonts w:ascii="Times New Roman" w:hAnsi="Times New Roman" w:cs="Times New Roman"/>
                <w:sz w:val="24"/>
                <w:szCs w:val="24"/>
              </w:rPr>
              <w:t>Шполянський</w:t>
            </w:r>
            <w:proofErr w:type="spellEnd"/>
            <w:r w:rsidRPr="00570101">
              <w:rPr>
                <w:rFonts w:ascii="Times New Roman" w:hAnsi="Times New Roman" w:cs="Times New Roman"/>
                <w:sz w:val="24"/>
                <w:szCs w:val="24"/>
              </w:rPr>
              <w:t xml:space="preserve"> сектор (місто Шпола, Волонтерська, 24 Укриття  </w:t>
            </w:r>
            <w:proofErr w:type="spellStart"/>
            <w:r w:rsidRPr="00570101">
              <w:rPr>
                <w:rFonts w:ascii="Times New Roman" w:hAnsi="Times New Roman" w:cs="Times New Roman"/>
                <w:sz w:val="24"/>
                <w:szCs w:val="24"/>
              </w:rPr>
              <w:t>Шполянського</w:t>
            </w:r>
            <w:proofErr w:type="spellEnd"/>
            <w:r w:rsidRPr="00570101">
              <w:rPr>
                <w:rFonts w:ascii="Times New Roman" w:hAnsi="Times New Roman" w:cs="Times New Roman"/>
                <w:sz w:val="24"/>
                <w:szCs w:val="24"/>
              </w:rPr>
              <w:t xml:space="preserve"> відділення поліції). </w:t>
            </w:r>
          </w:p>
          <w:p w14:paraId="355970C1" w14:textId="3F52024C" w:rsidR="004D71D1" w:rsidRPr="00B04DF5" w:rsidRDefault="007C3AEC" w:rsidP="009C3BC2">
            <w:pPr>
              <w:pStyle w:val="ad"/>
              <w:ind w:firstLine="226"/>
              <w:jc w:val="both"/>
              <w:rPr>
                <w:rFonts w:cs="Arial"/>
                <w:sz w:val="24"/>
                <w:szCs w:val="24"/>
              </w:rPr>
            </w:pPr>
            <w:r w:rsidRPr="00570101">
              <w:rPr>
                <w:sz w:val="24"/>
                <w:szCs w:val="24"/>
              </w:rPr>
              <w:t>Враховуючи що, ЦПМ</w:t>
            </w:r>
            <w:r w:rsidRPr="00570101">
              <w:rPr>
                <w:rFonts w:cs="Arial"/>
                <w:sz w:val="24"/>
                <w:szCs w:val="24"/>
              </w:rPr>
              <w:t>У</w:t>
            </w:r>
            <w:r w:rsidRPr="00570101">
              <w:rPr>
                <w:sz w:val="24"/>
                <w:szCs w:val="24"/>
              </w:rPr>
              <w:t xml:space="preserve"> </w:t>
            </w:r>
            <w:r w:rsidRPr="00570101">
              <w:rPr>
                <w:rFonts w:cs="Arial"/>
                <w:sz w:val="24"/>
                <w:szCs w:val="24"/>
              </w:rPr>
              <w:t xml:space="preserve">ДМС </w:t>
            </w:r>
            <w:r w:rsidRPr="00570101">
              <w:rPr>
                <w:sz w:val="24"/>
                <w:szCs w:val="24"/>
              </w:rPr>
              <w:t>(</w:t>
            </w:r>
            <w:r w:rsidRPr="00570101">
              <w:rPr>
                <w:rFonts w:cs="Arial"/>
                <w:sz w:val="24"/>
                <w:szCs w:val="24"/>
              </w:rPr>
              <w:t>Кіровоградськ</w:t>
            </w:r>
            <w:r w:rsidRPr="00570101">
              <w:rPr>
                <w:sz w:val="24"/>
                <w:szCs w:val="24"/>
              </w:rPr>
              <w:t>а</w:t>
            </w:r>
            <w:r w:rsidRPr="00570101">
              <w:rPr>
                <w:rFonts w:cs="Arial"/>
                <w:sz w:val="24"/>
                <w:szCs w:val="24"/>
              </w:rPr>
              <w:t xml:space="preserve"> област</w:t>
            </w:r>
            <w:r w:rsidRPr="00570101">
              <w:rPr>
                <w:sz w:val="24"/>
                <w:szCs w:val="24"/>
              </w:rPr>
              <w:t>ь)</w:t>
            </w:r>
            <w:r w:rsidRPr="00570101">
              <w:rPr>
                <w:rFonts w:cs="Arial"/>
                <w:sz w:val="24"/>
                <w:szCs w:val="24"/>
              </w:rPr>
              <w:t xml:space="preserve"> не є балансоутримувачем приміщень, в яких розміщені територіальні підрозділи</w:t>
            </w:r>
            <w:r w:rsidRPr="00570101">
              <w:rPr>
                <w:sz w:val="24"/>
                <w:szCs w:val="24"/>
              </w:rPr>
              <w:t xml:space="preserve">, </w:t>
            </w:r>
            <w:r w:rsidRPr="00570101">
              <w:rPr>
                <w:rFonts w:cs="Arial"/>
                <w:sz w:val="24"/>
                <w:szCs w:val="24"/>
              </w:rPr>
              <w:t>не має можливості створити власні  укриття з урахуванням принципів безбар’єрності та доступності для маломобільних груп населення, зокрема осіб з інвалідністю. У разі необхідності планується використання загальнодоступних сховищ, або сховищ, що вже обладнані у приміщен</w:t>
            </w:r>
            <w:r w:rsidRPr="00570101">
              <w:rPr>
                <w:sz w:val="24"/>
                <w:szCs w:val="24"/>
              </w:rPr>
              <w:t>нях, що надаються в оренду ЦПМУ ДМС</w:t>
            </w:r>
            <w:r w:rsidRPr="00570101">
              <w:rPr>
                <w:rFonts w:cs="Arial"/>
                <w:sz w:val="24"/>
                <w:szCs w:val="24"/>
              </w:rPr>
              <w:t>.</w:t>
            </w:r>
          </w:p>
        </w:tc>
      </w:tr>
      <w:tr w:rsidR="00A07331" w:rsidRPr="00B04DF5" w14:paraId="4DEE7128" w14:textId="77777777" w:rsidTr="00077B04">
        <w:tc>
          <w:tcPr>
            <w:tcW w:w="851" w:type="dxa"/>
          </w:tcPr>
          <w:p w14:paraId="264B9169" w14:textId="046F9CD2" w:rsidR="00A07331" w:rsidRPr="00B04DF5" w:rsidRDefault="00A07331" w:rsidP="00A2451F">
            <w:pPr>
              <w:rPr>
                <w:rFonts w:ascii="Times New Roman" w:hAnsi="Times New Roman" w:cs="Times New Roman"/>
                <w:sz w:val="24"/>
                <w:szCs w:val="24"/>
              </w:rPr>
            </w:pPr>
            <w:r w:rsidRPr="00B04DF5">
              <w:rPr>
                <w:rFonts w:ascii="Times New Roman" w:hAnsi="Times New Roman" w:cs="Times New Roman"/>
                <w:sz w:val="24"/>
                <w:szCs w:val="24"/>
              </w:rPr>
              <w:lastRenderedPageBreak/>
              <w:t>26</w:t>
            </w:r>
          </w:p>
        </w:tc>
        <w:tc>
          <w:tcPr>
            <w:tcW w:w="2864" w:type="dxa"/>
            <w:shd w:val="clear" w:color="auto" w:fill="auto"/>
          </w:tcPr>
          <w:p w14:paraId="3C16375F" w14:textId="5F57ABE2" w:rsidR="00A07331" w:rsidRPr="00B04DF5" w:rsidRDefault="00A07331" w:rsidP="00A2451F">
            <w:pPr>
              <w:jc w:val="both"/>
              <w:rPr>
                <w:rFonts w:ascii="Times New Roman" w:hAnsi="Times New Roman" w:cs="Times New Roman"/>
                <w:sz w:val="24"/>
                <w:szCs w:val="24"/>
              </w:rPr>
            </w:pPr>
            <w:r w:rsidRPr="00B04DF5">
              <w:rPr>
                <w:rFonts w:ascii="Times New Roman" w:hAnsi="Times New Roman" w:cs="Times New Roman"/>
                <w:color w:val="000000"/>
                <w:sz w:val="24"/>
                <w:szCs w:val="24"/>
                <w:lang w:eastAsia="uk-UA"/>
              </w:rPr>
              <w:t>129. Запровадження інфраструктурних змін для забезпечення ефективного поєднання працівниками виконання професійних та сімейних обов</w:t>
            </w:r>
            <w:r w:rsidR="00AF378A" w:rsidRPr="00B04DF5">
              <w:rPr>
                <w:rFonts w:ascii="Times New Roman" w:hAnsi="Times New Roman" w:cs="Times New Roman"/>
                <w:color w:val="000000"/>
                <w:sz w:val="24"/>
                <w:szCs w:val="24"/>
                <w:lang w:eastAsia="uk-UA"/>
              </w:rPr>
              <w:t>’</w:t>
            </w:r>
            <w:r w:rsidRPr="00B04DF5">
              <w:rPr>
                <w:rFonts w:ascii="Times New Roman" w:hAnsi="Times New Roman" w:cs="Times New Roman"/>
                <w:color w:val="000000"/>
                <w:sz w:val="24"/>
                <w:szCs w:val="24"/>
                <w:lang w:eastAsia="uk-UA"/>
              </w:rPr>
              <w:t>язків</w:t>
            </w:r>
          </w:p>
        </w:tc>
        <w:tc>
          <w:tcPr>
            <w:tcW w:w="2835" w:type="dxa"/>
            <w:shd w:val="clear" w:color="FFFFFF" w:fill="FFFFFF"/>
          </w:tcPr>
          <w:p w14:paraId="3B570344" w14:textId="77777777" w:rsidR="00A07331" w:rsidRPr="00B04DF5" w:rsidRDefault="00A07331" w:rsidP="00A2451F">
            <w:pPr>
              <w:jc w:val="both"/>
              <w:rPr>
                <w:rFonts w:ascii="Times New Roman" w:hAnsi="Times New Roman" w:cs="Times New Roman"/>
                <w:sz w:val="24"/>
                <w:szCs w:val="24"/>
              </w:rPr>
            </w:pPr>
            <w:r w:rsidRPr="00B04DF5">
              <w:rPr>
                <w:rFonts w:ascii="Times New Roman" w:hAnsi="Times New Roman" w:cs="Times New Roman"/>
                <w:color w:val="000000"/>
                <w:sz w:val="24"/>
                <w:szCs w:val="24"/>
                <w:lang w:eastAsia="uk-UA"/>
              </w:rPr>
              <w:t>забезпечення діяльності дитячих кімнат в державних органах, установах та організаціях</w:t>
            </w:r>
          </w:p>
        </w:tc>
        <w:tc>
          <w:tcPr>
            <w:tcW w:w="1843" w:type="dxa"/>
            <w:shd w:val="clear" w:color="000000" w:fill="FFFFFF"/>
          </w:tcPr>
          <w:p w14:paraId="142513AF" w14:textId="77777777" w:rsidR="00A07331" w:rsidRPr="00B04DF5" w:rsidRDefault="00A07331" w:rsidP="005C36D8">
            <w:pPr>
              <w:jc w:val="center"/>
              <w:rPr>
                <w:rFonts w:ascii="Times New Roman" w:hAnsi="Times New Roman" w:cs="Times New Roman"/>
                <w:sz w:val="24"/>
                <w:szCs w:val="24"/>
              </w:rPr>
            </w:pPr>
            <w:r w:rsidRPr="00B04DF5">
              <w:rPr>
                <w:rFonts w:ascii="Times New Roman" w:hAnsi="Times New Roman" w:cs="Times New Roman"/>
                <w:color w:val="000000"/>
                <w:sz w:val="24"/>
                <w:szCs w:val="24"/>
                <w:lang w:eastAsia="uk-UA"/>
              </w:rPr>
              <w:t xml:space="preserve">червень - грудень </w:t>
            </w:r>
            <w:r w:rsidRPr="00B04DF5">
              <w:rPr>
                <w:rFonts w:ascii="Times New Roman" w:hAnsi="Times New Roman" w:cs="Times New Roman"/>
                <w:color w:val="000000"/>
                <w:sz w:val="24"/>
                <w:szCs w:val="24"/>
                <w:lang w:eastAsia="uk-UA"/>
              </w:rPr>
              <w:br/>
              <w:t>2023 року</w:t>
            </w:r>
          </w:p>
        </w:tc>
        <w:tc>
          <w:tcPr>
            <w:tcW w:w="1984" w:type="dxa"/>
          </w:tcPr>
          <w:p w14:paraId="6D70DB17" w14:textId="77777777" w:rsidR="00A07331" w:rsidRPr="00B04DF5" w:rsidRDefault="00A07331" w:rsidP="00DB14FE">
            <w:pPr>
              <w:jc w:val="center"/>
              <w:rPr>
                <w:rFonts w:ascii="Times New Roman" w:hAnsi="Times New Roman" w:cs="Times New Roman"/>
                <w:sz w:val="24"/>
                <w:szCs w:val="24"/>
              </w:rPr>
            </w:pPr>
            <w:r w:rsidRPr="00B04DF5">
              <w:rPr>
                <w:rFonts w:ascii="Times New Roman" w:hAnsi="Times New Roman" w:cs="Times New Roman"/>
                <w:sz w:val="24"/>
                <w:szCs w:val="24"/>
              </w:rPr>
              <w:t>УРГЗКБ</w:t>
            </w:r>
          </w:p>
          <w:p w14:paraId="1D91FC3E" w14:textId="77777777" w:rsidR="00A07331" w:rsidRPr="00B04DF5" w:rsidRDefault="00A07331" w:rsidP="00F4206D">
            <w:pPr>
              <w:jc w:val="center"/>
              <w:rPr>
                <w:rFonts w:ascii="Times New Roman" w:hAnsi="Times New Roman" w:cs="Times New Roman"/>
                <w:sz w:val="24"/>
                <w:szCs w:val="24"/>
              </w:rPr>
            </w:pPr>
            <w:r w:rsidRPr="00B04DF5">
              <w:rPr>
                <w:rFonts w:ascii="Times New Roman" w:hAnsi="Times New Roman" w:cs="Times New Roman"/>
                <w:sz w:val="24"/>
                <w:szCs w:val="24"/>
              </w:rPr>
              <w:t xml:space="preserve">ГУДМС </w:t>
            </w:r>
          </w:p>
          <w:p w14:paraId="048685CF" w14:textId="77777777" w:rsidR="00A07331" w:rsidRPr="00B04DF5" w:rsidRDefault="00A07331" w:rsidP="00F4206D">
            <w:pPr>
              <w:jc w:val="center"/>
              <w:rPr>
                <w:rFonts w:ascii="Times New Roman" w:hAnsi="Times New Roman" w:cs="Times New Roman"/>
                <w:sz w:val="24"/>
                <w:szCs w:val="24"/>
              </w:rPr>
            </w:pPr>
            <w:r w:rsidRPr="00B04DF5">
              <w:rPr>
                <w:rFonts w:ascii="Times New Roman" w:hAnsi="Times New Roman" w:cs="Times New Roman"/>
                <w:sz w:val="24"/>
                <w:szCs w:val="24"/>
              </w:rPr>
              <w:t>УДМС</w:t>
            </w:r>
          </w:p>
          <w:p w14:paraId="37C7FAEA" w14:textId="77777777" w:rsidR="00A07331" w:rsidRPr="00B04DF5" w:rsidRDefault="00A07331" w:rsidP="003672CC">
            <w:pPr>
              <w:jc w:val="center"/>
              <w:rPr>
                <w:rFonts w:ascii="Times New Roman" w:hAnsi="Times New Roman" w:cs="Times New Roman"/>
                <w:sz w:val="24"/>
                <w:szCs w:val="24"/>
              </w:rPr>
            </w:pPr>
            <w:r w:rsidRPr="00B04DF5">
              <w:rPr>
                <w:rFonts w:ascii="Times New Roman" w:hAnsi="Times New Roman" w:cs="Times New Roman"/>
                <w:sz w:val="24"/>
                <w:szCs w:val="24"/>
              </w:rPr>
              <w:t xml:space="preserve">ЦМУ ДМС в </w:t>
            </w:r>
            <w:r w:rsidRPr="00B04DF5">
              <w:rPr>
                <w:rFonts w:ascii="Times New Roman" w:hAnsi="Times New Roman" w:cs="Times New Roman"/>
                <w:sz w:val="24"/>
                <w:szCs w:val="24"/>
              </w:rPr>
              <w:br/>
              <w:t>м. Києві та Київській області</w:t>
            </w:r>
          </w:p>
        </w:tc>
        <w:tc>
          <w:tcPr>
            <w:tcW w:w="5387" w:type="dxa"/>
          </w:tcPr>
          <w:p w14:paraId="3FF15B25" w14:textId="77777777" w:rsidR="007C3AEC" w:rsidRPr="00570101" w:rsidRDefault="007C3AEC" w:rsidP="00570101">
            <w:pPr>
              <w:pStyle w:val="ad"/>
              <w:ind w:firstLine="289"/>
              <w:jc w:val="both"/>
              <w:rPr>
                <w:rFonts w:asciiTheme="majorBidi" w:hAnsiTheme="majorBidi" w:cstheme="majorBidi"/>
                <w:b/>
                <w:sz w:val="24"/>
                <w:szCs w:val="24"/>
              </w:rPr>
            </w:pPr>
            <w:r w:rsidRPr="00570101">
              <w:rPr>
                <w:rFonts w:asciiTheme="majorBidi" w:hAnsiTheme="majorBidi" w:cstheme="majorBidi"/>
                <w:b/>
                <w:sz w:val="24"/>
                <w:szCs w:val="24"/>
              </w:rPr>
              <w:t>УДМС у Вінницькій області</w:t>
            </w:r>
          </w:p>
          <w:p w14:paraId="29426453" w14:textId="77777777" w:rsidR="007C3AEC" w:rsidRPr="00570101" w:rsidRDefault="007C3AEC" w:rsidP="00570101">
            <w:pPr>
              <w:pStyle w:val="ad"/>
              <w:ind w:firstLine="289"/>
              <w:jc w:val="both"/>
              <w:rPr>
                <w:sz w:val="24"/>
                <w:szCs w:val="24"/>
              </w:rPr>
            </w:pPr>
            <w:r w:rsidRPr="00570101">
              <w:rPr>
                <w:sz w:val="24"/>
                <w:szCs w:val="24"/>
              </w:rPr>
              <w:t>Територіальні та структурні підрозділи Управління розташовані виключно в орендованих  приміщеннях. Приміщень, що є в наявності, вистачає лише для розміщення працівників підрозділів, для виконання їх безпосередніх обов’язків. Можливість обладнання дитячих кімнат буде розглянуто при укладанні нових договорів оренди за умови наявності вільних приміщень.</w:t>
            </w:r>
          </w:p>
          <w:p w14:paraId="730F7B5F" w14:textId="77777777" w:rsidR="007C3AEC" w:rsidRPr="00570101" w:rsidRDefault="007C3AEC" w:rsidP="00570101">
            <w:pPr>
              <w:pStyle w:val="ad"/>
              <w:ind w:firstLine="289"/>
              <w:jc w:val="both"/>
              <w:rPr>
                <w:sz w:val="24"/>
                <w:szCs w:val="24"/>
              </w:rPr>
            </w:pPr>
          </w:p>
          <w:p w14:paraId="33FCE6B2" w14:textId="77777777" w:rsidR="007C3AEC" w:rsidRPr="00570101" w:rsidRDefault="007C3AEC" w:rsidP="00570101">
            <w:pPr>
              <w:pStyle w:val="ad"/>
              <w:ind w:firstLine="289"/>
              <w:jc w:val="both"/>
              <w:rPr>
                <w:b/>
                <w:bCs/>
                <w:sz w:val="24"/>
                <w:szCs w:val="24"/>
              </w:rPr>
            </w:pPr>
            <w:r w:rsidRPr="00570101">
              <w:rPr>
                <w:b/>
                <w:bCs/>
                <w:sz w:val="24"/>
                <w:szCs w:val="24"/>
              </w:rPr>
              <w:t>УДМС у Волинській області</w:t>
            </w:r>
          </w:p>
          <w:p w14:paraId="082B05D2" w14:textId="77777777" w:rsidR="007C3AEC" w:rsidRPr="00570101" w:rsidRDefault="007C3AEC" w:rsidP="00570101">
            <w:pPr>
              <w:ind w:firstLine="289"/>
              <w:jc w:val="both"/>
              <w:rPr>
                <w:rFonts w:ascii="Times New Roman" w:eastAsia="Times New Roman" w:hAnsi="Times New Roman" w:cs="Arial"/>
                <w:sz w:val="24"/>
                <w:szCs w:val="24"/>
                <w:lang w:eastAsia="ru-RU"/>
              </w:rPr>
            </w:pPr>
            <w:r w:rsidRPr="00570101">
              <w:rPr>
                <w:rFonts w:ascii="Times New Roman" w:eastAsia="Times New Roman" w:hAnsi="Times New Roman" w:cs="Arial"/>
                <w:sz w:val="24"/>
                <w:szCs w:val="24"/>
                <w:lang w:eastAsia="ru-RU"/>
              </w:rPr>
              <w:t>В УДМС у Волинській області та у всіх  його територіальних підрозділах, функціонують дитячі куточки для відвідувачів та працівників з дітьми:</w:t>
            </w:r>
          </w:p>
          <w:p w14:paraId="758B03E1" w14:textId="77777777" w:rsidR="007C3AEC" w:rsidRPr="00570101" w:rsidRDefault="007C3AEC" w:rsidP="00570101">
            <w:pPr>
              <w:ind w:firstLine="289"/>
              <w:jc w:val="both"/>
              <w:rPr>
                <w:rFonts w:ascii="Times New Roman" w:eastAsia="Times New Roman" w:hAnsi="Times New Roman" w:cs="Arial"/>
                <w:sz w:val="24"/>
                <w:szCs w:val="24"/>
                <w:lang w:eastAsia="ru-RU"/>
              </w:rPr>
            </w:pPr>
            <w:r w:rsidRPr="00570101">
              <w:rPr>
                <w:rFonts w:ascii="Times New Roman" w:eastAsia="Times New Roman" w:hAnsi="Times New Roman" w:cs="Arial"/>
                <w:sz w:val="24"/>
                <w:szCs w:val="24"/>
                <w:lang w:eastAsia="ru-RU"/>
              </w:rPr>
              <w:t xml:space="preserve">-в УДМС у Волинській області </w:t>
            </w:r>
          </w:p>
          <w:p w14:paraId="7120D096" w14:textId="4762FBCD" w:rsidR="007C3AEC" w:rsidRPr="00570101" w:rsidRDefault="007C3AEC" w:rsidP="00570101">
            <w:pPr>
              <w:ind w:firstLine="289"/>
              <w:jc w:val="both"/>
              <w:rPr>
                <w:rFonts w:ascii="Times New Roman" w:eastAsia="Times New Roman" w:hAnsi="Times New Roman" w:cs="Arial"/>
                <w:sz w:val="24"/>
                <w:szCs w:val="24"/>
                <w:lang w:eastAsia="ru-RU"/>
              </w:rPr>
            </w:pPr>
            <w:r w:rsidRPr="00570101">
              <w:rPr>
                <w:rFonts w:ascii="Times New Roman" w:eastAsia="Times New Roman" w:hAnsi="Times New Roman" w:cs="Arial"/>
                <w:sz w:val="24"/>
                <w:szCs w:val="24"/>
                <w:lang w:eastAsia="ru-RU"/>
              </w:rPr>
              <w:t>(включаючи Луцький відділ №2 УДМС у Волинській області) за адресою: м.</w:t>
            </w:r>
            <w:r w:rsidR="006039BA">
              <w:rPr>
                <w:rFonts w:ascii="Times New Roman" w:eastAsia="Times New Roman" w:hAnsi="Times New Roman" w:cs="Arial"/>
                <w:sz w:val="24"/>
                <w:szCs w:val="24"/>
                <w:lang w:eastAsia="ru-RU"/>
              </w:rPr>
              <w:t xml:space="preserve"> </w:t>
            </w:r>
            <w:r w:rsidRPr="00570101">
              <w:rPr>
                <w:rFonts w:ascii="Times New Roman" w:eastAsia="Times New Roman" w:hAnsi="Times New Roman" w:cs="Arial"/>
                <w:sz w:val="24"/>
                <w:szCs w:val="24"/>
                <w:lang w:eastAsia="ru-RU"/>
              </w:rPr>
              <w:t>Луцьк, вул.</w:t>
            </w:r>
            <w:r w:rsidR="006039BA">
              <w:rPr>
                <w:rFonts w:ascii="Times New Roman" w:eastAsia="Times New Roman" w:hAnsi="Times New Roman" w:cs="Arial"/>
                <w:sz w:val="24"/>
                <w:szCs w:val="24"/>
                <w:lang w:eastAsia="ru-RU"/>
              </w:rPr>
              <w:t xml:space="preserve"> </w:t>
            </w:r>
            <w:proofErr w:type="spellStart"/>
            <w:r w:rsidRPr="00570101">
              <w:rPr>
                <w:rFonts w:ascii="Times New Roman" w:eastAsia="Times New Roman" w:hAnsi="Times New Roman" w:cs="Arial"/>
                <w:sz w:val="24"/>
                <w:szCs w:val="24"/>
                <w:lang w:eastAsia="ru-RU"/>
              </w:rPr>
              <w:lastRenderedPageBreak/>
              <w:t>Градний</w:t>
            </w:r>
            <w:proofErr w:type="spellEnd"/>
            <w:r w:rsidRPr="00570101">
              <w:rPr>
                <w:rFonts w:ascii="Times New Roman" w:eastAsia="Times New Roman" w:hAnsi="Times New Roman" w:cs="Arial"/>
                <w:sz w:val="24"/>
                <w:szCs w:val="24"/>
                <w:lang w:eastAsia="ru-RU"/>
              </w:rPr>
              <w:t xml:space="preserve"> узвіз,4;</w:t>
            </w:r>
          </w:p>
          <w:p w14:paraId="12EF0275" w14:textId="77777777" w:rsidR="007C3AEC" w:rsidRPr="00570101" w:rsidRDefault="007C3AEC" w:rsidP="00570101">
            <w:pPr>
              <w:ind w:firstLine="289"/>
              <w:jc w:val="both"/>
              <w:rPr>
                <w:rFonts w:ascii="Times New Roman" w:eastAsia="Times New Roman" w:hAnsi="Times New Roman" w:cs="Arial"/>
                <w:sz w:val="24"/>
                <w:szCs w:val="24"/>
                <w:lang w:eastAsia="ru-RU"/>
              </w:rPr>
            </w:pPr>
            <w:r w:rsidRPr="00570101">
              <w:rPr>
                <w:rFonts w:ascii="Times New Roman" w:eastAsia="Times New Roman" w:hAnsi="Times New Roman" w:cs="Arial"/>
                <w:sz w:val="24"/>
                <w:szCs w:val="24"/>
                <w:lang w:eastAsia="ru-RU"/>
              </w:rPr>
              <w:t>-у Володимирському відділі УДМС у Волинській області за адресою: м. Володимир, вул.Шевченка,11;</w:t>
            </w:r>
          </w:p>
          <w:p w14:paraId="763DEEA2" w14:textId="59174F48" w:rsidR="007C3AEC" w:rsidRPr="00570101" w:rsidRDefault="007C3AEC" w:rsidP="00570101">
            <w:pPr>
              <w:ind w:firstLine="289"/>
              <w:jc w:val="both"/>
              <w:rPr>
                <w:rFonts w:ascii="Times New Roman" w:eastAsia="Times New Roman" w:hAnsi="Times New Roman" w:cs="Arial"/>
                <w:sz w:val="24"/>
                <w:szCs w:val="24"/>
                <w:lang w:eastAsia="ru-RU"/>
              </w:rPr>
            </w:pPr>
            <w:r w:rsidRPr="00570101">
              <w:rPr>
                <w:rFonts w:ascii="Times New Roman" w:eastAsia="Times New Roman" w:hAnsi="Times New Roman" w:cs="Arial"/>
                <w:sz w:val="24"/>
                <w:szCs w:val="24"/>
                <w:lang w:eastAsia="ru-RU"/>
              </w:rPr>
              <w:t>-у Горохівському відділі УДМС у Волинській області за адресою:</w:t>
            </w:r>
            <w:r w:rsidR="006039BA">
              <w:rPr>
                <w:rFonts w:ascii="Times New Roman" w:eastAsia="Times New Roman" w:hAnsi="Times New Roman" w:cs="Arial"/>
                <w:sz w:val="24"/>
                <w:szCs w:val="24"/>
                <w:lang w:eastAsia="ru-RU"/>
              </w:rPr>
              <w:t xml:space="preserve"> </w:t>
            </w:r>
            <w:r w:rsidRPr="00570101">
              <w:rPr>
                <w:rFonts w:ascii="Times New Roman" w:eastAsia="Times New Roman" w:hAnsi="Times New Roman" w:cs="Arial"/>
                <w:sz w:val="24"/>
                <w:szCs w:val="24"/>
                <w:lang w:eastAsia="ru-RU"/>
              </w:rPr>
              <w:t>м.</w:t>
            </w:r>
            <w:r w:rsidR="006039BA">
              <w:rPr>
                <w:rFonts w:ascii="Times New Roman" w:eastAsia="Times New Roman" w:hAnsi="Times New Roman" w:cs="Arial"/>
                <w:sz w:val="24"/>
                <w:szCs w:val="24"/>
                <w:lang w:eastAsia="ru-RU"/>
              </w:rPr>
              <w:t xml:space="preserve"> </w:t>
            </w:r>
            <w:r w:rsidRPr="00570101">
              <w:rPr>
                <w:rFonts w:ascii="Times New Roman" w:eastAsia="Times New Roman" w:hAnsi="Times New Roman" w:cs="Arial"/>
                <w:sz w:val="24"/>
                <w:szCs w:val="24"/>
                <w:lang w:eastAsia="ru-RU"/>
              </w:rPr>
              <w:t>Горохів, вул.Гетьманська,5;</w:t>
            </w:r>
          </w:p>
          <w:p w14:paraId="40F8BC88" w14:textId="10A66EC6" w:rsidR="007C3AEC" w:rsidRPr="00570101" w:rsidRDefault="007C3AEC" w:rsidP="00570101">
            <w:pPr>
              <w:ind w:firstLine="289"/>
              <w:jc w:val="both"/>
              <w:rPr>
                <w:rFonts w:ascii="Times New Roman" w:eastAsia="Times New Roman" w:hAnsi="Times New Roman" w:cs="Arial"/>
                <w:sz w:val="24"/>
                <w:szCs w:val="24"/>
                <w:lang w:eastAsia="ru-RU"/>
              </w:rPr>
            </w:pPr>
            <w:r w:rsidRPr="00570101">
              <w:rPr>
                <w:rFonts w:ascii="Times New Roman" w:eastAsia="Times New Roman" w:hAnsi="Times New Roman" w:cs="Arial"/>
                <w:sz w:val="24"/>
                <w:szCs w:val="24"/>
                <w:lang w:eastAsia="ru-RU"/>
              </w:rPr>
              <w:t>-у Камінь-</w:t>
            </w:r>
            <w:proofErr w:type="spellStart"/>
            <w:r w:rsidRPr="00570101">
              <w:rPr>
                <w:rFonts w:ascii="Times New Roman" w:eastAsia="Times New Roman" w:hAnsi="Times New Roman" w:cs="Arial"/>
                <w:sz w:val="24"/>
                <w:szCs w:val="24"/>
                <w:lang w:eastAsia="ru-RU"/>
              </w:rPr>
              <w:t>Каширському</w:t>
            </w:r>
            <w:proofErr w:type="spellEnd"/>
            <w:r w:rsidRPr="00570101">
              <w:rPr>
                <w:rFonts w:ascii="Times New Roman" w:eastAsia="Times New Roman" w:hAnsi="Times New Roman" w:cs="Arial"/>
                <w:sz w:val="24"/>
                <w:szCs w:val="24"/>
                <w:lang w:eastAsia="ru-RU"/>
              </w:rPr>
              <w:t xml:space="preserve"> відділі УДМС у Волинській області за адресою:</w:t>
            </w:r>
            <w:r w:rsidR="006039BA">
              <w:rPr>
                <w:rFonts w:ascii="Times New Roman" w:eastAsia="Times New Roman" w:hAnsi="Times New Roman" w:cs="Arial"/>
                <w:sz w:val="24"/>
                <w:szCs w:val="24"/>
                <w:lang w:eastAsia="ru-RU"/>
              </w:rPr>
              <w:t xml:space="preserve"> </w:t>
            </w:r>
            <w:r w:rsidRPr="00570101">
              <w:rPr>
                <w:rFonts w:ascii="Times New Roman" w:eastAsia="Times New Roman" w:hAnsi="Times New Roman" w:cs="Arial"/>
                <w:sz w:val="24"/>
                <w:szCs w:val="24"/>
                <w:lang w:eastAsia="ru-RU"/>
              </w:rPr>
              <w:t>м.</w:t>
            </w:r>
            <w:r w:rsidR="006039BA">
              <w:rPr>
                <w:rFonts w:ascii="Times New Roman" w:eastAsia="Times New Roman" w:hAnsi="Times New Roman" w:cs="Arial"/>
                <w:sz w:val="24"/>
                <w:szCs w:val="24"/>
                <w:lang w:eastAsia="ru-RU"/>
              </w:rPr>
              <w:t xml:space="preserve"> </w:t>
            </w:r>
            <w:r w:rsidRPr="00570101">
              <w:rPr>
                <w:rFonts w:ascii="Times New Roman" w:eastAsia="Times New Roman" w:hAnsi="Times New Roman" w:cs="Arial"/>
                <w:sz w:val="24"/>
                <w:szCs w:val="24"/>
                <w:lang w:eastAsia="ru-RU"/>
              </w:rPr>
              <w:t>Камінь-</w:t>
            </w:r>
            <w:proofErr w:type="spellStart"/>
            <w:r w:rsidRPr="00570101">
              <w:rPr>
                <w:rFonts w:ascii="Times New Roman" w:eastAsia="Times New Roman" w:hAnsi="Times New Roman" w:cs="Arial"/>
                <w:sz w:val="24"/>
                <w:szCs w:val="24"/>
                <w:lang w:eastAsia="ru-RU"/>
              </w:rPr>
              <w:t>Каширський</w:t>
            </w:r>
            <w:proofErr w:type="spellEnd"/>
            <w:r w:rsidRPr="00570101">
              <w:rPr>
                <w:rFonts w:ascii="Times New Roman" w:eastAsia="Times New Roman" w:hAnsi="Times New Roman" w:cs="Arial"/>
                <w:sz w:val="24"/>
                <w:szCs w:val="24"/>
                <w:lang w:eastAsia="ru-RU"/>
              </w:rPr>
              <w:t>, вул.Шевченка,8;</w:t>
            </w:r>
          </w:p>
          <w:p w14:paraId="216574AA" w14:textId="2C2A540D" w:rsidR="007C3AEC" w:rsidRPr="00570101" w:rsidRDefault="007C3AEC" w:rsidP="00570101">
            <w:pPr>
              <w:ind w:firstLine="289"/>
              <w:jc w:val="both"/>
              <w:rPr>
                <w:rFonts w:ascii="Times New Roman" w:eastAsia="Times New Roman" w:hAnsi="Times New Roman" w:cs="Arial"/>
                <w:sz w:val="24"/>
                <w:szCs w:val="24"/>
                <w:lang w:eastAsia="ru-RU"/>
              </w:rPr>
            </w:pPr>
            <w:r w:rsidRPr="00570101">
              <w:rPr>
                <w:rFonts w:ascii="Times New Roman" w:eastAsia="Times New Roman" w:hAnsi="Times New Roman" w:cs="Arial"/>
                <w:sz w:val="24"/>
                <w:szCs w:val="24"/>
                <w:lang w:eastAsia="ru-RU"/>
              </w:rPr>
              <w:t>- у Луцькому відділ №1 УДМС у В</w:t>
            </w:r>
            <w:r w:rsidR="006039BA">
              <w:rPr>
                <w:rFonts w:ascii="Times New Roman" w:eastAsia="Times New Roman" w:hAnsi="Times New Roman" w:cs="Arial"/>
                <w:sz w:val="24"/>
                <w:szCs w:val="24"/>
                <w:lang w:eastAsia="ru-RU"/>
              </w:rPr>
              <w:t xml:space="preserve">олинській області за адресою: м. </w:t>
            </w:r>
            <w:r w:rsidRPr="00570101">
              <w:rPr>
                <w:rFonts w:ascii="Times New Roman" w:eastAsia="Times New Roman" w:hAnsi="Times New Roman" w:cs="Arial"/>
                <w:sz w:val="24"/>
                <w:szCs w:val="24"/>
                <w:lang w:eastAsia="ru-RU"/>
              </w:rPr>
              <w:t>Луцьк, вул.Кравчука,12;</w:t>
            </w:r>
          </w:p>
          <w:p w14:paraId="4C396DA2" w14:textId="5BF46630" w:rsidR="007C3AEC" w:rsidRPr="00570101" w:rsidRDefault="007C3AEC" w:rsidP="00570101">
            <w:pPr>
              <w:ind w:firstLine="289"/>
              <w:jc w:val="both"/>
              <w:rPr>
                <w:rFonts w:ascii="Times New Roman" w:eastAsia="Times New Roman" w:hAnsi="Times New Roman" w:cs="Arial"/>
                <w:sz w:val="24"/>
                <w:szCs w:val="24"/>
                <w:lang w:eastAsia="ru-RU"/>
              </w:rPr>
            </w:pPr>
            <w:r w:rsidRPr="00570101">
              <w:rPr>
                <w:rFonts w:ascii="Times New Roman" w:eastAsia="Times New Roman" w:hAnsi="Times New Roman" w:cs="Arial"/>
                <w:b/>
                <w:sz w:val="24"/>
                <w:szCs w:val="24"/>
                <w:lang w:eastAsia="ru-RU"/>
              </w:rPr>
              <w:t xml:space="preserve">- </w:t>
            </w:r>
            <w:r w:rsidRPr="00570101">
              <w:rPr>
                <w:rFonts w:ascii="Times New Roman" w:eastAsia="Times New Roman" w:hAnsi="Times New Roman" w:cs="Arial"/>
                <w:sz w:val="24"/>
                <w:szCs w:val="24"/>
                <w:lang w:eastAsia="ru-RU"/>
              </w:rPr>
              <w:t>у Ківерцівському відділі УДМС у Волинській області за адресою: м.</w:t>
            </w:r>
            <w:r w:rsidR="006039BA">
              <w:rPr>
                <w:rFonts w:ascii="Times New Roman" w:eastAsia="Times New Roman" w:hAnsi="Times New Roman" w:cs="Arial"/>
                <w:sz w:val="24"/>
                <w:szCs w:val="24"/>
                <w:lang w:eastAsia="ru-RU"/>
              </w:rPr>
              <w:t xml:space="preserve"> </w:t>
            </w:r>
            <w:r w:rsidRPr="00570101">
              <w:rPr>
                <w:rFonts w:ascii="Times New Roman" w:eastAsia="Times New Roman" w:hAnsi="Times New Roman" w:cs="Arial"/>
                <w:sz w:val="24"/>
                <w:szCs w:val="24"/>
                <w:lang w:eastAsia="ru-RU"/>
              </w:rPr>
              <w:t>Ківерці, вул.Паркова,8;</w:t>
            </w:r>
          </w:p>
          <w:p w14:paraId="522FAB74" w14:textId="6EE75342" w:rsidR="007C3AEC" w:rsidRPr="00570101" w:rsidRDefault="007C3AEC" w:rsidP="00570101">
            <w:pPr>
              <w:ind w:firstLine="289"/>
              <w:jc w:val="both"/>
              <w:rPr>
                <w:rFonts w:ascii="Times New Roman" w:eastAsia="Times New Roman" w:hAnsi="Times New Roman" w:cs="Arial"/>
                <w:sz w:val="24"/>
                <w:szCs w:val="24"/>
                <w:lang w:eastAsia="ru-RU"/>
              </w:rPr>
            </w:pPr>
            <w:r w:rsidRPr="00570101">
              <w:rPr>
                <w:rFonts w:ascii="Times New Roman" w:eastAsia="Times New Roman" w:hAnsi="Times New Roman" w:cs="Arial"/>
                <w:sz w:val="24"/>
                <w:szCs w:val="24"/>
                <w:lang w:eastAsia="ru-RU"/>
              </w:rPr>
              <w:t>-у Ковельському відділі УДМС у Волинській області за адресою: м.</w:t>
            </w:r>
            <w:r w:rsidR="006039BA">
              <w:rPr>
                <w:rFonts w:ascii="Times New Roman" w:eastAsia="Times New Roman" w:hAnsi="Times New Roman" w:cs="Arial"/>
                <w:sz w:val="24"/>
                <w:szCs w:val="24"/>
                <w:lang w:eastAsia="ru-RU"/>
              </w:rPr>
              <w:t xml:space="preserve"> </w:t>
            </w:r>
            <w:r w:rsidRPr="00570101">
              <w:rPr>
                <w:rFonts w:ascii="Times New Roman" w:eastAsia="Times New Roman" w:hAnsi="Times New Roman" w:cs="Arial"/>
                <w:sz w:val="24"/>
                <w:szCs w:val="24"/>
                <w:lang w:eastAsia="ru-RU"/>
              </w:rPr>
              <w:t>Ковель, вул.Драгоманова,22;</w:t>
            </w:r>
          </w:p>
          <w:p w14:paraId="09D1658C" w14:textId="1D440227" w:rsidR="007C3AEC" w:rsidRPr="00570101" w:rsidRDefault="007C3AEC" w:rsidP="00570101">
            <w:pPr>
              <w:ind w:firstLine="289"/>
              <w:jc w:val="both"/>
              <w:rPr>
                <w:rFonts w:ascii="Times New Roman" w:eastAsia="Times New Roman" w:hAnsi="Times New Roman" w:cs="Arial"/>
                <w:sz w:val="24"/>
                <w:szCs w:val="24"/>
                <w:lang w:eastAsia="ru-RU"/>
              </w:rPr>
            </w:pPr>
            <w:r w:rsidRPr="00570101">
              <w:rPr>
                <w:rFonts w:ascii="Times New Roman" w:eastAsia="Times New Roman" w:hAnsi="Times New Roman" w:cs="Arial"/>
                <w:sz w:val="24"/>
                <w:szCs w:val="24"/>
                <w:lang w:eastAsia="ru-RU"/>
              </w:rPr>
              <w:t xml:space="preserve">-у </w:t>
            </w:r>
            <w:proofErr w:type="spellStart"/>
            <w:r w:rsidRPr="00570101">
              <w:rPr>
                <w:rFonts w:ascii="Times New Roman" w:eastAsia="Times New Roman" w:hAnsi="Times New Roman" w:cs="Arial"/>
                <w:sz w:val="24"/>
                <w:szCs w:val="24"/>
                <w:lang w:eastAsia="ru-RU"/>
              </w:rPr>
              <w:t>Любешівському</w:t>
            </w:r>
            <w:proofErr w:type="spellEnd"/>
            <w:r w:rsidRPr="00570101">
              <w:rPr>
                <w:rFonts w:ascii="Times New Roman" w:eastAsia="Times New Roman" w:hAnsi="Times New Roman" w:cs="Arial"/>
                <w:sz w:val="24"/>
                <w:szCs w:val="24"/>
                <w:lang w:eastAsia="ru-RU"/>
              </w:rPr>
              <w:t xml:space="preserve"> секторі УДМС у Волинській області за адресою: смт.</w:t>
            </w:r>
            <w:r w:rsidR="006039BA">
              <w:rPr>
                <w:rFonts w:ascii="Times New Roman" w:eastAsia="Times New Roman" w:hAnsi="Times New Roman" w:cs="Arial"/>
                <w:sz w:val="24"/>
                <w:szCs w:val="24"/>
                <w:lang w:eastAsia="ru-RU"/>
              </w:rPr>
              <w:t xml:space="preserve"> </w:t>
            </w:r>
            <w:r w:rsidRPr="00570101">
              <w:rPr>
                <w:rFonts w:ascii="Times New Roman" w:eastAsia="Times New Roman" w:hAnsi="Times New Roman" w:cs="Arial"/>
                <w:sz w:val="24"/>
                <w:szCs w:val="24"/>
                <w:lang w:eastAsia="ru-RU"/>
              </w:rPr>
              <w:t>Любешів, вул.</w:t>
            </w:r>
            <w:r w:rsidR="006039BA">
              <w:rPr>
                <w:rFonts w:ascii="Times New Roman" w:eastAsia="Times New Roman" w:hAnsi="Times New Roman" w:cs="Arial"/>
                <w:sz w:val="24"/>
                <w:szCs w:val="24"/>
                <w:lang w:eastAsia="ru-RU"/>
              </w:rPr>
              <w:t xml:space="preserve"> </w:t>
            </w:r>
            <w:r w:rsidRPr="00570101">
              <w:rPr>
                <w:rFonts w:ascii="Times New Roman" w:eastAsia="Times New Roman" w:hAnsi="Times New Roman" w:cs="Arial"/>
                <w:sz w:val="24"/>
                <w:szCs w:val="24"/>
                <w:lang w:eastAsia="ru-RU"/>
              </w:rPr>
              <w:t>Монастирська, 90а;</w:t>
            </w:r>
          </w:p>
          <w:p w14:paraId="41316E9F" w14:textId="55135574" w:rsidR="007C3AEC" w:rsidRPr="00570101" w:rsidRDefault="007C3AEC" w:rsidP="00570101">
            <w:pPr>
              <w:ind w:firstLine="289"/>
              <w:jc w:val="both"/>
              <w:rPr>
                <w:rFonts w:ascii="Times New Roman" w:eastAsia="Times New Roman" w:hAnsi="Times New Roman" w:cs="Arial"/>
                <w:sz w:val="24"/>
                <w:szCs w:val="24"/>
                <w:lang w:eastAsia="ru-RU"/>
              </w:rPr>
            </w:pPr>
            <w:r w:rsidRPr="00570101">
              <w:rPr>
                <w:rFonts w:ascii="Times New Roman" w:eastAsia="Times New Roman" w:hAnsi="Times New Roman" w:cs="Arial"/>
                <w:sz w:val="24"/>
                <w:szCs w:val="24"/>
                <w:lang w:eastAsia="ru-RU"/>
              </w:rPr>
              <w:t xml:space="preserve">-у </w:t>
            </w:r>
            <w:proofErr w:type="spellStart"/>
            <w:r w:rsidRPr="00570101">
              <w:rPr>
                <w:rFonts w:ascii="Times New Roman" w:eastAsia="Times New Roman" w:hAnsi="Times New Roman" w:cs="Arial"/>
                <w:sz w:val="24"/>
                <w:szCs w:val="24"/>
                <w:lang w:eastAsia="ru-RU"/>
              </w:rPr>
              <w:t>Любомльському</w:t>
            </w:r>
            <w:proofErr w:type="spellEnd"/>
            <w:r w:rsidRPr="00570101">
              <w:rPr>
                <w:rFonts w:ascii="Times New Roman" w:eastAsia="Times New Roman" w:hAnsi="Times New Roman" w:cs="Arial"/>
                <w:sz w:val="24"/>
                <w:szCs w:val="24"/>
                <w:lang w:eastAsia="ru-RU"/>
              </w:rPr>
              <w:t xml:space="preserve"> відділі УДМС у Волинській області за </w:t>
            </w:r>
            <w:proofErr w:type="spellStart"/>
            <w:r w:rsidRPr="00570101">
              <w:rPr>
                <w:rFonts w:ascii="Times New Roman" w:eastAsia="Times New Roman" w:hAnsi="Times New Roman" w:cs="Arial"/>
                <w:sz w:val="24"/>
                <w:szCs w:val="24"/>
                <w:lang w:eastAsia="ru-RU"/>
              </w:rPr>
              <w:t>адресою</w:t>
            </w:r>
            <w:proofErr w:type="spellEnd"/>
            <w:r w:rsidRPr="00570101">
              <w:rPr>
                <w:rFonts w:ascii="Times New Roman" w:eastAsia="Times New Roman" w:hAnsi="Times New Roman" w:cs="Arial"/>
                <w:sz w:val="24"/>
                <w:szCs w:val="24"/>
                <w:lang w:eastAsia="ru-RU"/>
              </w:rPr>
              <w:t xml:space="preserve">: </w:t>
            </w:r>
            <w:proofErr w:type="spellStart"/>
            <w:r w:rsidRPr="00570101">
              <w:rPr>
                <w:rFonts w:ascii="Times New Roman" w:eastAsia="Times New Roman" w:hAnsi="Times New Roman" w:cs="Arial"/>
                <w:sz w:val="24"/>
                <w:szCs w:val="24"/>
                <w:lang w:eastAsia="ru-RU"/>
              </w:rPr>
              <w:t>м.Любомль</w:t>
            </w:r>
            <w:proofErr w:type="spellEnd"/>
            <w:r w:rsidRPr="00570101">
              <w:rPr>
                <w:rFonts w:ascii="Times New Roman" w:eastAsia="Times New Roman" w:hAnsi="Times New Roman" w:cs="Arial"/>
                <w:sz w:val="24"/>
                <w:szCs w:val="24"/>
                <w:lang w:eastAsia="ru-RU"/>
              </w:rPr>
              <w:t>, вул.</w:t>
            </w:r>
            <w:r w:rsidR="006039BA">
              <w:rPr>
                <w:rFonts w:ascii="Times New Roman" w:eastAsia="Times New Roman" w:hAnsi="Times New Roman" w:cs="Arial"/>
                <w:sz w:val="24"/>
                <w:szCs w:val="24"/>
                <w:lang w:eastAsia="ru-RU"/>
              </w:rPr>
              <w:t xml:space="preserve"> </w:t>
            </w:r>
            <w:r w:rsidRPr="00570101">
              <w:rPr>
                <w:rFonts w:ascii="Times New Roman" w:eastAsia="Times New Roman" w:hAnsi="Times New Roman" w:cs="Arial"/>
                <w:sz w:val="24"/>
                <w:szCs w:val="24"/>
                <w:lang w:eastAsia="ru-RU"/>
              </w:rPr>
              <w:t>Богдана Хмельницького,6;</w:t>
            </w:r>
          </w:p>
          <w:p w14:paraId="206D9D89" w14:textId="61C22153" w:rsidR="007C3AEC" w:rsidRPr="00570101" w:rsidRDefault="007C3AEC" w:rsidP="00570101">
            <w:pPr>
              <w:ind w:firstLine="289"/>
              <w:jc w:val="both"/>
              <w:rPr>
                <w:rFonts w:ascii="Times New Roman" w:eastAsia="Times New Roman" w:hAnsi="Times New Roman" w:cs="Arial"/>
                <w:sz w:val="24"/>
                <w:szCs w:val="24"/>
                <w:lang w:eastAsia="ru-RU"/>
              </w:rPr>
            </w:pPr>
            <w:r w:rsidRPr="00570101">
              <w:rPr>
                <w:rFonts w:ascii="Times New Roman" w:eastAsia="Times New Roman" w:hAnsi="Times New Roman" w:cs="Arial"/>
                <w:sz w:val="24"/>
                <w:szCs w:val="24"/>
                <w:lang w:eastAsia="ru-RU"/>
              </w:rPr>
              <w:t>-у Маневицькому відділі УДМС у Волинській області за адресою: смт.</w:t>
            </w:r>
            <w:r w:rsidR="006039BA">
              <w:rPr>
                <w:rFonts w:ascii="Times New Roman" w:eastAsia="Times New Roman" w:hAnsi="Times New Roman" w:cs="Arial"/>
                <w:sz w:val="24"/>
                <w:szCs w:val="24"/>
                <w:lang w:eastAsia="ru-RU"/>
              </w:rPr>
              <w:t xml:space="preserve"> </w:t>
            </w:r>
            <w:r w:rsidRPr="00570101">
              <w:rPr>
                <w:rFonts w:ascii="Times New Roman" w:eastAsia="Times New Roman" w:hAnsi="Times New Roman" w:cs="Arial"/>
                <w:sz w:val="24"/>
                <w:szCs w:val="24"/>
                <w:lang w:eastAsia="ru-RU"/>
              </w:rPr>
              <w:t>Маневичі, вул.100-річчя Маневич,53;</w:t>
            </w:r>
          </w:p>
          <w:p w14:paraId="28414718" w14:textId="6F85535A" w:rsidR="007C3AEC" w:rsidRPr="00570101" w:rsidRDefault="007C3AEC" w:rsidP="00570101">
            <w:pPr>
              <w:ind w:firstLine="289"/>
              <w:jc w:val="both"/>
              <w:rPr>
                <w:rFonts w:ascii="Times New Roman" w:eastAsia="Times New Roman" w:hAnsi="Times New Roman" w:cs="Arial"/>
                <w:sz w:val="24"/>
                <w:szCs w:val="24"/>
                <w:lang w:eastAsia="ru-RU"/>
              </w:rPr>
            </w:pPr>
            <w:r w:rsidRPr="00570101">
              <w:rPr>
                <w:rFonts w:ascii="Times New Roman" w:eastAsia="Times New Roman" w:hAnsi="Times New Roman" w:cs="Arial"/>
                <w:sz w:val="24"/>
                <w:szCs w:val="24"/>
                <w:lang w:eastAsia="ru-RU"/>
              </w:rPr>
              <w:t>-у Нововолинському відділі УДМС у Волинській області за адресою: м.</w:t>
            </w:r>
            <w:r w:rsidR="006039BA">
              <w:rPr>
                <w:rFonts w:ascii="Times New Roman" w:eastAsia="Times New Roman" w:hAnsi="Times New Roman" w:cs="Arial"/>
                <w:sz w:val="24"/>
                <w:szCs w:val="24"/>
                <w:lang w:eastAsia="ru-RU"/>
              </w:rPr>
              <w:t xml:space="preserve"> </w:t>
            </w:r>
            <w:r w:rsidRPr="00570101">
              <w:rPr>
                <w:rFonts w:ascii="Times New Roman" w:eastAsia="Times New Roman" w:hAnsi="Times New Roman" w:cs="Arial"/>
                <w:sz w:val="24"/>
                <w:szCs w:val="24"/>
                <w:lang w:eastAsia="ru-RU"/>
              </w:rPr>
              <w:t>Нововолинськ, бульвар Шевченка, 7;</w:t>
            </w:r>
          </w:p>
          <w:p w14:paraId="6B5131A4" w14:textId="77777777" w:rsidR="007C3AEC" w:rsidRPr="00570101" w:rsidRDefault="007C3AEC" w:rsidP="00570101">
            <w:pPr>
              <w:ind w:firstLine="289"/>
              <w:jc w:val="both"/>
              <w:rPr>
                <w:rFonts w:ascii="Times New Roman" w:eastAsia="Times New Roman" w:hAnsi="Times New Roman" w:cs="Arial"/>
                <w:sz w:val="24"/>
                <w:szCs w:val="24"/>
                <w:lang w:eastAsia="ru-RU"/>
              </w:rPr>
            </w:pPr>
            <w:r w:rsidRPr="00570101">
              <w:rPr>
                <w:rFonts w:ascii="Times New Roman" w:eastAsia="Times New Roman" w:hAnsi="Times New Roman" w:cs="Arial"/>
                <w:sz w:val="24"/>
                <w:szCs w:val="24"/>
                <w:lang w:eastAsia="ru-RU"/>
              </w:rPr>
              <w:t>-у Ратнівському відділі УДМС у Волинській області за адресою: смт. Ратне, вул.30 років Перемоги,5.</w:t>
            </w:r>
          </w:p>
          <w:p w14:paraId="24EA5D30" w14:textId="77777777" w:rsidR="007C3AEC" w:rsidRPr="00570101" w:rsidRDefault="007C3AEC" w:rsidP="00570101">
            <w:pPr>
              <w:pStyle w:val="ad"/>
              <w:ind w:firstLine="289"/>
              <w:jc w:val="both"/>
              <w:rPr>
                <w:rFonts w:eastAsia="Times New Roman" w:cs="Arial"/>
                <w:sz w:val="24"/>
                <w:szCs w:val="24"/>
                <w:lang w:eastAsia="ru-RU"/>
              </w:rPr>
            </w:pPr>
            <w:r w:rsidRPr="00570101">
              <w:rPr>
                <w:rFonts w:eastAsia="Times New Roman" w:cs="Arial"/>
                <w:sz w:val="24"/>
                <w:szCs w:val="24"/>
                <w:lang w:eastAsia="ru-RU"/>
              </w:rPr>
              <w:t xml:space="preserve">-у </w:t>
            </w:r>
            <w:proofErr w:type="spellStart"/>
            <w:r w:rsidRPr="00570101">
              <w:rPr>
                <w:rFonts w:eastAsia="Times New Roman" w:cs="Arial"/>
                <w:sz w:val="24"/>
                <w:szCs w:val="24"/>
                <w:lang w:eastAsia="ru-RU"/>
              </w:rPr>
              <w:t>Старовижівському</w:t>
            </w:r>
            <w:proofErr w:type="spellEnd"/>
            <w:r w:rsidRPr="00570101">
              <w:rPr>
                <w:rFonts w:eastAsia="Times New Roman" w:cs="Arial"/>
                <w:sz w:val="24"/>
                <w:szCs w:val="24"/>
                <w:lang w:eastAsia="ru-RU"/>
              </w:rPr>
              <w:t xml:space="preserve"> секторі УДМС у Волинській області за адресою: смт. Стара </w:t>
            </w:r>
            <w:proofErr w:type="spellStart"/>
            <w:r w:rsidRPr="00570101">
              <w:rPr>
                <w:rFonts w:eastAsia="Times New Roman" w:cs="Arial"/>
                <w:sz w:val="24"/>
                <w:szCs w:val="24"/>
                <w:lang w:eastAsia="ru-RU"/>
              </w:rPr>
              <w:t>Вижівка</w:t>
            </w:r>
            <w:proofErr w:type="spellEnd"/>
            <w:r w:rsidRPr="00570101">
              <w:rPr>
                <w:rFonts w:eastAsia="Times New Roman" w:cs="Arial"/>
                <w:sz w:val="24"/>
                <w:szCs w:val="24"/>
                <w:lang w:eastAsia="ru-RU"/>
              </w:rPr>
              <w:t>, вул.Незалежності,52.</w:t>
            </w:r>
          </w:p>
          <w:p w14:paraId="4E05B09C" w14:textId="77777777" w:rsidR="007C3AEC" w:rsidRPr="00570101" w:rsidRDefault="007C3AEC" w:rsidP="00570101">
            <w:pPr>
              <w:pStyle w:val="ad"/>
              <w:ind w:left="572" w:firstLine="289"/>
              <w:jc w:val="both"/>
              <w:rPr>
                <w:rFonts w:asciiTheme="majorBidi" w:hAnsiTheme="majorBidi" w:cstheme="majorBidi"/>
                <w:bCs/>
                <w:sz w:val="24"/>
                <w:szCs w:val="24"/>
                <w:u w:val="single"/>
              </w:rPr>
            </w:pPr>
          </w:p>
          <w:p w14:paraId="4B553706" w14:textId="77777777" w:rsidR="007C3AEC" w:rsidRPr="00570101" w:rsidRDefault="007C3AEC" w:rsidP="00570101">
            <w:pPr>
              <w:ind w:firstLine="289"/>
              <w:jc w:val="both"/>
              <w:rPr>
                <w:rFonts w:ascii="Times New Roman" w:hAnsi="Times New Roman" w:cs="Times New Roman"/>
                <w:b/>
                <w:sz w:val="24"/>
                <w:szCs w:val="24"/>
              </w:rPr>
            </w:pPr>
            <w:r w:rsidRPr="00570101">
              <w:rPr>
                <w:rFonts w:asciiTheme="majorBidi" w:hAnsiTheme="majorBidi" w:cstheme="majorBidi"/>
                <w:b/>
                <w:sz w:val="24"/>
                <w:szCs w:val="24"/>
              </w:rPr>
              <w:t>ГУ ДМС у Дніпропетровській області</w:t>
            </w:r>
          </w:p>
          <w:p w14:paraId="1F2CBFAB" w14:textId="77777777" w:rsidR="007C3AEC" w:rsidRPr="00570101" w:rsidRDefault="007C3AEC" w:rsidP="00570101">
            <w:pPr>
              <w:pStyle w:val="ad"/>
              <w:ind w:firstLine="289"/>
              <w:jc w:val="both"/>
              <w:rPr>
                <w:sz w:val="24"/>
                <w:szCs w:val="24"/>
              </w:rPr>
            </w:pPr>
            <w:r w:rsidRPr="00570101">
              <w:rPr>
                <w:sz w:val="24"/>
                <w:szCs w:val="24"/>
              </w:rPr>
              <w:t>В 25 підрозділах облаштовані дитячі куточки, окрім ТП в м. Нікополь (знаходиться в зоні бойових дій).</w:t>
            </w:r>
          </w:p>
          <w:p w14:paraId="12C1B879" w14:textId="77777777" w:rsidR="007C3AEC" w:rsidRPr="00570101" w:rsidRDefault="007C3AEC" w:rsidP="00570101">
            <w:pPr>
              <w:pStyle w:val="ad"/>
              <w:ind w:firstLine="289"/>
              <w:jc w:val="both"/>
              <w:rPr>
                <w:sz w:val="24"/>
                <w:szCs w:val="24"/>
              </w:rPr>
            </w:pPr>
          </w:p>
          <w:p w14:paraId="2CCEBA06" w14:textId="77777777" w:rsidR="007C3AEC" w:rsidRPr="00570101" w:rsidRDefault="007C3AEC" w:rsidP="00570101">
            <w:pPr>
              <w:pStyle w:val="ad"/>
              <w:ind w:firstLine="289"/>
              <w:jc w:val="both"/>
              <w:rPr>
                <w:rFonts w:asciiTheme="majorBidi" w:hAnsiTheme="majorBidi" w:cstheme="majorBidi"/>
                <w:b/>
                <w:sz w:val="24"/>
                <w:szCs w:val="24"/>
              </w:rPr>
            </w:pPr>
            <w:r w:rsidRPr="00570101">
              <w:rPr>
                <w:rFonts w:asciiTheme="majorBidi" w:hAnsiTheme="majorBidi" w:cstheme="majorBidi"/>
                <w:b/>
                <w:sz w:val="24"/>
                <w:szCs w:val="24"/>
              </w:rPr>
              <w:t>ГУ ДМС у Донецькій області</w:t>
            </w:r>
          </w:p>
          <w:p w14:paraId="11C33746" w14:textId="77777777" w:rsidR="007C3AEC" w:rsidRPr="00570101" w:rsidRDefault="007C3AEC" w:rsidP="00570101">
            <w:pPr>
              <w:pStyle w:val="ad"/>
              <w:ind w:firstLine="289"/>
              <w:jc w:val="both"/>
              <w:rPr>
                <w:sz w:val="24"/>
                <w:szCs w:val="24"/>
              </w:rPr>
            </w:pPr>
            <w:r w:rsidRPr="00570101">
              <w:rPr>
                <w:sz w:val="24"/>
                <w:szCs w:val="24"/>
              </w:rPr>
              <w:t xml:space="preserve">У звітному періоді діяльність дитячих кімнат не запроваджувалось через повномасштабну збройну агресію російської федерації, у зв’язку з чим </w:t>
            </w:r>
            <w:r w:rsidRPr="00570101">
              <w:rPr>
                <w:rFonts w:asciiTheme="majorBidi" w:hAnsiTheme="majorBidi" w:cstheme="majorBidi"/>
                <w:bCs/>
                <w:sz w:val="24"/>
                <w:szCs w:val="24"/>
              </w:rPr>
              <w:t>більша частина територіальних підрозділів не здійснюють свої повноваження.</w:t>
            </w:r>
          </w:p>
          <w:p w14:paraId="092C29A9" w14:textId="77777777" w:rsidR="007C3AEC" w:rsidRPr="00570101" w:rsidRDefault="007C3AEC" w:rsidP="00570101">
            <w:pPr>
              <w:pStyle w:val="ad"/>
              <w:ind w:firstLine="289"/>
              <w:jc w:val="both"/>
              <w:rPr>
                <w:sz w:val="24"/>
                <w:szCs w:val="24"/>
              </w:rPr>
            </w:pPr>
            <w:r w:rsidRPr="00570101">
              <w:rPr>
                <w:sz w:val="24"/>
                <w:szCs w:val="24"/>
              </w:rPr>
              <w:t>Також не п</w:t>
            </w:r>
            <w:r w:rsidRPr="00570101">
              <w:rPr>
                <w:sz w:val="24"/>
                <w:szCs w:val="24"/>
                <w:lang w:eastAsia="uk-UA"/>
              </w:rPr>
              <w:t xml:space="preserve">роводились заходи щодо  облаштування дитячих кімнат через проведення активних бойових дій у регіоні та погіршення </w:t>
            </w:r>
            <w:r w:rsidRPr="00570101">
              <w:rPr>
                <w:bCs/>
                <w:sz w:val="24"/>
                <w:szCs w:val="24"/>
              </w:rPr>
              <w:t>безпекової ситуації</w:t>
            </w:r>
            <w:r w:rsidRPr="00570101">
              <w:rPr>
                <w:sz w:val="24"/>
                <w:szCs w:val="24"/>
              </w:rPr>
              <w:t xml:space="preserve"> у зв’язку із  повномасштабною збройною агресією російської федерації.</w:t>
            </w:r>
          </w:p>
          <w:p w14:paraId="7E46F8D4" w14:textId="77777777" w:rsidR="007C3AEC" w:rsidRPr="00570101" w:rsidRDefault="007C3AEC" w:rsidP="00570101">
            <w:pPr>
              <w:pStyle w:val="ad"/>
              <w:ind w:firstLine="289"/>
              <w:jc w:val="both"/>
              <w:rPr>
                <w:rFonts w:asciiTheme="majorBidi" w:hAnsiTheme="majorBidi" w:cstheme="majorBidi"/>
                <w:bCs/>
                <w:sz w:val="24"/>
                <w:szCs w:val="24"/>
                <w:u w:val="single"/>
              </w:rPr>
            </w:pPr>
          </w:p>
          <w:p w14:paraId="59F24855" w14:textId="77777777" w:rsidR="00570101" w:rsidRDefault="00570101" w:rsidP="00570101">
            <w:pPr>
              <w:pStyle w:val="ad"/>
              <w:ind w:left="572" w:firstLine="289"/>
              <w:jc w:val="both"/>
              <w:rPr>
                <w:rFonts w:asciiTheme="majorBidi" w:hAnsiTheme="majorBidi" w:cstheme="majorBidi"/>
                <w:b/>
                <w:sz w:val="24"/>
                <w:szCs w:val="24"/>
              </w:rPr>
            </w:pPr>
          </w:p>
          <w:p w14:paraId="03C4E550" w14:textId="1577DD7A" w:rsidR="007C3AEC" w:rsidRPr="00570101" w:rsidRDefault="007C3AEC" w:rsidP="00570101">
            <w:pPr>
              <w:pStyle w:val="ad"/>
              <w:ind w:left="572" w:hanging="283"/>
              <w:jc w:val="both"/>
              <w:rPr>
                <w:rFonts w:asciiTheme="majorBidi" w:hAnsiTheme="majorBidi" w:cstheme="majorBidi"/>
                <w:b/>
                <w:sz w:val="24"/>
                <w:szCs w:val="24"/>
              </w:rPr>
            </w:pPr>
            <w:r w:rsidRPr="00570101">
              <w:rPr>
                <w:rFonts w:asciiTheme="majorBidi" w:hAnsiTheme="majorBidi" w:cstheme="majorBidi"/>
                <w:b/>
                <w:sz w:val="24"/>
                <w:szCs w:val="24"/>
              </w:rPr>
              <w:t xml:space="preserve">УДМС </w:t>
            </w:r>
            <w:r w:rsidR="00570101">
              <w:rPr>
                <w:rFonts w:asciiTheme="majorBidi" w:hAnsiTheme="majorBidi" w:cstheme="majorBidi"/>
                <w:b/>
                <w:sz w:val="24"/>
                <w:szCs w:val="24"/>
              </w:rPr>
              <w:t>у</w:t>
            </w:r>
            <w:r w:rsidRPr="00570101">
              <w:rPr>
                <w:rFonts w:asciiTheme="majorBidi" w:hAnsiTheme="majorBidi" w:cstheme="majorBidi"/>
                <w:b/>
                <w:sz w:val="24"/>
                <w:szCs w:val="24"/>
              </w:rPr>
              <w:t xml:space="preserve"> Житомирській області</w:t>
            </w:r>
          </w:p>
          <w:p w14:paraId="339DF120" w14:textId="77777777" w:rsidR="007C3AEC" w:rsidRPr="00570101" w:rsidRDefault="007C3AEC" w:rsidP="00570101">
            <w:pPr>
              <w:ind w:firstLine="289"/>
              <w:jc w:val="both"/>
              <w:rPr>
                <w:rFonts w:asciiTheme="majorBidi" w:hAnsiTheme="majorBidi" w:cstheme="majorBidi"/>
                <w:bCs/>
                <w:sz w:val="24"/>
                <w:szCs w:val="24"/>
                <w:u w:val="single"/>
              </w:rPr>
            </w:pPr>
            <w:r w:rsidRPr="00570101">
              <w:rPr>
                <w:rFonts w:ascii="Times New Roman" w:hAnsi="Times New Roman" w:cs="Times New Roman"/>
                <w:sz w:val="24"/>
                <w:szCs w:val="24"/>
              </w:rPr>
              <w:t xml:space="preserve">В </w:t>
            </w:r>
            <w:proofErr w:type="spellStart"/>
            <w:r w:rsidRPr="00570101">
              <w:rPr>
                <w:rFonts w:ascii="Times New Roman" w:hAnsi="Times New Roman" w:cs="Times New Roman"/>
                <w:sz w:val="24"/>
                <w:szCs w:val="24"/>
              </w:rPr>
              <w:t>Корольовському</w:t>
            </w:r>
            <w:proofErr w:type="spellEnd"/>
            <w:r w:rsidRPr="00570101">
              <w:rPr>
                <w:rFonts w:ascii="Times New Roman" w:hAnsi="Times New Roman" w:cs="Times New Roman"/>
                <w:sz w:val="24"/>
                <w:szCs w:val="24"/>
              </w:rPr>
              <w:t xml:space="preserve"> відділі УДМС в м. Житомирі функціонує дитяча кімната (облаштована за кошти місцевого бюджету).</w:t>
            </w:r>
          </w:p>
          <w:p w14:paraId="4D3821E8" w14:textId="77777777" w:rsidR="007C3AEC" w:rsidRPr="00570101" w:rsidRDefault="007C3AEC" w:rsidP="00570101">
            <w:pPr>
              <w:ind w:firstLine="289"/>
              <w:jc w:val="both"/>
              <w:rPr>
                <w:rFonts w:asciiTheme="majorBidi" w:hAnsiTheme="majorBidi" w:cstheme="majorBidi"/>
                <w:bCs/>
                <w:sz w:val="24"/>
                <w:szCs w:val="24"/>
                <w:u w:val="single"/>
              </w:rPr>
            </w:pPr>
          </w:p>
          <w:p w14:paraId="7D798D7B" w14:textId="77777777" w:rsidR="007C3AEC" w:rsidRPr="00570101" w:rsidRDefault="007C3AEC" w:rsidP="00570101">
            <w:pPr>
              <w:ind w:firstLine="289"/>
              <w:rPr>
                <w:rFonts w:asciiTheme="majorBidi" w:hAnsiTheme="majorBidi" w:cstheme="majorBidi"/>
                <w:b/>
                <w:sz w:val="24"/>
                <w:szCs w:val="24"/>
              </w:rPr>
            </w:pPr>
            <w:r w:rsidRPr="00570101">
              <w:rPr>
                <w:rFonts w:asciiTheme="majorBidi" w:hAnsiTheme="majorBidi" w:cstheme="majorBidi"/>
                <w:b/>
                <w:sz w:val="24"/>
                <w:szCs w:val="24"/>
              </w:rPr>
              <w:t>ГУДМС у Закарпатській області</w:t>
            </w:r>
          </w:p>
          <w:p w14:paraId="2173430E" w14:textId="77777777" w:rsidR="00584F85" w:rsidRPr="00570101" w:rsidRDefault="00584F85" w:rsidP="00570101">
            <w:pPr>
              <w:ind w:firstLine="289"/>
              <w:jc w:val="both"/>
              <w:rPr>
                <w:rFonts w:ascii="Times New Roman" w:hAnsi="Times New Roman"/>
                <w:color w:val="000000"/>
                <w:sz w:val="24"/>
                <w:szCs w:val="24"/>
              </w:rPr>
            </w:pPr>
            <w:r w:rsidRPr="00570101">
              <w:rPr>
                <w:rFonts w:ascii="Times New Roman" w:hAnsi="Times New Roman"/>
                <w:sz w:val="24"/>
                <w:szCs w:val="24"/>
              </w:rPr>
              <w:t xml:space="preserve">Станом на </w:t>
            </w:r>
            <w:r w:rsidRPr="007D57C6">
              <w:rPr>
                <w:rFonts w:ascii="Times New Roman" w:hAnsi="Times New Roman"/>
                <w:sz w:val="24"/>
                <w:szCs w:val="24"/>
              </w:rPr>
              <w:t>20</w:t>
            </w:r>
            <w:r w:rsidRPr="00570101">
              <w:rPr>
                <w:rFonts w:ascii="Times New Roman" w:hAnsi="Times New Roman"/>
                <w:sz w:val="24"/>
                <w:szCs w:val="24"/>
              </w:rPr>
              <w:t xml:space="preserve"> грудня 2024 року ГУ ДМС у Закарпатській області забезпечено функціонування дитячих куточків для відвідувачів та працівників з дітьми в </w:t>
            </w:r>
            <w:proofErr w:type="spellStart"/>
            <w:r w:rsidRPr="00570101">
              <w:rPr>
                <w:rFonts w:ascii="Times New Roman" w:hAnsi="Times New Roman"/>
                <w:sz w:val="24"/>
                <w:szCs w:val="24"/>
              </w:rPr>
              <w:t>в</w:t>
            </w:r>
            <w:proofErr w:type="spellEnd"/>
            <w:r w:rsidRPr="00570101">
              <w:rPr>
                <w:rFonts w:ascii="Times New Roman" w:hAnsi="Times New Roman"/>
                <w:sz w:val="24"/>
                <w:szCs w:val="24"/>
              </w:rPr>
              <w:t xml:space="preserve"> таких структурних підрозділах: Головне управління (</w:t>
            </w:r>
            <w:r w:rsidRPr="00570101">
              <w:rPr>
                <w:rFonts w:ascii="Times New Roman" w:hAnsi="Times New Roman"/>
                <w:color w:val="000000"/>
                <w:sz w:val="24"/>
                <w:szCs w:val="24"/>
              </w:rPr>
              <w:t xml:space="preserve">м. Ужгород, вул.  </w:t>
            </w:r>
            <w:proofErr w:type="spellStart"/>
            <w:r w:rsidRPr="00570101">
              <w:rPr>
                <w:rFonts w:ascii="Times New Roman" w:hAnsi="Times New Roman"/>
                <w:color w:val="000000"/>
                <w:sz w:val="24"/>
                <w:szCs w:val="24"/>
              </w:rPr>
              <w:t>Коршинського</w:t>
            </w:r>
            <w:proofErr w:type="spellEnd"/>
            <w:r w:rsidRPr="00570101">
              <w:rPr>
                <w:rFonts w:ascii="Times New Roman" w:hAnsi="Times New Roman"/>
                <w:color w:val="000000"/>
                <w:sz w:val="24"/>
                <w:szCs w:val="24"/>
              </w:rPr>
              <w:t xml:space="preserve"> Івана 12а), ужгородський відділ №1 (с. </w:t>
            </w:r>
            <w:proofErr w:type="spellStart"/>
            <w:r w:rsidRPr="00570101">
              <w:rPr>
                <w:rFonts w:ascii="Times New Roman" w:hAnsi="Times New Roman"/>
                <w:color w:val="000000"/>
                <w:sz w:val="24"/>
                <w:szCs w:val="24"/>
              </w:rPr>
              <w:t>Оноківці</w:t>
            </w:r>
            <w:proofErr w:type="spellEnd"/>
            <w:r w:rsidRPr="00570101">
              <w:rPr>
                <w:rFonts w:ascii="Times New Roman" w:hAnsi="Times New Roman"/>
                <w:color w:val="000000"/>
                <w:sz w:val="24"/>
                <w:szCs w:val="24"/>
              </w:rPr>
              <w:t xml:space="preserve">, вул. Головна, 59), Берегівський відділ ( м. Берегово, вул. </w:t>
            </w:r>
            <w:proofErr w:type="spellStart"/>
            <w:r w:rsidRPr="00570101">
              <w:rPr>
                <w:rFonts w:ascii="Times New Roman" w:hAnsi="Times New Roman"/>
                <w:color w:val="000000"/>
                <w:sz w:val="24"/>
                <w:szCs w:val="24"/>
              </w:rPr>
              <w:t>Сечені</w:t>
            </w:r>
            <w:proofErr w:type="spellEnd"/>
            <w:r w:rsidRPr="00570101">
              <w:rPr>
                <w:rFonts w:ascii="Times New Roman" w:hAnsi="Times New Roman"/>
                <w:color w:val="000000"/>
                <w:sz w:val="24"/>
                <w:szCs w:val="24"/>
              </w:rPr>
              <w:t xml:space="preserve">, 4а), </w:t>
            </w:r>
            <w:proofErr w:type="spellStart"/>
            <w:r w:rsidRPr="00570101">
              <w:rPr>
                <w:rFonts w:ascii="Times New Roman" w:hAnsi="Times New Roman"/>
                <w:color w:val="000000"/>
                <w:sz w:val="24"/>
                <w:szCs w:val="24"/>
              </w:rPr>
              <w:t>Великоберезнянський</w:t>
            </w:r>
            <w:proofErr w:type="spellEnd"/>
            <w:r w:rsidRPr="00570101">
              <w:rPr>
                <w:rFonts w:ascii="Times New Roman" w:hAnsi="Times New Roman"/>
                <w:color w:val="000000"/>
                <w:sz w:val="24"/>
                <w:szCs w:val="24"/>
              </w:rPr>
              <w:t xml:space="preserve"> відділ (м. </w:t>
            </w:r>
            <w:r w:rsidRPr="00570101">
              <w:rPr>
                <w:rFonts w:ascii="Times New Roman" w:hAnsi="Times New Roman"/>
                <w:color w:val="000000"/>
                <w:sz w:val="24"/>
                <w:szCs w:val="24"/>
              </w:rPr>
              <w:lastRenderedPageBreak/>
              <w:t xml:space="preserve">Великий Березний, вул. Шевченка, 12),  Воловецький відділ (м. Воловець, вул. Суворова 1), </w:t>
            </w:r>
            <w:proofErr w:type="spellStart"/>
            <w:r w:rsidRPr="00570101">
              <w:rPr>
                <w:rFonts w:ascii="Times New Roman" w:hAnsi="Times New Roman"/>
                <w:color w:val="000000"/>
                <w:sz w:val="24"/>
                <w:szCs w:val="24"/>
              </w:rPr>
              <w:t>Іршавський</w:t>
            </w:r>
            <w:proofErr w:type="spellEnd"/>
            <w:r w:rsidRPr="00570101">
              <w:rPr>
                <w:rFonts w:ascii="Times New Roman" w:hAnsi="Times New Roman"/>
                <w:color w:val="000000"/>
                <w:sz w:val="24"/>
                <w:szCs w:val="24"/>
              </w:rPr>
              <w:t xml:space="preserve"> відділ ( м. Іршава, вул. Білецька, 5), Рахівський відділ (м. Рахів, вул. Шевченка 7), Свалявський відділ (м. Свалява, </w:t>
            </w:r>
            <w:proofErr w:type="spellStart"/>
            <w:r w:rsidRPr="00570101">
              <w:rPr>
                <w:rFonts w:ascii="Times New Roman" w:hAnsi="Times New Roman"/>
                <w:color w:val="000000"/>
                <w:sz w:val="24"/>
                <w:szCs w:val="24"/>
              </w:rPr>
              <w:t>пл</w:t>
            </w:r>
            <w:proofErr w:type="spellEnd"/>
            <w:r w:rsidRPr="00570101">
              <w:rPr>
                <w:rFonts w:ascii="Times New Roman" w:hAnsi="Times New Roman"/>
                <w:color w:val="000000"/>
                <w:sz w:val="24"/>
                <w:szCs w:val="24"/>
              </w:rPr>
              <w:t xml:space="preserve">. Головна 1), Тячівський відділ (м. Тячів, вул. Армійська 6), Виноградівський відділ (м. Виноградів, вул. Тюльпанів 30), Мукачівський відділ № 2 (с. Кольчино, вул. </w:t>
            </w:r>
            <w:proofErr w:type="spellStart"/>
            <w:r w:rsidRPr="00570101">
              <w:rPr>
                <w:rFonts w:ascii="Times New Roman" w:hAnsi="Times New Roman"/>
                <w:color w:val="000000"/>
                <w:sz w:val="24"/>
                <w:szCs w:val="24"/>
              </w:rPr>
              <w:t>Корятовича</w:t>
            </w:r>
            <w:proofErr w:type="spellEnd"/>
            <w:r w:rsidRPr="00570101">
              <w:rPr>
                <w:rFonts w:ascii="Times New Roman" w:hAnsi="Times New Roman"/>
                <w:color w:val="000000"/>
                <w:sz w:val="24"/>
                <w:szCs w:val="24"/>
              </w:rPr>
              <w:t xml:space="preserve"> 60), Ужгородський відділ № 2 (с. </w:t>
            </w:r>
            <w:proofErr w:type="spellStart"/>
            <w:r w:rsidRPr="00570101">
              <w:rPr>
                <w:rFonts w:ascii="Times New Roman" w:hAnsi="Times New Roman"/>
                <w:color w:val="000000"/>
                <w:sz w:val="24"/>
                <w:szCs w:val="24"/>
              </w:rPr>
              <w:t>Кінчеш</w:t>
            </w:r>
            <w:proofErr w:type="spellEnd"/>
            <w:r w:rsidRPr="00570101">
              <w:rPr>
                <w:rFonts w:ascii="Times New Roman" w:hAnsi="Times New Roman"/>
                <w:color w:val="000000"/>
                <w:sz w:val="24"/>
                <w:szCs w:val="24"/>
              </w:rPr>
              <w:t>, вул. Головна 55).</w:t>
            </w:r>
          </w:p>
          <w:p w14:paraId="00082035" w14:textId="77777777" w:rsidR="00584F85" w:rsidRDefault="00584F85" w:rsidP="00570101">
            <w:pPr>
              <w:ind w:firstLine="289"/>
              <w:jc w:val="both"/>
              <w:rPr>
                <w:rFonts w:ascii="Times New Roman" w:hAnsi="Times New Roman"/>
                <w:color w:val="000000"/>
                <w:sz w:val="24"/>
                <w:szCs w:val="24"/>
              </w:rPr>
            </w:pPr>
            <w:r w:rsidRPr="00570101">
              <w:rPr>
                <w:rFonts w:ascii="Times New Roman" w:hAnsi="Times New Roman"/>
                <w:color w:val="000000"/>
                <w:sz w:val="24"/>
                <w:szCs w:val="24"/>
              </w:rPr>
              <w:t>В новому приміщенні Хустського відділу ГУ ДМС відкрита окрема дитяча кімната, яка наповнена іграшками, розмальовками, розвиваючими іграми, дитячим килимком для ігор.</w:t>
            </w:r>
          </w:p>
          <w:p w14:paraId="3ECDCDB4" w14:textId="77777777" w:rsidR="00570101" w:rsidRPr="00570101" w:rsidRDefault="00570101" w:rsidP="00570101">
            <w:pPr>
              <w:ind w:firstLine="289"/>
              <w:jc w:val="both"/>
              <w:rPr>
                <w:rFonts w:ascii="Times New Roman" w:hAnsi="Times New Roman"/>
                <w:color w:val="000000"/>
                <w:sz w:val="24"/>
                <w:szCs w:val="24"/>
              </w:rPr>
            </w:pPr>
          </w:p>
          <w:p w14:paraId="230C4EDA" w14:textId="711F5486" w:rsidR="007C3AEC" w:rsidRPr="00570101" w:rsidRDefault="00570101" w:rsidP="00570101">
            <w:pPr>
              <w:ind w:firstLine="289"/>
              <w:jc w:val="both"/>
              <w:rPr>
                <w:rFonts w:ascii="Times New Roman" w:hAnsi="Times New Roman" w:cs="Times New Roman"/>
                <w:b/>
                <w:bCs/>
                <w:sz w:val="24"/>
                <w:szCs w:val="24"/>
              </w:rPr>
            </w:pPr>
            <w:r>
              <w:rPr>
                <w:rFonts w:ascii="Times New Roman" w:hAnsi="Times New Roman" w:cs="Times New Roman"/>
                <w:b/>
                <w:bCs/>
                <w:sz w:val="24"/>
                <w:szCs w:val="24"/>
              </w:rPr>
              <w:t>УДМС у</w:t>
            </w:r>
            <w:r w:rsidR="007C3AEC" w:rsidRPr="00570101">
              <w:rPr>
                <w:rFonts w:ascii="Times New Roman" w:hAnsi="Times New Roman" w:cs="Times New Roman"/>
                <w:b/>
                <w:bCs/>
                <w:sz w:val="24"/>
                <w:szCs w:val="24"/>
              </w:rPr>
              <w:t xml:space="preserve"> Запорізькій області</w:t>
            </w:r>
          </w:p>
          <w:p w14:paraId="2A39C3BC" w14:textId="77777777"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Враховуючи те, що територіальні та структурні підрозділи Управління розташовані в орендованих приміщеннях площі яких вистачає лише для розміщення працівників підрозділів, для виконання їх безпосередніх обов’язків, можливість обладнання дитячих кімнат буде розглянуто при укладанні нових договорів оренди за умови наявності вільних приміщень</w:t>
            </w:r>
          </w:p>
          <w:p w14:paraId="0516C22A" w14:textId="77777777" w:rsidR="007C3AEC" w:rsidRPr="00570101" w:rsidRDefault="007C3AEC" w:rsidP="00570101">
            <w:pPr>
              <w:ind w:firstLine="289"/>
              <w:jc w:val="both"/>
              <w:rPr>
                <w:rFonts w:ascii="Times New Roman" w:hAnsi="Times New Roman" w:cs="Times New Roman"/>
                <w:sz w:val="24"/>
                <w:szCs w:val="24"/>
              </w:rPr>
            </w:pPr>
          </w:p>
          <w:p w14:paraId="552387F1" w14:textId="77777777" w:rsidR="007C3AEC" w:rsidRPr="00570101" w:rsidRDefault="007C3AEC" w:rsidP="00570101">
            <w:pPr>
              <w:pStyle w:val="ad"/>
              <w:ind w:firstLine="289"/>
              <w:jc w:val="both"/>
              <w:rPr>
                <w:rFonts w:asciiTheme="majorBidi" w:eastAsiaTheme="minorHAnsi" w:hAnsiTheme="majorBidi" w:cstheme="majorBidi"/>
                <w:b/>
                <w:sz w:val="24"/>
                <w:szCs w:val="24"/>
              </w:rPr>
            </w:pPr>
            <w:r w:rsidRPr="00570101">
              <w:rPr>
                <w:rFonts w:asciiTheme="majorBidi" w:hAnsiTheme="majorBidi" w:cstheme="majorBidi"/>
                <w:b/>
                <w:sz w:val="24"/>
                <w:szCs w:val="24"/>
              </w:rPr>
              <w:t>УДМС в Івано-Франківській області</w:t>
            </w:r>
          </w:p>
          <w:p w14:paraId="4F231BB7" w14:textId="77777777"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 xml:space="preserve">У приміщеннях 10 територіальних підрозділів УДМС в області обладнані дитячі куточки для відвідувачів з дітьми. </w:t>
            </w:r>
          </w:p>
          <w:p w14:paraId="10EB1C4B" w14:textId="77777777"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Івано-Франківський відділ</w:t>
            </w:r>
          </w:p>
          <w:p w14:paraId="26A9106F" w14:textId="77777777" w:rsidR="007C3AEC" w:rsidRPr="00570101" w:rsidRDefault="007C3AEC" w:rsidP="00570101">
            <w:pPr>
              <w:ind w:firstLine="289"/>
              <w:jc w:val="both"/>
              <w:rPr>
                <w:rFonts w:ascii="Times New Roman" w:hAnsi="Times New Roman" w:cs="Times New Roman"/>
                <w:sz w:val="24"/>
                <w:szCs w:val="24"/>
              </w:rPr>
            </w:pPr>
            <w:proofErr w:type="spellStart"/>
            <w:r w:rsidRPr="00570101">
              <w:rPr>
                <w:rFonts w:ascii="Times New Roman" w:hAnsi="Times New Roman" w:cs="Times New Roman"/>
                <w:sz w:val="24"/>
                <w:szCs w:val="24"/>
              </w:rPr>
              <w:t>Яремчанський</w:t>
            </w:r>
            <w:proofErr w:type="spellEnd"/>
            <w:r w:rsidRPr="00570101">
              <w:rPr>
                <w:rFonts w:ascii="Times New Roman" w:hAnsi="Times New Roman" w:cs="Times New Roman"/>
                <w:sz w:val="24"/>
                <w:szCs w:val="24"/>
              </w:rPr>
              <w:t xml:space="preserve"> відділ</w:t>
            </w:r>
          </w:p>
          <w:p w14:paraId="3EE84C17" w14:textId="77777777"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Верховинський відділ</w:t>
            </w:r>
          </w:p>
          <w:p w14:paraId="70BBD90E" w14:textId="77777777" w:rsidR="007C3AEC" w:rsidRPr="00570101" w:rsidRDefault="007C3AEC" w:rsidP="00570101">
            <w:pPr>
              <w:ind w:firstLine="289"/>
              <w:jc w:val="both"/>
              <w:rPr>
                <w:rFonts w:ascii="Times New Roman" w:hAnsi="Times New Roman" w:cs="Times New Roman"/>
                <w:sz w:val="24"/>
                <w:szCs w:val="24"/>
              </w:rPr>
            </w:pPr>
            <w:proofErr w:type="spellStart"/>
            <w:r w:rsidRPr="00570101">
              <w:rPr>
                <w:rFonts w:ascii="Times New Roman" w:hAnsi="Times New Roman" w:cs="Times New Roman"/>
                <w:sz w:val="24"/>
                <w:szCs w:val="24"/>
              </w:rPr>
              <w:t>Городенкіський</w:t>
            </w:r>
            <w:proofErr w:type="spellEnd"/>
            <w:r w:rsidRPr="00570101">
              <w:rPr>
                <w:rFonts w:ascii="Times New Roman" w:hAnsi="Times New Roman" w:cs="Times New Roman"/>
                <w:sz w:val="24"/>
                <w:szCs w:val="24"/>
              </w:rPr>
              <w:t xml:space="preserve"> відділ</w:t>
            </w:r>
          </w:p>
          <w:p w14:paraId="7182F1F5" w14:textId="77777777"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Долинський відділ</w:t>
            </w:r>
          </w:p>
          <w:p w14:paraId="47893838" w14:textId="77777777"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lastRenderedPageBreak/>
              <w:t>Калуський відділ</w:t>
            </w:r>
          </w:p>
          <w:p w14:paraId="763E8BB1" w14:textId="77777777"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 xml:space="preserve"> Надвірнянський відділ</w:t>
            </w:r>
          </w:p>
          <w:p w14:paraId="5881ECDA" w14:textId="77777777"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Косівський відділ</w:t>
            </w:r>
          </w:p>
          <w:p w14:paraId="0B68423D" w14:textId="77777777"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Рожнятівський відділ</w:t>
            </w:r>
          </w:p>
          <w:p w14:paraId="39C1C5DF" w14:textId="77777777" w:rsidR="007C3AEC" w:rsidRPr="00570101" w:rsidRDefault="007C3AEC" w:rsidP="00570101">
            <w:pPr>
              <w:ind w:firstLine="289"/>
              <w:jc w:val="both"/>
              <w:rPr>
                <w:rFonts w:ascii="Times New Roman" w:hAnsi="Times New Roman" w:cs="Times New Roman"/>
                <w:sz w:val="24"/>
                <w:szCs w:val="24"/>
              </w:rPr>
            </w:pPr>
            <w:proofErr w:type="spellStart"/>
            <w:r w:rsidRPr="00570101">
              <w:rPr>
                <w:rFonts w:ascii="Times New Roman" w:hAnsi="Times New Roman" w:cs="Times New Roman"/>
                <w:sz w:val="24"/>
                <w:szCs w:val="24"/>
              </w:rPr>
              <w:t>Рогатинський</w:t>
            </w:r>
            <w:proofErr w:type="spellEnd"/>
            <w:r w:rsidRPr="00570101">
              <w:rPr>
                <w:rFonts w:ascii="Times New Roman" w:hAnsi="Times New Roman" w:cs="Times New Roman"/>
                <w:sz w:val="24"/>
                <w:szCs w:val="24"/>
              </w:rPr>
              <w:t xml:space="preserve"> відділ</w:t>
            </w:r>
          </w:p>
          <w:p w14:paraId="59D0E031" w14:textId="77777777" w:rsidR="007C3AEC" w:rsidRPr="00570101" w:rsidRDefault="007C3AEC" w:rsidP="00570101">
            <w:pPr>
              <w:ind w:firstLine="289"/>
              <w:jc w:val="both"/>
              <w:rPr>
                <w:rFonts w:ascii="Times New Roman" w:hAnsi="Times New Roman" w:cs="Times New Roman"/>
                <w:sz w:val="24"/>
                <w:szCs w:val="24"/>
              </w:rPr>
            </w:pPr>
          </w:p>
          <w:p w14:paraId="3D358C05" w14:textId="05D7971A" w:rsidR="007C3AEC" w:rsidRPr="00570101" w:rsidRDefault="00FF44BD" w:rsidP="00570101">
            <w:pPr>
              <w:ind w:firstLine="289"/>
              <w:jc w:val="both"/>
              <w:rPr>
                <w:rFonts w:ascii="Times New Roman" w:hAnsi="Times New Roman" w:cs="Times New Roman"/>
                <w:b/>
                <w:bCs/>
                <w:sz w:val="24"/>
                <w:szCs w:val="24"/>
              </w:rPr>
            </w:pPr>
            <w:r w:rsidRPr="00570101">
              <w:rPr>
                <w:rFonts w:ascii="Times New Roman" w:hAnsi="Times New Roman" w:cs="Times New Roman"/>
                <w:b/>
                <w:bCs/>
                <w:sz w:val="24"/>
                <w:szCs w:val="24"/>
              </w:rPr>
              <w:t>УДМС у</w:t>
            </w:r>
            <w:r w:rsidR="007C3AEC" w:rsidRPr="00570101">
              <w:rPr>
                <w:rFonts w:ascii="Times New Roman" w:hAnsi="Times New Roman" w:cs="Times New Roman"/>
                <w:b/>
                <w:bCs/>
                <w:sz w:val="24"/>
                <w:szCs w:val="24"/>
              </w:rPr>
              <w:t xml:space="preserve"> Луганській області</w:t>
            </w:r>
          </w:p>
          <w:p w14:paraId="4A497BF3" w14:textId="77777777" w:rsidR="007C3AEC" w:rsidRPr="00570101" w:rsidRDefault="007C3AEC" w:rsidP="00570101">
            <w:pPr>
              <w:pStyle w:val="ad"/>
              <w:ind w:firstLine="289"/>
              <w:jc w:val="both"/>
              <w:rPr>
                <w:bCs/>
                <w:sz w:val="24"/>
                <w:szCs w:val="24"/>
              </w:rPr>
            </w:pPr>
            <w:r w:rsidRPr="00570101">
              <w:rPr>
                <w:bCs/>
                <w:sz w:val="24"/>
                <w:szCs w:val="24"/>
              </w:rPr>
              <w:t>Наказом Міністерства з питань реінтеграції тимчасово окупованих територій України від 22 грудня 2022 року № 309, зареєстрованим в Міністерстві юстиції України 23 грудня 2022 року № 1668/39004, затверджено перелік територій, на яких ведуться (велись) бойові дії або тимчасово окупованих російською федерацією, згідно з яким всі територіальні громади Луганської області є тимчасово окупованою територією України.</w:t>
            </w:r>
          </w:p>
          <w:p w14:paraId="0024F4D8" w14:textId="77777777" w:rsidR="007C3AEC" w:rsidRPr="00570101" w:rsidRDefault="007C3AEC" w:rsidP="00570101">
            <w:pPr>
              <w:pStyle w:val="ad"/>
              <w:ind w:firstLine="289"/>
              <w:jc w:val="both"/>
              <w:rPr>
                <w:bCs/>
                <w:sz w:val="24"/>
                <w:szCs w:val="24"/>
              </w:rPr>
            </w:pPr>
            <w:r w:rsidRPr="00570101">
              <w:rPr>
                <w:bCs/>
                <w:sz w:val="24"/>
                <w:szCs w:val="24"/>
              </w:rPr>
              <w:t>УДМС у Луганській області виконує свої повноваження в орендованих приміщеннях за адресою м. Київ, бульвар Лесі Українки 26-А.</w:t>
            </w:r>
          </w:p>
          <w:p w14:paraId="24D1B499" w14:textId="77777777" w:rsidR="007C3AEC" w:rsidRPr="00570101" w:rsidRDefault="007C3AEC" w:rsidP="00570101">
            <w:pPr>
              <w:pStyle w:val="ad"/>
              <w:ind w:firstLine="289"/>
              <w:jc w:val="both"/>
              <w:rPr>
                <w:rFonts w:asciiTheme="majorBidi" w:hAnsiTheme="majorBidi" w:cstheme="majorBidi"/>
                <w:bCs/>
                <w:sz w:val="24"/>
                <w:szCs w:val="24"/>
              </w:rPr>
            </w:pPr>
            <w:r w:rsidRPr="00570101">
              <w:rPr>
                <w:rFonts w:asciiTheme="majorBidi" w:hAnsiTheme="majorBidi" w:cstheme="majorBidi"/>
                <w:bCs/>
                <w:sz w:val="24"/>
                <w:szCs w:val="24"/>
              </w:rPr>
              <w:t>Станом на сьогодні забезпечення діяльності дитячих кімнат в УДМС у Луганській області є неможливим.</w:t>
            </w:r>
          </w:p>
          <w:p w14:paraId="1C0A18EB" w14:textId="6E766E4E" w:rsidR="007C3AEC" w:rsidRPr="00570101" w:rsidRDefault="007C3AEC" w:rsidP="00570101">
            <w:pPr>
              <w:ind w:firstLine="289"/>
              <w:jc w:val="both"/>
              <w:rPr>
                <w:rFonts w:asciiTheme="majorBidi" w:hAnsiTheme="majorBidi" w:cstheme="majorBidi"/>
                <w:bCs/>
                <w:sz w:val="24"/>
                <w:szCs w:val="24"/>
              </w:rPr>
            </w:pPr>
            <w:r w:rsidRPr="00570101">
              <w:rPr>
                <w:rFonts w:asciiTheme="majorBidi" w:hAnsiTheme="majorBidi" w:cstheme="majorBidi"/>
                <w:bCs/>
                <w:sz w:val="24"/>
                <w:szCs w:val="24"/>
              </w:rPr>
              <w:t>Заплановано забезпечення діяльності дитячих кімнат в УДМС у Луганській області після деокупації Луганської області.</w:t>
            </w:r>
          </w:p>
          <w:p w14:paraId="3ACC80F6" w14:textId="77777777" w:rsidR="00FF44BD" w:rsidRPr="00570101" w:rsidRDefault="00FF44BD" w:rsidP="00570101">
            <w:pPr>
              <w:ind w:firstLine="289"/>
              <w:jc w:val="both"/>
              <w:rPr>
                <w:rFonts w:asciiTheme="majorBidi" w:hAnsiTheme="majorBidi" w:cstheme="majorBidi"/>
                <w:bCs/>
                <w:sz w:val="24"/>
                <w:szCs w:val="24"/>
              </w:rPr>
            </w:pPr>
          </w:p>
          <w:p w14:paraId="7EE0C624" w14:textId="7E4FD653" w:rsidR="00FF44BD" w:rsidRPr="00570101" w:rsidRDefault="00FF44BD" w:rsidP="00570101">
            <w:pPr>
              <w:pStyle w:val="ad"/>
              <w:ind w:firstLine="289"/>
              <w:rPr>
                <w:rFonts w:asciiTheme="majorBidi" w:hAnsiTheme="majorBidi" w:cstheme="majorBidi"/>
                <w:b/>
                <w:sz w:val="24"/>
                <w:szCs w:val="24"/>
              </w:rPr>
            </w:pPr>
            <w:r w:rsidRPr="00570101">
              <w:rPr>
                <w:rFonts w:asciiTheme="majorBidi" w:hAnsiTheme="majorBidi" w:cstheme="majorBidi"/>
                <w:b/>
                <w:sz w:val="24"/>
                <w:szCs w:val="24"/>
              </w:rPr>
              <w:t>ГУДМС у Львівській області</w:t>
            </w:r>
          </w:p>
          <w:p w14:paraId="527C1FE7" w14:textId="562473A4" w:rsidR="00FF44BD" w:rsidRPr="00570101" w:rsidRDefault="00FF44BD" w:rsidP="00570101">
            <w:pPr>
              <w:pStyle w:val="ad"/>
              <w:ind w:firstLine="289"/>
              <w:jc w:val="both"/>
              <w:rPr>
                <w:rFonts w:asciiTheme="majorBidi" w:hAnsiTheme="majorBidi" w:cstheme="majorBidi"/>
                <w:bCs/>
                <w:sz w:val="24"/>
                <w:szCs w:val="24"/>
              </w:rPr>
            </w:pPr>
            <w:r w:rsidRPr="00570101">
              <w:rPr>
                <w:rFonts w:asciiTheme="majorBidi" w:hAnsiTheme="majorBidi" w:cstheme="majorBidi"/>
                <w:bCs/>
                <w:sz w:val="24"/>
                <w:szCs w:val="24"/>
              </w:rPr>
              <w:t>Головним управлінням Державної міграційної служби у Львівській області забезпечено діяльність 12 дитячих куточків.</w:t>
            </w:r>
          </w:p>
          <w:p w14:paraId="4A6AAE3C" w14:textId="77777777" w:rsidR="007C3AEC" w:rsidRPr="00570101" w:rsidRDefault="007C3AEC" w:rsidP="00570101">
            <w:pPr>
              <w:ind w:firstLine="289"/>
              <w:jc w:val="both"/>
              <w:rPr>
                <w:rFonts w:asciiTheme="majorBidi" w:hAnsiTheme="majorBidi" w:cstheme="majorBidi"/>
                <w:bCs/>
                <w:sz w:val="24"/>
                <w:szCs w:val="24"/>
              </w:rPr>
            </w:pPr>
          </w:p>
          <w:p w14:paraId="79AB1CD8" w14:textId="0B7200D9" w:rsidR="007C3AEC" w:rsidRPr="00570101" w:rsidRDefault="00FF44BD" w:rsidP="00570101">
            <w:pPr>
              <w:pStyle w:val="ad"/>
              <w:ind w:firstLine="289"/>
              <w:rPr>
                <w:rFonts w:asciiTheme="majorBidi" w:hAnsiTheme="majorBidi" w:cstheme="majorBidi"/>
                <w:b/>
                <w:sz w:val="24"/>
                <w:szCs w:val="24"/>
              </w:rPr>
            </w:pPr>
            <w:r w:rsidRPr="00570101">
              <w:rPr>
                <w:rFonts w:asciiTheme="majorBidi" w:hAnsiTheme="majorBidi" w:cstheme="majorBidi"/>
                <w:b/>
                <w:sz w:val="24"/>
                <w:szCs w:val="24"/>
              </w:rPr>
              <w:t>УДМС у</w:t>
            </w:r>
            <w:r w:rsidR="007C3AEC" w:rsidRPr="00570101">
              <w:rPr>
                <w:rFonts w:asciiTheme="majorBidi" w:hAnsiTheme="majorBidi" w:cstheme="majorBidi"/>
                <w:b/>
                <w:sz w:val="24"/>
                <w:szCs w:val="24"/>
              </w:rPr>
              <w:t xml:space="preserve"> Миколаївській області</w:t>
            </w:r>
          </w:p>
          <w:p w14:paraId="347E7DA2" w14:textId="77777777" w:rsidR="007C3AEC" w:rsidRPr="00570101" w:rsidRDefault="007C3AEC" w:rsidP="00570101">
            <w:pPr>
              <w:ind w:firstLine="289"/>
              <w:jc w:val="both"/>
              <w:rPr>
                <w:rFonts w:ascii="Times New Roman" w:eastAsia="Calibri" w:hAnsi="Times New Roman" w:cs="Times New Roman"/>
                <w:sz w:val="24"/>
                <w:szCs w:val="24"/>
              </w:rPr>
            </w:pPr>
            <w:r w:rsidRPr="00570101">
              <w:rPr>
                <w:rFonts w:ascii="Times New Roman" w:eastAsia="Calibri" w:hAnsi="Times New Roman" w:cs="Times New Roman"/>
                <w:sz w:val="24"/>
                <w:szCs w:val="24"/>
              </w:rPr>
              <w:t xml:space="preserve">Територіальні та структурні підрозділи Управління розташовані виключно в орендованих  </w:t>
            </w:r>
            <w:r w:rsidRPr="00570101">
              <w:rPr>
                <w:rFonts w:ascii="Times New Roman" w:eastAsia="Calibri" w:hAnsi="Times New Roman" w:cs="Times New Roman"/>
                <w:sz w:val="24"/>
                <w:szCs w:val="24"/>
              </w:rPr>
              <w:lastRenderedPageBreak/>
              <w:t>приміщеннях. Приміщень, що є в наявності, вистачає лише для розміщення працівників підрозділів, для виконання їх безпосередніх обов’язків. Можливість обладнання дитячих кімнат буде розглянуто при укладанні нових договорів оренди за умови наявності вільних приміщень.</w:t>
            </w:r>
          </w:p>
          <w:p w14:paraId="73A690BB" w14:textId="77777777" w:rsidR="007C3AEC" w:rsidRPr="00570101" w:rsidRDefault="007C3AEC" w:rsidP="00570101">
            <w:pPr>
              <w:ind w:firstLine="289"/>
              <w:jc w:val="both"/>
              <w:rPr>
                <w:rFonts w:ascii="Times New Roman" w:eastAsia="Calibri" w:hAnsi="Times New Roman" w:cs="Times New Roman"/>
                <w:sz w:val="24"/>
                <w:szCs w:val="24"/>
              </w:rPr>
            </w:pPr>
          </w:p>
          <w:p w14:paraId="580B50D1" w14:textId="17548E26" w:rsidR="007C3AEC" w:rsidRPr="00570101" w:rsidRDefault="00570101" w:rsidP="00570101">
            <w:pPr>
              <w:pStyle w:val="ad"/>
              <w:ind w:firstLine="289"/>
              <w:jc w:val="both"/>
              <w:rPr>
                <w:rFonts w:asciiTheme="majorBidi" w:hAnsiTheme="majorBidi" w:cstheme="majorBidi"/>
                <w:b/>
                <w:sz w:val="24"/>
                <w:szCs w:val="24"/>
              </w:rPr>
            </w:pPr>
            <w:r>
              <w:rPr>
                <w:rFonts w:eastAsia="Times New Roman" w:cstheme="majorBidi"/>
                <w:b/>
                <w:sz w:val="24"/>
                <w:szCs w:val="24"/>
              </w:rPr>
              <w:t>ГУ</w:t>
            </w:r>
            <w:r w:rsidR="007C3AEC" w:rsidRPr="00570101">
              <w:rPr>
                <w:rFonts w:eastAsia="Times New Roman" w:cstheme="majorBidi"/>
                <w:b/>
                <w:sz w:val="24"/>
                <w:szCs w:val="24"/>
              </w:rPr>
              <w:t>ДМС в Одеській області</w:t>
            </w:r>
          </w:p>
          <w:p w14:paraId="45283792" w14:textId="6D52805B" w:rsidR="007C3AEC" w:rsidRPr="00570101" w:rsidRDefault="007C3AEC" w:rsidP="00570101">
            <w:pPr>
              <w:ind w:firstLine="289"/>
              <w:jc w:val="both"/>
              <w:rPr>
                <w:rFonts w:ascii="Times New Roman" w:eastAsia="Calibri" w:hAnsi="Times New Roman" w:cs="Times New Roman"/>
                <w:sz w:val="24"/>
                <w:szCs w:val="24"/>
              </w:rPr>
            </w:pPr>
            <w:r w:rsidRPr="00570101">
              <w:rPr>
                <w:rFonts w:ascii="Times New Roman" w:hAnsi="Times New Roman" w:cs="Times New Roman"/>
                <w:sz w:val="24"/>
                <w:szCs w:val="24"/>
              </w:rPr>
              <w:t>Відповідно до технічних можливостей приміщень було облаштовано дитячі куточки безпосередньо  в а</w:t>
            </w:r>
            <w:r w:rsidRPr="00570101">
              <w:rPr>
                <w:rFonts w:ascii="Times New Roman" w:eastAsia="Calibri" w:hAnsi="Times New Roman" w:cs="Times New Roman"/>
                <w:sz w:val="24"/>
                <w:szCs w:val="24"/>
              </w:rPr>
              <w:t xml:space="preserve">параті ГУ ДМС в Одеській  області, а також в 3 територіальних підрозділах ГУ ДМС: Ізмаїльському відділі ГУ ДМС в Одеській області, Подільському відділі ГУ ДМС в Одеській області та </w:t>
            </w:r>
            <w:proofErr w:type="spellStart"/>
            <w:r w:rsidRPr="00570101">
              <w:rPr>
                <w:rFonts w:ascii="Times New Roman" w:eastAsia="Calibri" w:hAnsi="Times New Roman" w:cs="Times New Roman"/>
                <w:sz w:val="24"/>
                <w:szCs w:val="24"/>
              </w:rPr>
              <w:t>Кілійському</w:t>
            </w:r>
            <w:proofErr w:type="spellEnd"/>
            <w:r w:rsidRPr="00570101">
              <w:rPr>
                <w:rFonts w:ascii="Times New Roman" w:eastAsia="Calibri" w:hAnsi="Times New Roman" w:cs="Times New Roman"/>
                <w:sz w:val="24"/>
                <w:szCs w:val="24"/>
              </w:rPr>
              <w:t xml:space="preserve"> відділі ГУ ДМС в Одеській області. </w:t>
            </w:r>
          </w:p>
          <w:p w14:paraId="32E8A71E" w14:textId="7C45A840" w:rsidR="007C3AEC" w:rsidRPr="00570101" w:rsidRDefault="007C3AEC" w:rsidP="00570101">
            <w:pPr>
              <w:ind w:firstLine="289"/>
              <w:jc w:val="both"/>
              <w:rPr>
                <w:rFonts w:ascii="Times New Roman" w:hAnsi="Times New Roman" w:cs="Times New Roman"/>
                <w:sz w:val="24"/>
                <w:szCs w:val="24"/>
              </w:rPr>
            </w:pPr>
            <w:r w:rsidRPr="00570101">
              <w:rPr>
                <w:rFonts w:ascii="Times New Roman" w:eastAsia="Calibri" w:hAnsi="Times New Roman" w:cs="Times New Roman"/>
                <w:sz w:val="24"/>
                <w:szCs w:val="24"/>
              </w:rPr>
              <w:t xml:space="preserve">Територіальні підрозділи та апарат ГУ ДМС в Одеській області </w:t>
            </w:r>
            <w:r w:rsidRPr="00570101">
              <w:rPr>
                <w:rFonts w:ascii="Times New Roman" w:hAnsi="Times New Roman" w:cs="Times New Roman"/>
                <w:sz w:val="24"/>
                <w:szCs w:val="24"/>
              </w:rPr>
              <w:t xml:space="preserve">орендують приміщення в будівлях державної та комунальної власності, </w:t>
            </w:r>
            <w:r w:rsidRPr="00570101">
              <w:rPr>
                <w:rFonts w:ascii="Times New Roman" w:eastAsia="Calibri" w:hAnsi="Times New Roman" w:cs="Times New Roman"/>
                <w:sz w:val="24"/>
                <w:szCs w:val="24"/>
              </w:rPr>
              <w:t>площа орендованих приміщень розрахована лише на</w:t>
            </w:r>
            <w:r w:rsidRPr="00570101">
              <w:rPr>
                <w:rFonts w:ascii="Times New Roman" w:hAnsi="Times New Roman" w:cs="Times New Roman"/>
                <w:sz w:val="24"/>
                <w:szCs w:val="24"/>
              </w:rPr>
              <w:t xml:space="preserve"> утримання працівників та розміщення відповідної кількості відвідувачів. І саме тому,  створення дитячих кімнат</w:t>
            </w:r>
            <w:r w:rsidRPr="00570101">
              <w:rPr>
                <w:rFonts w:ascii="Times New Roman" w:eastAsia="Calibri" w:hAnsi="Times New Roman" w:cs="Times New Roman"/>
                <w:sz w:val="24"/>
                <w:szCs w:val="24"/>
              </w:rPr>
              <w:t xml:space="preserve"> у більшості територіальних підрозділах</w:t>
            </w:r>
            <w:r w:rsidRPr="00570101">
              <w:rPr>
                <w:rFonts w:ascii="Times New Roman" w:hAnsi="Times New Roman" w:cs="Times New Roman"/>
                <w:sz w:val="24"/>
                <w:szCs w:val="24"/>
              </w:rPr>
              <w:t xml:space="preserve"> не є можливим через відсутність вільного простору.</w:t>
            </w:r>
          </w:p>
          <w:p w14:paraId="226003E4" w14:textId="1C5E6403"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 xml:space="preserve">Але, при переміщенні Біляївського відділу ГУ ДМС в Одеській області до нової будівлі у с. Маяки, </w:t>
            </w:r>
            <w:proofErr w:type="spellStart"/>
            <w:r w:rsidRPr="00570101">
              <w:rPr>
                <w:rFonts w:ascii="Times New Roman" w:hAnsi="Times New Roman" w:cs="Times New Roman"/>
                <w:sz w:val="24"/>
                <w:szCs w:val="24"/>
              </w:rPr>
              <w:t>Маяківською</w:t>
            </w:r>
            <w:proofErr w:type="spellEnd"/>
            <w:r w:rsidRPr="00570101">
              <w:rPr>
                <w:rFonts w:ascii="Times New Roman" w:hAnsi="Times New Roman" w:cs="Times New Roman"/>
                <w:sz w:val="24"/>
                <w:szCs w:val="24"/>
              </w:rPr>
              <w:t xml:space="preserve"> сільською радою було облаштовано дитячий майданчик у закритому дворі Біляївського відділу ГУ ДМС в Одеській області.</w:t>
            </w:r>
          </w:p>
          <w:p w14:paraId="5881FB12" w14:textId="77777777" w:rsidR="007C3AEC" w:rsidRPr="00570101" w:rsidRDefault="007C3AEC" w:rsidP="00570101">
            <w:pPr>
              <w:ind w:firstLine="289"/>
              <w:jc w:val="both"/>
              <w:rPr>
                <w:rFonts w:asciiTheme="majorBidi" w:hAnsiTheme="majorBidi" w:cstheme="majorBidi"/>
                <w:bCs/>
                <w:sz w:val="24"/>
                <w:szCs w:val="24"/>
              </w:rPr>
            </w:pPr>
          </w:p>
          <w:p w14:paraId="0D89D90E" w14:textId="77777777" w:rsidR="007C3AEC" w:rsidRPr="00570101" w:rsidRDefault="007C3AEC" w:rsidP="00570101">
            <w:pPr>
              <w:shd w:val="clear" w:color="auto" w:fill="FFFFFF"/>
              <w:ind w:left="448" w:right="448" w:hanging="159"/>
              <w:rPr>
                <w:rFonts w:ascii="Times New Roman" w:hAnsi="Times New Roman" w:cs="Times New Roman"/>
                <w:b/>
                <w:sz w:val="24"/>
                <w:szCs w:val="24"/>
              </w:rPr>
            </w:pPr>
            <w:r w:rsidRPr="00570101">
              <w:rPr>
                <w:rFonts w:ascii="Times New Roman" w:hAnsi="Times New Roman" w:cs="Times New Roman"/>
                <w:b/>
                <w:sz w:val="24"/>
                <w:szCs w:val="24"/>
              </w:rPr>
              <w:t>УДМС у Полтавській області</w:t>
            </w:r>
          </w:p>
          <w:p w14:paraId="7C5896B2" w14:textId="77777777" w:rsidR="007C3AEC" w:rsidRPr="00570101" w:rsidRDefault="007C3AEC" w:rsidP="00570101">
            <w:pPr>
              <w:ind w:firstLine="289"/>
              <w:jc w:val="both"/>
              <w:rPr>
                <w:rFonts w:ascii="Times New Roman" w:hAnsi="Times New Roman" w:cs="Times New Roman"/>
                <w:color w:val="000000"/>
                <w:sz w:val="24"/>
                <w:szCs w:val="24"/>
                <w:lang w:eastAsia="uk-UA"/>
              </w:rPr>
            </w:pPr>
            <w:r w:rsidRPr="00570101">
              <w:rPr>
                <w:rFonts w:ascii="Times New Roman" w:hAnsi="Times New Roman" w:cs="Times New Roman"/>
                <w:color w:val="000000"/>
                <w:sz w:val="24"/>
                <w:szCs w:val="24"/>
                <w:lang w:eastAsia="uk-UA"/>
              </w:rPr>
              <w:t xml:space="preserve">У 2-х міських територіальних громадах </w:t>
            </w:r>
            <w:r w:rsidRPr="00570101">
              <w:rPr>
                <w:rFonts w:ascii="Times New Roman" w:hAnsi="Times New Roman" w:cs="Times New Roman"/>
                <w:color w:val="000000"/>
                <w:sz w:val="24"/>
                <w:szCs w:val="24"/>
                <w:lang w:eastAsia="uk-UA"/>
              </w:rPr>
              <w:lastRenderedPageBreak/>
              <w:t xml:space="preserve">районного рівня прийнято соціальні програми здійснення заходів щодо матеріально-технічного забезпечення та розвитку надання адміністративних послуг у сфері громадянства, імміграції та реєстрації фізичних осіб, якими серед іншого передбачено обладнання в територіальних підрозділах УДМС дитячих кімнат. </w:t>
            </w:r>
          </w:p>
          <w:p w14:paraId="6D9A15BC" w14:textId="77777777" w:rsidR="007C3AEC" w:rsidRPr="00570101" w:rsidRDefault="007C3AEC" w:rsidP="00570101">
            <w:pPr>
              <w:ind w:firstLine="289"/>
              <w:jc w:val="both"/>
              <w:rPr>
                <w:rFonts w:ascii="Times New Roman" w:hAnsi="Times New Roman" w:cs="Times New Roman"/>
                <w:color w:val="000000"/>
                <w:sz w:val="24"/>
                <w:szCs w:val="24"/>
                <w:lang w:eastAsia="uk-UA"/>
              </w:rPr>
            </w:pPr>
          </w:p>
          <w:p w14:paraId="4B40BCDD" w14:textId="004D9128" w:rsidR="007C3AEC" w:rsidRPr="00570101" w:rsidRDefault="00570101" w:rsidP="00570101">
            <w:pPr>
              <w:pStyle w:val="ad"/>
              <w:ind w:left="63" w:firstLine="289"/>
              <w:rPr>
                <w:rFonts w:asciiTheme="majorBidi" w:hAnsiTheme="majorBidi" w:cstheme="majorBidi"/>
                <w:b/>
                <w:bCs/>
                <w:sz w:val="24"/>
                <w:szCs w:val="24"/>
              </w:rPr>
            </w:pPr>
            <w:r>
              <w:rPr>
                <w:b/>
                <w:bCs/>
                <w:color w:val="000000"/>
                <w:sz w:val="24"/>
                <w:szCs w:val="24"/>
                <w:lang w:eastAsia="uk-UA"/>
              </w:rPr>
              <w:t>УДМС у</w:t>
            </w:r>
            <w:r w:rsidR="007C3AEC" w:rsidRPr="00570101">
              <w:rPr>
                <w:b/>
                <w:bCs/>
                <w:color w:val="000000"/>
                <w:sz w:val="24"/>
                <w:szCs w:val="24"/>
                <w:lang w:eastAsia="uk-UA"/>
              </w:rPr>
              <w:t xml:space="preserve"> Рівненській області</w:t>
            </w:r>
          </w:p>
          <w:p w14:paraId="0D9A55F6" w14:textId="04179E5E" w:rsidR="007C3AEC" w:rsidRPr="00570101" w:rsidRDefault="007C3AEC" w:rsidP="00570101">
            <w:pPr>
              <w:pStyle w:val="ad"/>
              <w:ind w:firstLine="289"/>
              <w:jc w:val="both"/>
              <w:rPr>
                <w:sz w:val="24"/>
                <w:szCs w:val="24"/>
              </w:rPr>
            </w:pPr>
            <w:r w:rsidRPr="00570101">
              <w:rPr>
                <w:sz w:val="24"/>
                <w:szCs w:val="24"/>
              </w:rPr>
              <w:t xml:space="preserve">У всіх 14-ти структурних територіальних </w:t>
            </w:r>
            <w:r w:rsidRPr="00570101">
              <w:rPr>
                <w:rFonts w:asciiTheme="majorBidi" w:eastAsiaTheme="minorHAnsi" w:hAnsiTheme="majorBidi" w:cstheme="majorBidi"/>
                <w:sz w:val="24"/>
                <w:szCs w:val="24"/>
              </w:rPr>
              <w:t xml:space="preserve">підрозділах та у приміщенні апарату УДМС </w:t>
            </w:r>
            <w:r w:rsidR="00AD4B18" w:rsidRPr="00570101">
              <w:rPr>
                <w:rFonts w:asciiTheme="majorBidi" w:eastAsiaTheme="minorHAnsi" w:hAnsiTheme="majorBidi" w:cstheme="majorBidi"/>
                <w:sz w:val="24"/>
                <w:szCs w:val="24"/>
              </w:rPr>
              <w:t>функціонують дитячі куточки, які облаштовані дитячими столиками, іграшками та наборами для малювання</w:t>
            </w:r>
            <w:r w:rsidRPr="00570101">
              <w:rPr>
                <w:rFonts w:asciiTheme="majorBidi" w:eastAsiaTheme="minorHAnsi" w:hAnsiTheme="majorBidi" w:cstheme="majorBidi"/>
                <w:sz w:val="24"/>
                <w:szCs w:val="24"/>
              </w:rPr>
              <w:t>.</w:t>
            </w:r>
          </w:p>
          <w:p w14:paraId="74E07284" w14:textId="77777777" w:rsidR="007C3AEC" w:rsidRPr="00570101" w:rsidRDefault="007C3AEC" w:rsidP="00570101">
            <w:pPr>
              <w:pStyle w:val="ad"/>
              <w:ind w:firstLine="289"/>
              <w:jc w:val="both"/>
              <w:rPr>
                <w:sz w:val="24"/>
                <w:szCs w:val="24"/>
              </w:rPr>
            </w:pPr>
          </w:p>
          <w:p w14:paraId="61961BFA" w14:textId="77777777" w:rsidR="007C3AEC" w:rsidRPr="00570101" w:rsidRDefault="007C3AEC" w:rsidP="00570101">
            <w:pPr>
              <w:pStyle w:val="ad"/>
              <w:ind w:firstLine="289"/>
              <w:jc w:val="both"/>
              <w:rPr>
                <w:rFonts w:asciiTheme="majorBidi" w:hAnsiTheme="majorBidi" w:cstheme="majorBidi"/>
                <w:b/>
                <w:bCs/>
                <w:sz w:val="24"/>
                <w:szCs w:val="24"/>
              </w:rPr>
            </w:pPr>
            <w:r w:rsidRPr="00570101">
              <w:rPr>
                <w:rFonts w:asciiTheme="majorBidi" w:hAnsiTheme="majorBidi" w:cstheme="majorBidi"/>
                <w:b/>
                <w:bCs/>
                <w:sz w:val="24"/>
                <w:szCs w:val="24"/>
              </w:rPr>
              <w:t>УДМС у Сумській області</w:t>
            </w:r>
          </w:p>
          <w:p w14:paraId="56BC208F" w14:textId="77777777" w:rsidR="007C3AEC" w:rsidRPr="00570101" w:rsidRDefault="007C3AEC" w:rsidP="00570101">
            <w:pPr>
              <w:pStyle w:val="ad"/>
              <w:ind w:firstLine="289"/>
              <w:jc w:val="both"/>
              <w:rPr>
                <w:rFonts w:asciiTheme="majorBidi" w:hAnsiTheme="majorBidi" w:cstheme="majorBidi"/>
                <w:sz w:val="24"/>
                <w:szCs w:val="24"/>
              </w:rPr>
            </w:pPr>
            <w:r w:rsidRPr="00570101">
              <w:rPr>
                <w:rFonts w:asciiTheme="majorBidi" w:hAnsiTheme="majorBidi" w:cstheme="majorBidi"/>
                <w:sz w:val="24"/>
                <w:szCs w:val="24"/>
              </w:rPr>
              <w:t>Через відсутність вільних кабінетів, немає можливості облаштувати у територіальних підрозділах дитячі кімнати.</w:t>
            </w:r>
          </w:p>
          <w:p w14:paraId="0A39E685" w14:textId="77777777" w:rsidR="007C3AEC" w:rsidRPr="00570101" w:rsidRDefault="007C3AEC" w:rsidP="00570101">
            <w:pPr>
              <w:ind w:firstLine="289"/>
              <w:jc w:val="both"/>
              <w:rPr>
                <w:rFonts w:ascii="Times New Roman" w:eastAsia="Calibri" w:hAnsi="Times New Roman" w:cs="Times New Roman"/>
                <w:sz w:val="24"/>
                <w:szCs w:val="24"/>
              </w:rPr>
            </w:pPr>
            <w:r w:rsidRPr="00570101">
              <w:rPr>
                <w:rFonts w:asciiTheme="majorBidi" w:hAnsiTheme="majorBidi" w:cstheme="majorBidi"/>
                <w:sz w:val="24"/>
                <w:szCs w:val="24"/>
              </w:rPr>
              <w:t>Однак, у підрозділах, де є вільна площа розміщені куточки для дітей</w:t>
            </w:r>
            <w:r w:rsidRPr="00570101">
              <w:rPr>
                <w:rFonts w:ascii="Times New Roman" w:eastAsia="Calibri" w:hAnsi="Times New Roman" w:cs="Times New Roman"/>
                <w:sz w:val="24"/>
                <w:szCs w:val="24"/>
              </w:rPr>
              <w:t>, а саме: в Конотопському, Сумському №1 відділах та Недригайлівському і Білопільському  секторах.</w:t>
            </w:r>
          </w:p>
          <w:p w14:paraId="6A4D2440" w14:textId="1C7F3E05" w:rsidR="007C3AEC" w:rsidRPr="00570101" w:rsidRDefault="007C3AEC" w:rsidP="00570101">
            <w:pPr>
              <w:ind w:firstLine="289"/>
              <w:jc w:val="both"/>
              <w:rPr>
                <w:rFonts w:ascii="Times New Roman" w:eastAsia="Calibri" w:hAnsi="Times New Roman" w:cs="Times New Roman"/>
                <w:sz w:val="24"/>
                <w:szCs w:val="24"/>
              </w:rPr>
            </w:pPr>
            <w:r w:rsidRPr="00570101">
              <w:rPr>
                <w:rFonts w:ascii="Times New Roman" w:eastAsia="Calibri" w:hAnsi="Times New Roman" w:cs="Times New Roman"/>
                <w:sz w:val="24"/>
                <w:szCs w:val="24"/>
              </w:rPr>
              <w:t>Після завершення ремонтних робіт планується обладнати такі куточки в Охтирському відділі та Великописарівському секторі.</w:t>
            </w:r>
          </w:p>
          <w:p w14:paraId="2C74A456" w14:textId="0A7AFE24" w:rsidR="007C3AEC" w:rsidRPr="00570101" w:rsidRDefault="007C3AEC" w:rsidP="00570101">
            <w:pPr>
              <w:ind w:firstLine="289"/>
              <w:jc w:val="both"/>
              <w:rPr>
                <w:rFonts w:asciiTheme="majorBidi" w:hAnsiTheme="majorBidi" w:cstheme="majorBidi"/>
                <w:sz w:val="24"/>
                <w:szCs w:val="24"/>
              </w:rPr>
            </w:pPr>
            <w:r w:rsidRPr="00570101">
              <w:rPr>
                <w:rFonts w:asciiTheme="majorBidi" w:hAnsiTheme="majorBidi" w:cstheme="majorBidi"/>
                <w:sz w:val="24"/>
                <w:szCs w:val="24"/>
              </w:rPr>
              <w:t xml:space="preserve">В інших підрозділах Управління, через брак вільного місця не має можливості обладнати відповідні куточки. </w:t>
            </w:r>
          </w:p>
          <w:p w14:paraId="11D13F1A" w14:textId="77777777" w:rsidR="007C3AEC" w:rsidRPr="00570101" w:rsidRDefault="007C3AEC" w:rsidP="00570101">
            <w:pPr>
              <w:ind w:firstLine="289"/>
              <w:jc w:val="both"/>
              <w:rPr>
                <w:rFonts w:asciiTheme="majorBidi" w:hAnsiTheme="majorBidi" w:cstheme="majorBidi"/>
                <w:bCs/>
                <w:sz w:val="24"/>
                <w:szCs w:val="24"/>
                <w:u w:val="single"/>
              </w:rPr>
            </w:pPr>
          </w:p>
          <w:p w14:paraId="236E8357" w14:textId="18E0E34F" w:rsidR="007C3AEC" w:rsidRPr="00570101" w:rsidRDefault="00570101" w:rsidP="00570101">
            <w:pPr>
              <w:ind w:firstLine="289"/>
              <w:jc w:val="both"/>
              <w:rPr>
                <w:rFonts w:asciiTheme="majorBidi" w:hAnsiTheme="majorBidi" w:cstheme="majorBidi"/>
                <w:b/>
                <w:sz w:val="24"/>
                <w:szCs w:val="24"/>
              </w:rPr>
            </w:pPr>
            <w:r>
              <w:rPr>
                <w:rFonts w:asciiTheme="majorBidi" w:hAnsiTheme="majorBidi" w:cstheme="majorBidi"/>
                <w:b/>
                <w:sz w:val="24"/>
                <w:szCs w:val="24"/>
              </w:rPr>
              <w:t>УДМС у</w:t>
            </w:r>
            <w:r w:rsidR="007C3AEC" w:rsidRPr="00570101">
              <w:rPr>
                <w:rFonts w:asciiTheme="majorBidi" w:hAnsiTheme="majorBidi" w:cstheme="majorBidi"/>
                <w:b/>
                <w:sz w:val="24"/>
                <w:szCs w:val="24"/>
              </w:rPr>
              <w:t xml:space="preserve"> Тернопільській області</w:t>
            </w:r>
          </w:p>
          <w:p w14:paraId="61B1719A" w14:textId="08D6F4B4" w:rsidR="007C3AEC" w:rsidRPr="00570101" w:rsidRDefault="009C3BC2"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Всі 18 територіальних підрозділів</w:t>
            </w:r>
            <w:r w:rsidR="007C3AEC" w:rsidRPr="00570101">
              <w:rPr>
                <w:rFonts w:ascii="Times New Roman" w:hAnsi="Times New Roman" w:cs="Times New Roman"/>
                <w:sz w:val="24"/>
                <w:szCs w:val="24"/>
              </w:rPr>
              <w:t xml:space="preserve"> оснащені дитячими куточками.</w:t>
            </w:r>
          </w:p>
          <w:p w14:paraId="6F600858" w14:textId="77777777" w:rsidR="007C3AEC" w:rsidRPr="00570101" w:rsidRDefault="007C3AEC" w:rsidP="00570101">
            <w:pPr>
              <w:ind w:firstLine="289"/>
              <w:jc w:val="both"/>
              <w:rPr>
                <w:rFonts w:ascii="Times New Roman" w:hAnsi="Times New Roman" w:cs="Times New Roman"/>
                <w:sz w:val="24"/>
                <w:szCs w:val="24"/>
              </w:rPr>
            </w:pPr>
          </w:p>
          <w:p w14:paraId="522D0B48" w14:textId="07FE665B" w:rsidR="007C3AEC" w:rsidRPr="00570101" w:rsidRDefault="00570101" w:rsidP="00570101">
            <w:pPr>
              <w:ind w:firstLine="289"/>
              <w:jc w:val="both"/>
              <w:rPr>
                <w:rFonts w:asciiTheme="majorBidi" w:hAnsiTheme="majorBidi" w:cstheme="majorBidi"/>
                <w:b/>
                <w:sz w:val="24"/>
                <w:szCs w:val="24"/>
                <w:u w:val="single"/>
              </w:rPr>
            </w:pPr>
            <w:r>
              <w:rPr>
                <w:rFonts w:asciiTheme="majorBidi" w:hAnsiTheme="majorBidi" w:cstheme="majorBidi"/>
                <w:b/>
                <w:sz w:val="24"/>
                <w:szCs w:val="24"/>
              </w:rPr>
              <w:lastRenderedPageBreak/>
              <w:t>ГУ</w:t>
            </w:r>
            <w:r w:rsidR="007C3AEC" w:rsidRPr="00570101">
              <w:rPr>
                <w:rFonts w:asciiTheme="majorBidi" w:hAnsiTheme="majorBidi" w:cstheme="majorBidi"/>
                <w:b/>
                <w:sz w:val="24"/>
                <w:szCs w:val="24"/>
              </w:rPr>
              <w:t>ДМС у Харківській області</w:t>
            </w:r>
          </w:p>
          <w:p w14:paraId="739CBE18" w14:textId="45A95F84" w:rsidR="007C3AEC" w:rsidRPr="00570101" w:rsidRDefault="007C3AEC" w:rsidP="00570101">
            <w:pPr>
              <w:pStyle w:val="a5"/>
              <w:ind w:left="0" w:firstLine="289"/>
              <w:jc w:val="both"/>
              <w:rPr>
                <w:rFonts w:ascii="Times New Roman" w:hAnsi="Times New Roman" w:cs="Times New Roman"/>
                <w:sz w:val="24"/>
                <w:szCs w:val="24"/>
              </w:rPr>
            </w:pPr>
            <w:r w:rsidRPr="00570101">
              <w:rPr>
                <w:rFonts w:ascii="Times New Roman" w:hAnsi="Times New Roman" w:cs="Times New Roman"/>
                <w:sz w:val="24"/>
                <w:szCs w:val="24"/>
              </w:rPr>
              <w:t>Територіальні підрозділи ГУ ДМС у Харківській області розміщені в 33 будівлях різних форм власності на підставі договорів оренди. На балансі ГУ ДМС у Харківській області перебуває частина будівлі (чотири кімнати) за адресою: Харківська обл., смт Краснокутськ, вул. Миру,</w:t>
            </w:r>
            <w:r w:rsidR="00AD4B18" w:rsidRPr="00570101">
              <w:rPr>
                <w:rFonts w:ascii="Times New Roman" w:hAnsi="Times New Roman" w:cs="Times New Roman"/>
                <w:sz w:val="24"/>
                <w:szCs w:val="24"/>
              </w:rPr>
              <w:t xml:space="preserve"> </w:t>
            </w:r>
            <w:r w:rsidRPr="00570101">
              <w:rPr>
                <w:rFonts w:ascii="Times New Roman" w:hAnsi="Times New Roman" w:cs="Times New Roman"/>
                <w:sz w:val="24"/>
                <w:szCs w:val="24"/>
              </w:rPr>
              <w:t>152, в якій розташований Краснокутський відділ ГУ ДМС у Харківській області. В зазначених будівлях немає вільних приміщень для забезпечення діяльності дитячих кімнат.</w:t>
            </w:r>
          </w:p>
          <w:p w14:paraId="5F359B79" w14:textId="77777777"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На сьогоднішній день наявні дитячі куточки, які облаштовані меблями (стіл, стілець, полиці для книг), іграшками, книжками, приладдям для малювання та настільних ігор у наступних працюючих територіальних підрозділах:</w:t>
            </w:r>
          </w:p>
          <w:p w14:paraId="269A5B6F" w14:textId="77777777"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1. ГУ ДМС у Харківській області, адреса розташування: м. Харків, вул. Римарська, 24;</w:t>
            </w:r>
          </w:p>
          <w:p w14:paraId="0AB26913" w14:textId="77777777"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2. ГУ ДМС  у Харківській області, адреса розташування: м. Харків, вул. 23Серпня,13-А;</w:t>
            </w:r>
          </w:p>
          <w:p w14:paraId="7975B6C5" w14:textId="497F38F0"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3. Шевченківський відділ у м. Харкові ГУ ДМС у Харківській області, адреса розташування:  м. Харків вул. Л.</w:t>
            </w:r>
            <w:r w:rsidR="001F27A2" w:rsidRPr="00570101">
              <w:rPr>
                <w:rFonts w:ascii="Times New Roman" w:hAnsi="Times New Roman" w:cs="Times New Roman"/>
                <w:sz w:val="24"/>
                <w:szCs w:val="24"/>
              </w:rPr>
              <w:t xml:space="preserve"> </w:t>
            </w:r>
            <w:r w:rsidRPr="00570101">
              <w:rPr>
                <w:rFonts w:ascii="Times New Roman" w:hAnsi="Times New Roman" w:cs="Times New Roman"/>
                <w:sz w:val="24"/>
                <w:szCs w:val="24"/>
              </w:rPr>
              <w:t>Курбаса, 13;</w:t>
            </w:r>
          </w:p>
          <w:p w14:paraId="33F19E9A" w14:textId="77777777"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4. ВОД № 4  ГУ ДМС у Харківській області, адреса розташування: м. Харків вул. Студентська,5/6;</w:t>
            </w:r>
          </w:p>
          <w:p w14:paraId="575E374F" w14:textId="08157CAB"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5. Слобідський відділ у м.</w:t>
            </w:r>
            <w:r w:rsidR="001F27A2" w:rsidRPr="00570101">
              <w:rPr>
                <w:rFonts w:ascii="Times New Roman" w:hAnsi="Times New Roman" w:cs="Times New Roman"/>
                <w:sz w:val="24"/>
                <w:szCs w:val="24"/>
              </w:rPr>
              <w:t xml:space="preserve"> </w:t>
            </w:r>
            <w:r w:rsidRPr="00570101">
              <w:rPr>
                <w:rFonts w:ascii="Times New Roman" w:hAnsi="Times New Roman" w:cs="Times New Roman"/>
                <w:sz w:val="24"/>
                <w:szCs w:val="24"/>
              </w:rPr>
              <w:t>Харкові ГУ ДМС у Харківській області, адреса розташування:               м.</w:t>
            </w:r>
            <w:r w:rsidR="001F27A2" w:rsidRPr="00570101">
              <w:rPr>
                <w:rFonts w:ascii="Times New Roman" w:hAnsi="Times New Roman" w:cs="Times New Roman"/>
                <w:sz w:val="24"/>
                <w:szCs w:val="24"/>
              </w:rPr>
              <w:t xml:space="preserve"> </w:t>
            </w:r>
            <w:r w:rsidRPr="00570101">
              <w:rPr>
                <w:rFonts w:ascii="Times New Roman" w:hAnsi="Times New Roman" w:cs="Times New Roman"/>
                <w:sz w:val="24"/>
                <w:szCs w:val="24"/>
              </w:rPr>
              <w:t>Харків,  вул.Ковтуна,36;</w:t>
            </w:r>
          </w:p>
          <w:p w14:paraId="547CC8D6" w14:textId="26B4FB32"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 xml:space="preserve">6. </w:t>
            </w:r>
            <w:proofErr w:type="spellStart"/>
            <w:r w:rsidRPr="00570101">
              <w:rPr>
                <w:rFonts w:ascii="Times New Roman" w:hAnsi="Times New Roman" w:cs="Times New Roman"/>
                <w:sz w:val="24"/>
                <w:szCs w:val="24"/>
              </w:rPr>
              <w:t>Холодногірський</w:t>
            </w:r>
            <w:proofErr w:type="spellEnd"/>
            <w:r w:rsidRPr="00570101">
              <w:rPr>
                <w:rFonts w:ascii="Times New Roman" w:hAnsi="Times New Roman" w:cs="Times New Roman"/>
                <w:sz w:val="24"/>
                <w:szCs w:val="24"/>
              </w:rPr>
              <w:t xml:space="preserve"> відділ у м.</w:t>
            </w:r>
            <w:r w:rsidR="001F27A2" w:rsidRPr="00570101">
              <w:rPr>
                <w:rFonts w:ascii="Times New Roman" w:hAnsi="Times New Roman" w:cs="Times New Roman"/>
                <w:sz w:val="24"/>
                <w:szCs w:val="24"/>
              </w:rPr>
              <w:t xml:space="preserve"> </w:t>
            </w:r>
            <w:r w:rsidRPr="00570101">
              <w:rPr>
                <w:rFonts w:ascii="Times New Roman" w:hAnsi="Times New Roman" w:cs="Times New Roman"/>
                <w:sz w:val="24"/>
                <w:szCs w:val="24"/>
              </w:rPr>
              <w:t>Харкові ГУ ДМС у Харківській області, адреса розташування:               м.</w:t>
            </w:r>
            <w:r w:rsidR="001F27A2" w:rsidRPr="00570101">
              <w:rPr>
                <w:rFonts w:ascii="Times New Roman" w:hAnsi="Times New Roman" w:cs="Times New Roman"/>
                <w:sz w:val="24"/>
                <w:szCs w:val="24"/>
              </w:rPr>
              <w:t xml:space="preserve"> </w:t>
            </w:r>
            <w:r w:rsidRPr="00570101">
              <w:rPr>
                <w:rFonts w:ascii="Times New Roman" w:hAnsi="Times New Roman" w:cs="Times New Roman"/>
                <w:sz w:val="24"/>
                <w:szCs w:val="24"/>
              </w:rPr>
              <w:t xml:space="preserve">Харків,  </w:t>
            </w:r>
            <w:proofErr w:type="spellStart"/>
            <w:r w:rsidRPr="00570101">
              <w:rPr>
                <w:rFonts w:ascii="Times New Roman" w:hAnsi="Times New Roman" w:cs="Times New Roman"/>
                <w:sz w:val="24"/>
                <w:szCs w:val="24"/>
              </w:rPr>
              <w:t>вул.Є</w:t>
            </w:r>
            <w:proofErr w:type="spellEnd"/>
            <w:r w:rsidRPr="00570101">
              <w:rPr>
                <w:rFonts w:ascii="Times New Roman" w:hAnsi="Times New Roman" w:cs="Times New Roman"/>
                <w:sz w:val="24"/>
                <w:szCs w:val="24"/>
              </w:rPr>
              <w:t>. Котляра, 7;</w:t>
            </w:r>
          </w:p>
          <w:p w14:paraId="52318C3D" w14:textId="19C2A3F5"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7. Салтівський відділ у м.</w:t>
            </w:r>
            <w:r w:rsidR="001F27A2" w:rsidRPr="00570101">
              <w:rPr>
                <w:rFonts w:ascii="Times New Roman" w:hAnsi="Times New Roman" w:cs="Times New Roman"/>
                <w:sz w:val="24"/>
                <w:szCs w:val="24"/>
              </w:rPr>
              <w:t xml:space="preserve"> </w:t>
            </w:r>
            <w:r w:rsidRPr="00570101">
              <w:rPr>
                <w:rFonts w:ascii="Times New Roman" w:hAnsi="Times New Roman" w:cs="Times New Roman"/>
                <w:sz w:val="24"/>
                <w:szCs w:val="24"/>
              </w:rPr>
              <w:t xml:space="preserve">Харкові ГУ ДМС у Харківській області, адреса розташування:                      </w:t>
            </w:r>
            <w:r w:rsidRPr="00570101">
              <w:rPr>
                <w:rFonts w:ascii="Times New Roman" w:hAnsi="Times New Roman" w:cs="Times New Roman"/>
                <w:sz w:val="24"/>
                <w:szCs w:val="24"/>
              </w:rPr>
              <w:lastRenderedPageBreak/>
              <w:t>м. Харків вул.</w:t>
            </w:r>
            <w:r w:rsidR="001F27A2" w:rsidRPr="00570101">
              <w:rPr>
                <w:rFonts w:ascii="Times New Roman" w:hAnsi="Times New Roman" w:cs="Times New Roman"/>
                <w:sz w:val="24"/>
                <w:szCs w:val="24"/>
              </w:rPr>
              <w:t xml:space="preserve"> </w:t>
            </w:r>
            <w:proofErr w:type="spellStart"/>
            <w:r w:rsidRPr="00570101">
              <w:rPr>
                <w:rFonts w:ascii="Times New Roman" w:hAnsi="Times New Roman" w:cs="Times New Roman"/>
                <w:sz w:val="24"/>
                <w:szCs w:val="24"/>
              </w:rPr>
              <w:t>Гв</w:t>
            </w:r>
            <w:proofErr w:type="spellEnd"/>
            <w:r w:rsidRPr="00570101">
              <w:rPr>
                <w:rFonts w:ascii="Times New Roman" w:hAnsi="Times New Roman" w:cs="Times New Roman"/>
                <w:sz w:val="24"/>
                <w:szCs w:val="24"/>
              </w:rPr>
              <w:t>.</w:t>
            </w:r>
            <w:r w:rsidR="001F27A2" w:rsidRPr="00570101">
              <w:rPr>
                <w:rFonts w:ascii="Times New Roman" w:hAnsi="Times New Roman" w:cs="Times New Roman"/>
                <w:sz w:val="24"/>
                <w:szCs w:val="24"/>
              </w:rPr>
              <w:t xml:space="preserve"> </w:t>
            </w:r>
            <w:proofErr w:type="spellStart"/>
            <w:r w:rsidRPr="00570101">
              <w:rPr>
                <w:rFonts w:ascii="Times New Roman" w:hAnsi="Times New Roman" w:cs="Times New Roman"/>
                <w:sz w:val="24"/>
                <w:szCs w:val="24"/>
              </w:rPr>
              <w:t>Широнінців</w:t>
            </w:r>
            <w:proofErr w:type="spellEnd"/>
            <w:r w:rsidRPr="00570101">
              <w:rPr>
                <w:rFonts w:ascii="Times New Roman" w:hAnsi="Times New Roman" w:cs="Times New Roman"/>
                <w:sz w:val="24"/>
                <w:szCs w:val="24"/>
              </w:rPr>
              <w:t>,</w:t>
            </w:r>
            <w:r w:rsidR="001F27A2" w:rsidRPr="00570101">
              <w:rPr>
                <w:rFonts w:ascii="Times New Roman" w:hAnsi="Times New Roman" w:cs="Times New Roman"/>
                <w:sz w:val="24"/>
                <w:szCs w:val="24"/>
              </w:rPr>
              <w:t xml:space="preserve"> </w:t>
            </w:r>
            <w:r w:rsidRPr="00570101">
              <w:rPr>
                <w:rFonts w:ascii="Times New Roman" w:hAnsi="Times New Roman" w:cs="Times New Roman"/>
                <w:sz w:val="24"/>
                <w:szCs w:val="24"/>
              </w:rPr>
              <w:t>25-А;</w:t>
            </w:r>
          </w:p>
          <w:p w14:paraId="51DDD979" w14:textId="5B189E8E"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 xml:space="preserve">8. </w:t>
            </w:r>
            <w:proofErr w:type="spellStart"/>
            <w:r w:rsidRPr="00570101">
              <w:rPr>
                <w:rFonts w:ascii="Times New Roman" w:hAnsi="Times New Roman" w:cs="Times New Roman"/>
                <w:sz w:val="24"/>
                <w:szCs w:val="24"/>
              </w:rPr>
              <w:t>Новобаварський</w:t>
            </w:r>
            <w:proofErr w:type="spellEnd"/>
            <w:r w:rsidRPr="00570101">
              <w:rPr>
                <w:rFonts w:ascii="Times New Roman" w:hAnsi="Times New Roman" w:cs="Times New Roman"/>
                <w:sz w:val="24"/>
                <w:szCs w:val="24"/>
              </w:rPr>
              <w:t xml:space="preserve"> відділ у м.</w:t>
            </w:r>
            <w:r w:rsidR="001F27A2" w:rsidRPr="00570101">
              <w:rPr>
                <w:rFonts w:ascii="Times New Roman" w:hAnsi="Times New Roman" w:cs="Times New Roman"/>
                <w:sz w:val="24"/>
                <w:szCs w:val="24"/>
              </w:rPr>
              <w:t xml:space="preserve"> </w:t>
            </w:r>
            <w:r w:rsidRPr="00570101">
              <w:rPr>
                <w:rFonts w:ascii="Times New Roman" w:hAnsi="Times New Roman" w:cs="Times New Roman"/>
                <w:sz w:val="24"/>
                <w:szCs w:val="24"/>
              </w:rPr>
              <w:t>Харкові ГУ ДМС у Харківській області, адреса розташування: м. Харків, Григорівське шосе,</w:t>
            </w:r>
            <w:r w:rsidR="001F27A2" w:rsidRPr="00570101">
              <w:rPr>
                <w:rFonts w:ascii="Times New Roman" w:hAnsi="Times New Roman" w:cs="Times New Roman"/>
                <w:sz w:val="24"/>
                <w:szCs w:val="24"/>
              </w:rPr>
              <w:t xml:space="preserve"> </w:t>
            </w:r>
            <w:r w:rsidRPr="00570101">
              <w:rPr>
                <w:rFonts w:ascii="Times New Roman" w:hAnsi="Times New Roman" w:cs="Times New Roman"/>
                <w:sz w:val="24"/>
                <w:szCs w:val="24"/>
              </w:rPr>
              <w:t>67;</w:t>
            </w:r>
          </w:p>
          <w:p w14:paraId="46ECE494" w14:textId="24FC9BD8"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9. Індустріальний відділ у м.</w:t>
            </w:r>
            <w:r w:rsidR="001F27A2" w:rsidRPr="00570101">
              <w:rPr>
                <w:rFonts w:ascii="Times New Roman" w:hAnsi="Times New Roman" w:cs="Times New Roman"/>
                <w:sz w:val="24"/>
                <w:szCs w:val="24"/>
              </w:rPr>
              <w:t xml:space="preserve"> </w:t>
            </w:r>
            <w:r w:rsidRPr="00570101">
              <w:rPr>
                <w:rFonts w:ascii="Times New Roman" w:hAnsi="Times New Roman" w:cs="Times New Roman"/>
                <w:sz w:val="24"/>
                <w:szCs w:val="24"/>
              </w:rPr>
              <w:t>Харкові ГУ ДМС у Харківській області, адреса розташування:           м. Харків вул.</w:t>
            </w:r>
            <w:r w:rsidR="001F27A2" w:rsidRPr="00570101">
              <w:rPr>
                <w:rFonts w:ascii="Times New Roman" w:hAnsi="Times New Roman" w:cs="Times New Roman"/>
                <w:sz w:val="24"/>
                <w:szCs w:val="24"/>
              </w:rPr>
              <w:t xml:space="preserve"> </w:t>
            </w:r>
            <w:r w:rsidRPr="00570101">
              <w:rPr>
                <w:rFonts w:ascii="Times New Roman" w:hAnsi="Times New Roman" w:cs="Times New Roman"/>
                <w:sz w:val="24"/>
                <w:szCs w:val="24"/>
              </w:rPr>
              <w:t>Бекетова, 10;</w:t>
            </w:r>
          </w:p>
          <w:p w14:paraId="0909D1A5" w14:textId="5AC7D1B9"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 xml:space="preserve">10. </w:t>
            </w:r>
            <w:proofErr w:type="spellStart"/>
            <w:r w:rsidRPr="00570101">
              <w:rPr>
                <w:rFonts w:ascii="Times New Roman" w:hAnsi="Times New Roman" w:cs="Times New Roman"/>
                <w:sz w:val="24"/>
                <w:szCs w:val="24"/>
              </w:rPr>
              <w:t>Немишлянський</w:t>
            </w:r>
            <w:proofErr w:type="spellEnd"/>
            <w:r w:rsidRPr="00570101">
              <w:rPr>
                <w:rFonts w:ascii="Times New Roman" w:hAnsi="Times New Roman" w:cs="Times New Roman"/>
                <w:sz w:val="24"/>
                <w:szCs w:val="24"/>
              </w:rPr>
              <w:t xml:space="preserve"> відділ у м.</w:t>
            </w:r>
            <w:r w:rsidR="001F27A2" w:rsidRPr="00570101">
              <w:rPr>
                <w:rFonts w:ascii="Times New Roman" w:hAnsi="Times New Roman" w:cs="Times New Roman"/>
                <w:sz w:val="24"/>
                <w:szCs w:val="24"/>
              </w:rPr>
              <w:t xml:space="preserve"> </w:t>
            </w:r>
            <w:r w:rsidRPr="00570101">
              <w:rPr>
                <w:rFonts w:ascii="Times New Roman" w:hAnsi="Times New Roman" w:cs="Times New Roman"/>
                <w:sz w:val="24"/>
                <w:szCs w:val="24"/>
              </w:rPr>
              <w:t>Харкові ГУ ДМС у Харківській області, адреса розташування:                м. Харків вул.</w:t>
            </w:r>
            <w:r w:rsidR="001F27A2" w:rsidRPr="00570101">
              <w:rPr>
                <w:rFonts w:ascii="Times New Roman" w:hAnsi="Times New Roman" w:cs="Times New Roman"/>
                <w:sz w:val="24"/>
                <w:szCs w:val="24"/>
              </w:rPr>
              <w:t xml:space="preserve"> </w:t>
            </w:r>
            <w:r w:rsidRPr="00570101">
              <w:rPr>
                <w:rFonts w:ascii="Times New Roman" w:hAnsi="Times New Roman" w:cs="Times New Roman"/>
                <w:sz w:val="24"/>
                <w:szCs w:val="24"/>
              </w:rPr>
              <w:t>Харківських Дивізій, 17;</w:t>
            </w:r>
          </w:p>
          <w:p w14:paraId="58BC4C2E" w14:textId="37914318"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 xml:space="preserve">11. </w:t>
            </w:r>
            <w:proofErr w:type="spellStart"/>
            <w:r w:rsidRPr="00570101">
              <w:rPr>
                <w:rFonts w:ascii="Times New Roman" w:hAnsi="Times New Roman" w:cs="Times New Roman"/>
                <w:sz w:val="24"/>
                <w:szCs w:val="24"/>
              </w:rPr>
              <w:t>Основ'янський</w:t>
            </w:r>
            <w:proofErr w:type="spellEnd"/>
            <w:r w:rsidRPr="00570101">
              <w:rPr>
                <w:rFonts w:ascii="Times New Roman" w:hAnsi="Times New Roman" w:cs="Times New Roman"/>
                <w:sz w:val="24"/>
                <w:szCs w:val="24"/>
              </w:rPr>
              <w:t xml:space="preserve"> відділ у м.</w:t>
            </w:r>
            <w:r w:rsidR="001F27A2" w:rsidRPr="00570101">
              <w:rPr>
                <w:rFonts w:ascii="Times New Roman" w:hAnsi="Times New Roman" w:cs="Times New Roman"/>
                <w:sz w:val="24"/>
                <w:szCs w:val="24"/>
              </w:rPr>
              <w:t xml:space="preserve"> </w:t>
            </w:r>
            <w:r w:rsidRPr="00570101">
              <w:rPr>
                <w:rFonts w:ascii="Times New Roman" w:hAnsi="Times New Roman" w:cs="Times New Roman"/>
                <w:sz w:val="24"/>
                <w:szCs w:val="24"/>
              </w:rPr>
              <w:t>Харкові ГУ ДМС у Харківській області, адреса розташування:                             м. Харків вул.</w:t>
            </w:r>
            <w:r w:rsidR="001F27A2" w:rsidRPr="00570101">
              <w:rPr>
                <w:rFonts w:ascii="Times New Roman" w:hAnsi="Times New Roman" w:cs="Times New Roman"/>
                <w:sz w:val="24"/>
                <w:szCs w:val="24"/>
              </w:rPr>
              <w:t xml:space="preserve"> </w:t>
            </w:r>
            <w:r w:rsidRPr="00570101">
              <w:rPr>
                <w:rFonts w:ascii="Times New Roman" w:hAnsi="Times New Roman" w:cs="Times New Roman"/>
                <w:sz w:val="24"/>
                <w:szCs w:val="24"/>
              </w:rPr>
              <w:t>Гімназійна набережна,14;</w:t>
            </w:r>
          </w:p>
          <w:p w14:paraId="4AC3651D" w14:textId="5A87A266"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12. Балаклійський відділ ГУ ДМС у Харківській області, адреса розташування:  Харківська обл., м.</w:t>
            </w:r>
            <w:r w:rsidR="001F27A2" w:rsidRPr="00570101">
              <w:rPr>
                <w:rFonts w:ascii="Times New Roman" w:hAnsi="Times New Roman" w:cs="Times New Roman"/>
                <w:sz w:val="24"/>
                <w:szCs w:val="24"/>
              </w:rPr>
              <w:t xml:space="preserve"> </w:t>
            </w:r>
            <w:r w:rsidRPr="00570101">
              <w:rPr>
                <w:rFonts w:ascii="Times New Roman" w:hAnsi="Times New Roman" w:cs="Times New Roman"/>
                <w:sz w:val="24"/>
                <w:szCs w:val="24"/>
              </w:rPr>
              <w:t>Балаклія, пл.Ростовцева,1;</w:t>
            </w:r>
          </w:p>
          <w:p w14:paraId="450AF2A9" w14:textId="77777777"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13. Богодухівський  відділ  ГУ ДМС у Харківській області, адреса розташування: Харківська область м. Богодухів, вул. Міліцейська, 2А;</w:t>
            </w:r>
          </w:p>
          <w:p w14:paraId="500C112A" w14:textId="3EC59686"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 xml:space="preserve">14. </w:t>
            </w:r>
            <w:proofErr w:type="spellStart"/>
            <w:r w:rsidRPr="00570101">
              <w:rPr>
                <w:rFonts w:ascii="Times New Roman" w:hAnsi="Times New Roman" w:cs="Times New Roman"/>
                <w:sz w:val="24"/>
                <w:szCs w:val="24"/>
              </w:rPr>
              <w:t>Валківський</w:t>
            </w:r>
            <w:proofErr w:type="spellEnd"/>
            <w:r w:rsidRPr="00570101">
              <w:rPr>
                <w:rFonts w:ascii="Times New Roman" w:hAnsi="Times New Roman" w:cs="Times New Roman"/>
                <w:sz w:val="24"/>
                <w:szCs w:val="24"/>
              </w:rPr>
              <w:t xml:space="preserve"> відділ ГУ ДМС у Харківській області, адреса розташування: Харківська обл., м.</w:t>
            </w:r>
            <w:r w:rsidR="001F27A2" w:rsidRPr="00570101">
              <w:rPr>
                <w:rFonts w:ascii="Times New Roman" w:hAnsi="Times New Roman" w:cs="Times New Roman"/>
                <w:sz w:val="24"/>
                <w:szCs w:val="24"/>
              </w:rPr>
              <w:t xml:space="preserve"> </w:t>
            </w:r>
            <w:r w:rsidRPr="00570101">
              <w:rPr>
                <w:rFonts w:ascii="Times New Roman" w:hAnsi="Times New Roman" w:cs="Times New Roman"/>
                <w:sz w:val="24"/>
                <w:szCs w:val="24"/>
              </w:rPr>
              <w:t>Валки, проспект Григорія Сковороди, 10;</w:t>
            </w:r>
          </w:p>
          <w:p w14:paraId="79FB54F1" w14:textId="3D2C773C"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15. Дергачівський відділ ГУ ДМС у Харківській області, адреса розташування: Харківська обл., м.</w:t>
            </w:r>
            <w:r w:rsidR="001F27A2" w:rsidRPr="00570101">
              <w:rPr>
                <w:rFonts w:ascii="Times New Roman" w:hAnsi="Times New Roman" w:cs="Times New Roman"/>
                <w:sz w:val="24"/>
                <w:szCs w:val="24"/>
              </w:rPr>
              <w:t xml:space="preserve"> </w:t>
            </w:r>
            <w:r w:rsidRPr="00570101">
              <w:rPr>
                <w:rFonts w:ascii="Times New Roman" w:hAnsi="Times New Roman" w:cs="Times New Roman"/>
                <w:sz w:val="24"/>
                <w:szCs w:val="24"/>
              </w:rPr>
              <w:t>Дергачі, вул.1-го Травня,10;</w:t>
            </w:r>
          </w:p>
          <w:p w14:paraId="39F695D7" w14:textId="16B605F3"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16. Ізюмський відділ ГУ ДМС у Харківській області, адреса розташування:</w:t>
            </w:r>
            <w:r w:rsidR="001F27A2" w:rsidRPr="00570101">
              <w:rPr>
                <w:rFonts w:ascii="Times New Roman" w:hAnsi="Times New Roman" w:cs="Times New Roman"/>
                <w:sz w:val="24"/>
                <w:szCs w:val="24"/>
              </w:rPr>
              <w:t xml:space="preserve"> </w:t>
            </w:r>
            <w:r w:rsidRPr="00570101">
              <w:rPr>
                <w:rFonts w:ascii="Times New Roman" w:hAnsi="Times New Roman" w:cs="Times New Roman"/>
                <w:sz w:val="24"/>
                <w:szCs w:val="24"/>
              </w:rPr>
              <w:t>Харківська обл., м.</w:t>
            </w:r>
            <w:r w:rsidR="0072124E">
              <w:rPr>
                <w:rFonts w:ascii="Times New Roman" w:hAnsi="Times New Roman" w:cs="Times New Roman"/>
                <w:sz w:val="24"/>
                <w:szCs w:val="24"/>
              </w:rPr>
              <w:t xml:space="preserve"> </w:t>
            </w:r>
            <w:r w:rsidRPr="00570101">
              <w:rPr>
                <w:rFonts w:ascii="Times New Roman" w:hAnsi="Times New Roman" w:cs="Times New Roman"/>
                <w:sz w:val="24"/>
                <w:szCs w:val="24"/>
              </w:rPr>
              <w:t>Ізюм, вул. Покровська, 32;</w:t>
            </w:r>
          </w:p>
          <w:p w14:paraId="43DF2F59" w14:textId="42130F32"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17. Красноградський відділ ГУ ДМС у Харківській області, адреса розташування: Харківська область  м.</w:t>
            </w:r>
            <w:r w:rsidR="001F27A2" w:rsidRPr="00570101">
              <w:rPr>
                <w:rFonts w:ascii="Times New Roman" w:hAnsi="Times New Roman" w:cs="Times New Roman"/>
                <w:sz w:val="24"/>
                <w:szCs w:val="24"/>
              </w:rPr>
              <w:t xml:space="preserve"> </w:t>
            </w:r>
            <w:r w:rsidRPr="00570101">
              <w:rPr>
                <w:rFonts w:ascii="Times New Roman" w:hAnsi="Times New Roman" w:cs="Times New Roman"/>
                <w:sz w:val="24"/>
                <w:szCs w:val="24"/>
              </w:rPr>
              <w:t xml:space="preserve">Красноград  вул. </w:t>
            </w:r>
            <w:proofErr w:type="spellStart"/>
            <w:r w:rsidRPr="00570101">
              <w:rPr>
                <w:rFonts w:ascii="Times New Roman" w:hAnsi="Times New Roman" w:cs="Times New Roman"/>
                <w:sz w:val="24"/>
                <w:szCs w:val="24"/>
              </w:rPr>
              <w:t>Бєльовська</w:t>
            </w:r>
            <w:proofErr w:type="spellEnd"/>
            <w:r w:rsidRPr="00570101">
              <w:rPr>
                <w:rFonts w:ascii="Times New Roman" w:hAnsi="Times New Roman" w:cs="Times New Roman"/>
                <w:sz w:val="24"/>
                <w:szCs w:val="24"/>
              </w:rPr>
              <w:t>, 88;</w:t>
            </w:r>
          </w:p>
          <w:p w14:paraId="642845CB" w14:textId="703AB80B"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 xml:space="preserve">18. Краснокутський відділ ГУ ДМС у Харківській області, адреса розташування: </w:t>
            </w:r>
            <w:r w:rsidRPr="00570101">
              <w:rPr>
                <w:rFonts w:ascii="Times New Roman" w:hAnsi="Times New Roman" w:cs="Times New Roman"/>
                <w:sz w:val="24"/>
                <w:szCs w:val="24"/>
              </w:rPr>
              <w:lastRenderedPageBreak/>
              <w:t>Харківська обл., смт.</w:t>
            </w:r>
            <w:r w:rsidR="001F27A2" w:rsidRPr="00570101">
              <w:rPr>
                <w:rFonts w:ascii="Times New Roman" w:hAnsi="Times New Roman" w:cs="Times New Roman"/>
                <w:sz w:val="24"/>
                <w:szCs w:val="24"/>
              </w:rPr>
              <w:t xml:space="preserve"> </w:t>
            </w:r>
            <w:r w:rsidRPr="00570101">
              <w:rPr>
                <w:rFonts w:ascii="Times New Roman" w:hAnsi="Times New Roman" w:cs="Times New Roman"/>
                <w:sz w:val="24"/>
                <w:szCs w:val="24"/>
              </w:rPr>
              <w:t>Краснокутськ, вул. Миру, 152;</w:t>
            </w:r>
          </w:p>
          <w:p w14:paraId="780A5C20" w14:textId="77777777"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 xml:space="preserve">19. Лозівський відділ ГУ ДМС у Харківській області, адреса розташування: Харківська область м. Лозова, вул. Привокзальна,30 </w:t>
            </w:r>
            <w:proofErr w:type="spellStart"/>
            <w:r w:rsidRPr="00570101">
              <w:rPr>
                <w:rFonts w:ascii="Times New Roman" w:hAnsi="Times New Roman" w:cs="Times New Roman"/>
                <w:sz w:val="24"/>
                <w:szCs w:val="24"/>
              </w:rPr>
              <w:t>н.п</w:t>
            </w:r>
            <w:proofErr w:type="spellEnd"/>
            <w:r w:rsidRPr="00570101">
              <w:rPr>
                <w:rFonts w:ascii="Times New Roman" w:hAnsi="Times New Roman" w:cs="Times New Roman"/>
                <w:sz w:val="24"/>
                <w:szCs w:val="24"/>
              </w:rPr>
              <w:t>. № 1;</w:t>
            </w:r>
          </w:p>
          <w:p w14:paraId="407D4098" w14:textId="17B377C2"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 xml:space="preserve">20. </w:t>
            </w:r>
            <w:proofErr w:type="spellStart"/>
            <w:r w:rsidRPr="00570101">
              <w:rPr>
                <w:rFonts w:ascii="Times New Roman" w:hAnsi="Times New Roman" w:cs="Times New Roman"/>
                <w:sz w:val="24"/>
                <w:szCs w:val="24"/>
              </w:rPr>
              <w:t>Люботинський</w:t>
            </w:r>
            <w:proofErr w:type="spellEnd"/>
            <w:r w:rsidRPr="00570101">
              <w:rPr>
                <w:rFonts w:ascii="Times New Roman" w:hAnsi="Times New Roman" w:cs="Times New Roman"/>
                <w:sz w:val="24"/>
                <w:szCs w:val="24"/>
              </w:rPr>
              <w:t xml:space="preserve"> відділ ГУ ДМС у Харківській області, адреса розташування: Харківська обл., м. Люботин вул.</w:t>
            </w:r>
            <w:r w:rsidR="001F27A2" w:rsidRPr="00570101">
              <w:rPr>
                <w:rFonts w:ascii="Times New Roman" w:hAnsi="Times New Roman" w:cs="Times New Roman"/>
                <w:sz w:val="24"/>
                <w:szCs w:val="24"/>
              </w:rPr>
              <w:t xml:space="preserve"> </w:t>
            </w:r>
            <w:r w:rsidRPr="00570101">
              <w:rPr>
                <w:rFonts w:ascii="Times New Roman" w:hAnsi="Times New Roman" w:cs="Times New Roman"/>
                <w:sz w:val="24"/>
                <w:szCs w:val="24"/>
              </w:rPr>
              <w:t>Слобожанська, 12;</w:t>
            </w:r>
          </w:p>
          <w:p w14:paraId="2023E28F" w14:textId="77777777"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21. Первомайський відділ  ГУ ДМС у Харківській області, адреса розташування: Харківська область м. Первомайський, 3-й мікрорайон, буд.35;</w:t>
            </w:r>
          </w:p>
          <w:p w14:paraId="1BB74B89" w14:textId="77777777"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 xml:space="preserve">22. Харківський відділ ГУ ДМС у Харківській області, адреса розташування: м. Харків, </w:t>
            </w:r>
            <w:proofErr w:type="spellStart"/>
            <w:r w:rsidRPr="00570101">
              <w:rPr>
                <w:rFonts w:ascii="Times New Roman" w:hAnsi="Times New Roman" w:cs="Times New Roman"/>
                <w:sz w:val="24"/>
                <w:szCs w:val="24"/>
              </w:rPr>
              <w:t>пров</w:t>
            </w:r>
            <w:proofErr w:type="spellEnd"/>
            <w:r w:rsidRPr="00570101">
              <w:rPr>
                <w:rFonts w:ascii="Times New Roman" w:hAnsi="Times New Roman" w:cs="Times New Roman"/>
                <w:sz w:val="24"/>
                <w:szCs w:val="24"/>
              </w:rPr>
              <w:t xml:space="preserve">. </w:t>
            </w:r>
            <w:proofErr w:type="spellStart"/>
            <w:r w:rsidRPr="00570101">
              <w:rPr>
                <w:rFonts w:ascii="Times New Roman" w:hAnsi="Times New Roman" w:cs="Times New Roman"/>
                <w:sz w:val="24"/>
                <w:szCs w:val="24"/>
              </w:rPr>
              <w:t>Верхівський</w:t>
            </w:r>
            <w:proofErr w:type="spellEnd"/>
            <w:r w:rsidRPr="00570101">
              <w:rPr>
                <w:rFonts w:ascii="Times New Roman" w:hAnsi="Times New Roman" w:cs="Times New Roman"/>
                <w:sz w:val="24"/>
                <w:szCs w:val="24"/>
              </w:rPr>
              <w:t>, 7;</w:t>
            </w:r>
          </w:p>
          <w:p w14:paraId="61D99A76" w14:textId="77777777"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23. Шевченківський відділ ГУ ДМС у Харківській області, адреса розташування: Харківська область  смт. Шевченкове,  вул. Василя Стуса, 7.</w:t>
            </w:r>
          </w:p>
          <w:p w14:paraId="74079CF2" w14:textId="77777777"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24. Зміївський відділ ГУ ДМС у Харківській області, адреса розташування: Харківська область  м. Зміїв,  вул. Адміністративна, 10-А.</w:t>
            </w:r>
          </w:p>
          <w:p w14:paraId="631CE852" w14:textId="77777777"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 xml:space="preserve">25. </w:t>
            </w:r>
            <w:proofErr w:type="spellStart"/>
            <w:r w:rsidRPr="00570101">
              <w:rPr>
                <w:rFonts w:ascii="Times New Roman" w:hAnsi="Times New Roman" w:cs="Times New Roman"/>
                <w:sz w:val="24"/>
                <w:szCs w:val="24"/>
              </w:rPr>
              <w:t>Барвінківський</w:t>
            </w:r>
            <w:proofErr w:type="spellEnd"/>
            <w:r w:rsidRPr="00570101">
              <w:rPr>
                <w:rFonts w:ascii="Times New Roman" w:hAnsi="Times New Roman" w:cs="Times New Roman"/>
                <w:sz w:val="24"/>
                <w:szCs w:val="24"/>
              </w:rPr>
              <w:t xml:space="preserve"> відділ ГУ ДМС у Харківській області, адреса розташування: Харківська область  смт. Барвінкове,  вул. Центральна, 3.</w:t>
            </w:r>
          </w:p>
          <w:p w14:paraId="749D15AB" w14:textId="5B060765"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 xml:space="preserve">26. </w:t>
            </w:r>
            <w:proofErr w:type="spellStart"/>
            <w:r w:rsidRPr="00570101">
              <w:rPr>
                <w:rFonts w:ascii="Times New Roman" w:hAnsi="Times New Roman" w:cs="Times New Roman"/>
                <w:sz w:val="24"/>
                <w:szCs w:val="24"/>
              </w:rPr>
              <w:t>Сахновщинський</w:t>
            </w:r>
            <w:proofErr w:type="spellEnd"/>
            <w:r w:rsidRPr="00570101">
              <w:rPr>
                <w:rFonts w:ascii="Times New Roman" w:hAnsi="Times New Roman" w:cs="Times New Roman"/>
                <w:sz w:val="24"/>
                <w:szCs w:val="24"/>
              </w:rPr>
              <w:t xml:space="preserve"> відділ ГУ ДМС у Харківській області, адреса розташування: Харківська область  смт. Сахновщина,  вул. Поштова, 4.</w:t>
            </w:r>
          </w:p>
          <w:p w14:paraId="11569732" w14:textId="77777777" w:rsidR="001F27A2" w:rsidRPr="00570101" w:rsidRDefault="001F27A2" w:rsidP="00570101">
            <w:pPr>
              <w:ind w:firstLine="289"/>
              <w:jc w:val="both"/>
              <w:rPr>
                <w:rFonts w:ascii="Times New Roman" w:hAnsi="Times New Roman" w:cs="Times New Roman"/>
                <w:sz w:val="24"/>
                <w:szCs w:val="24"/>
              </w:rPr>
            </w:pPr>
          </w:p>
          <w:p w14:paraId="495530FD" w14:textId="74F93CB0" w:rsidR="007C3AEC" w:rsidRPr="00570101" w:rsidRDefault="00570101" w:rsidP="00570101">
            <w:pPr>
              <w:pStyle w:val="ad"/>
              <w:ind w:firstLine="289"/>
              <w:jc w:val="both"/>
              <w:rPr>
                <w:rFonts w:asciiTheme="majorBidi" w:hAnsiTheme="majorBidi" w:cstheme="majorBidi"/>
                <w:b/>
                <w:sz w:val="24"/>
                <w:szCs w:val="24"/>
              </w:rPr>
            </w:pPr>
            <w:r>
              <w:rPr>
                <w:rFonts w:asciiTheme="majorBidi" w:hAnsiTheme="majorBidi" w:cstheme="majorBidi"/>
                <w:b/>
                <w:sz w:val="24"/>
                <w:szCs w:val="24"/>
              </w:rPr>
              <w:t>УДМС у</w:t>
            </w:r>
            <w:r w:rsidR="007C3AEC" w:rsidRPr="00570101">
              <w:rPr>
                <w:rFonts w:asciiTheme="majorBidi" w:hAnsiTheme="majorBidi" w:cstheme="majorBidi"/>
                <w:b/>
                <w:sz w:val="24"/>
                <w:szCs w:val="24"/>
              </w:rPr>
              <w:t xml:space="preserve"> Херсонській області </w:t>
            </w:r>
          </w:p>
          <w:p w14:paraId="64453B17" w14:textId="77777777"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 xml:space="preserve">Станом на сьогоднішній день у 5 деокупованих працюючих територіальних </w:t>
            </w:r>
            <w:r w:rsidRPr="00570101">
              <w:rPr>
                <w:rFonts w:ascii="Times New Roman" w:hAnsi="Times New Roman" w:cs="Times New Roman"/>
                <w:sz w:val="24"/>
                <w:szCs w:val="24"/>
              </w:rPr>
              <w:lastRenderedPageBreak/>
              <w:t>підрозділах УДМС у Херсонській області дитячі кімнати відсутні.</w:t>
            </w:r>
          </w:p>
          <w:p w14:paraId="4EF8D1BF" w14:textId="77777777" w:rsidR="007C3AEC" w:rsidRPr="00570101" w:rsidRDefault="007C3AEC" w:rsidP="00570101">
            <w:pPr>
              <w:ind w:firstLine="289"/>
              <w:jc w:val="both"/>
              <w:rPr>
                <w:rFonts w:ascii="Times New Roman" w:hAnsi="Times New Roman" w:cs="Times New Roman"/>
                <w:sz w:val="24"/>
                <w:szCs w:val="24"/>
              </w:rPr>
            </w:pPr>
          </w:p>
          <w:p w14:paraId="3A9377E9" w14:textId="4BCBDF47" w:rsidR="007C3AEC" w:rsidRPr="00570101" w:rsidRDefault="00570101" w:rsidP="00570101">
            <w:pPr>
              <w:pStyle w:val="1"/>
              <w:ind w:firstLine="289"/>
              <w:jc w:val="both"/>
              <w:rPr>
                <w:b/>
                <w:sz w:val="24"/>
                <w:szCs w:val="24"/>
              </w:rPr>
            </w:pPr>
            <w:r>
              <w:rPr>
                <w:b/>
                <w:sz w:val="24"/>
                <w:szCs w:val="24"/>
              </w:rPr>
              <w:t>УДМС у</w:t>
            </w:r>
            <w:r w:rsidR="007C3AEC" w:rsidRPr="00570101">
              <w:rPr>
                <w:b/>
                <w:sz w:val="24"/>
                <w:szCs w:val="24"/>
              </w:rPr>
              <w:t xml:space="preserve"> Хмельницькій області </w:t>
            </w:r>
          </w:p>
          <w:p w14:paraId="0F8DEDC3" w14:textId="77777777" w:rsidR="001F27A2" w:rsidRPr="00570101" w:rsidRDefault="001F27A2"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У 9 територіальних підрозділах облаштовані дитячі куточки в зонах очікування громадян:</w:t>
            </w:r>
          </w:p>
          <w:p w14:paraId="52E6FCEC" w14:textId="77777777" w:rsidR="001F27A2" w:rsidRPr="00570101" w:rsidRDefault="001F27A2"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1) Шепетівський відділ</w:t>
            </w:r>
          </w:p>
          <w:p w14:paraId="0281D496" w14:textId="77777777" w:rsidR="001F27A2" w:rsidRPr="00570101" w:rsidRDefault="001F27A2"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2) Полонський сектор</w:t>
            </w:r>
          </w:p>
          <w:p w14:paraId="49C532B8" w14:textId="77777777" w:rsidR="001F27A2" w:rsidRPr="00570101" w:rsidRDefault="001F27A2"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3) Кам'янець-Подільський відділ</w:t>
            </w:r>
          </w:p>
          <w:p w14:paraId="2D37877A" w14:textId="77777777" w:rsidR="001F27A2" w:rsidRPr="00570101" w:rsidRDefault="001F27A2"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4) Хмельницький відділ №1</w:t>
            </w:r>
          </w:p>
          <w:p w14:paraId="46551A81" w14:textId="77777777" w:rsidR="001F27A2" w:rsidRPr="00570101" w:rsidRDefault="001F27A2"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5) Хмельницький відділ №2</w:t>
            </w:r>
          </w:p>
          <w:p w14:paraId="49E68FC5" w14:textId="77777777" w:rsidR="001F27A2" w:rsidRPr="00570101" w:rsidRDefault="001F27A2"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 xml:space="preserve">6) </w:t>
            </w:r>
            <w:proofErr w:type="spellStart"/>
            <w:r w:rsidRPr="00570101">
              <w:rPr>
                <w:rFonts w:ascii="Times New Roman" w:hAnsi="Times New Roman" w:cs="Times New Roman"/>
                <w:sz w:val="24"/>
                <w:szCs w:val="24"/>
              </w:rPr>
              <w:t>Нетішинський</w:t>
            </w:r>
            <w:proofErr w:type="spellEnd"/>
            <w:r w:rsidRPr="00570101">
              <w:rPr>
                <w:rFonts w:ascii="Times New Roman" w:hAnsi="Times New Roman" w:cs="Times New Roman"/>
                <w:sz w:val="24"/>
                <w:szCs w:val="24"/>
              </w:rPr>
              <w:t xml:space="preserve"> сектор</w:t>
            </w:r>
          </w:p>
          <w:p w14:paraId="2D26484B" w14:textId="77777777" w:rsidR="001F27A2" w:rsidRPr="00570101" w:rsidRDefault="001F27A2" w:rsidP="00570101">
            <w:pPr>
              <w:ind w:firstLine="289"/>
              <w:jc w:val="both"/>
              <w:rPr>
                <w:rFonts w:ascii="Times New Roman" w:hAnsi="Times New Roman" w:cs="Times New Roman"/>
                <w:sz w:val="24"/>
                <w:szCs w:val="24"/>
                <w:lang w:val="ru-RU"/>
              </w:rPr>
            </w:pPr>
            <w:r w:rsidRPr="00570101">
              <w:rPr>
                <w:rFonts w:ascii="Times New Roman" w:hAnsi="Times New Roman" w:cs="Times New Roman"/>
                <w:sz w:val="24"/>
                <w:szCs w:val="24"/>
              </w:rPr>
              <w:t>7) Городоцький сектор</w:t>
            </w:r>
          </w:p>
          <w:p w14:paraId="30B022EA" w14:textId="77777777" w:rsidR="001F27A2" w:rsidRPr="00570101" w:rsidRDefault="001F27A2"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8</w:t>
            </w:r>
            <w:r w:rsidRPr="00570101">
              <w:rPr>
                <w:rFonts w:ascii="Times New Roman" w:hAnsi="Times New Roman" w:cs="Times New Roman"/>
                <w:sz w:val="24"/>
                <w:szCs w:val="24"/>
                <w:lang w:val="ru-RU"/>
              </w:rPr>
              <w:t>)</w:t>
            </w:r>
            <w:r w:rsidRPr="00570101">
              <w:rPr>
                <w:rFonts w:ascii="Times New Roman" w:hAnsi="Times New Roman" w:cs="Times New Roman"/>
                <w:sz w:val="24"/>
                <w:szCs w:val="24"/>
              </w:rPr>
              <w:t xml:space="preserve"> Волочиський сектор</w:t>
            </w:r>
          </w:p>
          <w:p w14:paraId="55682F31" w14:textId="7038314A" w:rsidR="007C3AEC" w:rsidRPr="00570101" w:rsidRDefault="001F27A2"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9) СОД №1 УДМС у Хмельницькій області</w:t>
            </w:r>
          </w:p>
          <w:p w14:paraId="36C7CC42" w14:textId="77777777" w:rsidR="001F27A2" w:rsidRPr="00570101" w:rsidRDefault="001F27A2" w:rsidP="00570101">
            <w:pPr>
              <w:ind w:firstLine="289"/>
              <w:jc w:val="both"/>
              <w:rPr>
                <w:rFonts w:asciiTheme="majorBidi" w:hAnsiTheme="majorBidi" w:cstheme="majorBidi"/>
                <w:bCs/>
                <w:sz w:val="24"/>
                <w:szCs w:val="24"/>
                <w:u w:val="single"/>
              </w:rPr>
            </w:pPr>
          </w:p>
          <w:p w14:paraId="18E75414" w14:textId="77777777" w:rsidR="007C3AEC" w:rsidRPr="00570101" w:rsidRDefault="007C3AEC" w:rsidP="00570101">
            <w:pPr>
              <w:ind w:firstLine="289"/>
              <w:jc w:val="both"/>
              <w:rPr>
                <w:rFonts w:asciiTheme="majorBidi" w:hAnsiTheme="majorBidi" w:cstheme="majorBidi"/>
                <w:b/>
                <w:sz w:val="24"/>
                <w:szCs w:val="24"/>
              </w:rPr>
            </w:pPr>
            <w:r w:rsidRPr="00570101">
              <w:rPr>
                <w:rFonts w:asciiTheme="majorBidi" w:hAnsiTheme="majorBidi" w:cstheme="majorBidi"/>
                <w:b/>
                <w:sz w:val="24"/>
                <w:szCs w:val="24"/>
              </w:rPr>
              <w:t>УДМС у Чернівецькій області</w:t>
            </w:r>
          </w:p>
          <w:p w14:paraId="37DCDF60" w14:textId="3369CFCD" w:rsidR="00AD4B18" w:rsidRPr="00570101" w:rsidRDefault="001F27A2"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Забезпечено розміщення  дитячих куточків  в а</w:t>
            </w:r>
            <w:r w:rsidRPr="00570101">
              <w:rPr>
                <w:rFonts w:ascii="Times New Roman" w:eastAsia="Calibri" w:hAnsi="Times New Roman" w:cs="Times New Roman"/>
                <w:sz w:val="24"/>
                <w:szCs w:val="24"/>
              </w:rPr>
              <w:t>параті УДМС у Чернівецькій області, а також в 8 територіальних підрозділах:</w:t>
            </w:r>
            <w:r w:rsidRPr="00570101">
              <w:rPr>
                <w:rFonts w:ascii="Times New Roman" w:hAnsi="Times New Roman" w:cs="Times New Roman"/>
                <w:sz w:val="24"/>
                <w:szCs w:val="24"/>
              </w:rPr>
              <w:t xml:space="preserve"> </w:t>
            </w:r>
          </w:p>
          <w:p w14:paraId="6A4B4F51" w14:textId="6CFCA599" w:rsidR="00AD4B18" w:rsidRPr="00570101" w:rsidRDefault="00AD4B18" w:rsidP="00570101">
            <w:pPr>
              <w:ind w:firstLine="289"/>
              <w:jc w:val="both"/>
              <w:rPr>
                <w:rFonts w:ascii="Times New Roman" w:eastAsia="Calibri" w:hAnsi="Times New Roman" w:cs="Times New Roman"/>
                <w:sz w:val="24"/>
                <w:szCs w:val="24"/>
              </w:rPr>
            </w:pPr>
            <w:r w:rsidRPr="00570101">
              <w:rPr>
                <w:rFonts w:ascii="Times New Roman" w:hAnsi="Times New Roman" w:cs="Times New Roman"/>
                <w:sz w:val="24"/>
                <w:szCs w:val="24"/>
              </w:rPr>
              <w:t xml:space="preserve">1. </w:t>
            </w:r>
            <w:r w:rsidR="001F27A2" w:rsidRPr="00570101">
              <w:rPr>
                <w:rFonts w:ascii="Times New Roman" w:eastAsia="Calibri" w:hAnsi="Times New Roman" w:cs="Times New Roman"/>
                <w:sz w:val="24"/>
                <w:szCs w:val="24"/>
              </w:rPr>
              <w:t>Чернівецькому відділі</w:t>
            </w:r>
            <w:r w:rsidRPr="00570101">
              <w:rPr>
                <w:rFonts w:ascii="Times New Roman" w:eastAsia="Calibri" w:hAnsi="Times New Roman" w:cs="Times New Roman"/>
                <w:sz w:val="24"/>
                <w:szCs w:val="24"/>
              </w:rPr>
              <w:t>;</w:t>
            </w:r>
          </w:p>
          <w:p w14:paraId="356613BA" w14:textId="768BD1CD" w:rsidR="00AD4B18" w:rsidRPr="00570101" w:rsidRDefault="00AD4B18" w:rsidP="00570101">
            <w:pPr>
              <w:ind w:firstLine="289"/>
              <w:jc w:val="both"/>
              <w:rPr>
                <w:rFonts w:ascii="Times New Roman" w:eastAsia="Calibri" w:hAnsi="Times New Roman" w:cs="Times New Roman"/>
                <w:sz w:val="24"/>
                <w:szCs w:val="24"/>
              </w:rPr>
            </w:pPr>
            <w:r w:rsidRPr="00570101">
              <w:rPr>
                <w:rFonts w:ascii="Times New Roman" w:eastAsia="Calibri" w:hAnsi="Times New Roman" w:cs="Times New Roman"/>
                <w:sz w:val="24"/>
                <w:szCs w:val="24"/>
              </w:rPr>
              <w:t xml:space="preserve">2. </w:t>
            </w:r>
            <w:r w:rsidR="001F27A2" w:rsidRPr="00570101">
              <w:rPr>
                <w:rFonts w:ascii="Times New Roman" w:eastAsia="Calibri" w:hAnsi="Times New Roman" w:cs="Times New Roman"/>
                <w:sz w:val="24"/>
                <w:szCs w:val="24"/>
              </w:rPr>
              <w:t>Заставнівському відділі</w:t>
            </w:r>
            <w:r w:rsidRPr="00570101">
              <w:rPr>
                <w:rFonts w:ascii="Times New Roman" w:eastAsia="Calibri" w:hAnsi="Times New Roman" w:cs="Times New Roman"/>
                <w:sz w:val="24"/>
                <w:szCs w:val="24"/>
              </w:rPr>
              <w:t>;</w:t>
            </w:r>
          </w:p>
          <w:p w14:paraId="520656DC" w14:textId="075C2F36" w:rsidR="00AD4B18" w:rsidRPr="00570101" w:rsidRDefault="00AD4B18" w:rsidP="00570101">
            <w:pPr>
              <w:ind w:firstLine="289"/>
              <w:jc w:val="both"/>
              <w:rPr>
                <w:rFonts w:ascii="Times New Roman" w:eastAsia="Calibri" w:hAnsi="Times New Roman" w:cs="Times New Roman"/>
                <w:sz w:val="24"/>
                <w:szCs w:val="24"/>
              </w:rPr>
            </w:pPr>
            <w:r w:rsidRPr="00570101">
              <w:rPr>
                <w:rFonts w:ascii="Times New Roman" w:eastAsia="Calibri" w:hAnsi="Times New Roman" w:cs="Times New Roman"/>
                <w:sz w:val="24"/>
                <w:szCs w:val="24"/>
              </w:rPr>
              <w:t xml:space="preserve">3. </w:t>
            </w:r>
            <w:r w:rsidR="001F27A2" w:rsidRPr="00570101">
              <w:rPr>
                <w:rFonts w:ascii="Times New Roman" w:eastAsia="Calibri" w:hAnsi="Times New Roman" w:cs="Times New Roman"/>
                <w:sz w:val="24"/>
                <w:szCs w:val="24"/>
              </w:rPr>
              <w:t>Кіцманському відділі</w:t>
            </w:r>
            <w:r w:rsidRPr="00570101">
              <w:rPr>
                <w:rFonts w:ascii="Times New Roman" w:eastAsia="Calibri" w:hAnsi="Times New Roman" w:cs="Times New Roman"/>
                <w:sz w:val="24"/>
                <w:szCs w:val="24"/>
              </w:rPr>
              <w:t>;</w:t>
            </w:r>
          </w:p>
          <w:p w14:paraId="3CD3D1DB" w14:textId="751024AE" w:rsidR="00AD4B18" w:rsidRPr="00570101" w:rsidRDefault="00AD4B18" w:rsidP="00570101">
            <w:pPr>
              <w:ind w:firstLine="289"/>
              <w:jc w:val="both"/>
              <w:rPr>
                <w:rFonts w:ascii="Times New Roman" w:eastAsia="Calibri" w:hAnsi="Times New Roman" w:cs="Times New Roman"/>
                <w:sz w:val="24"/>
                <w:szCs w:val="24"/>
              </w:rPr>
            </w:pPr>
            <w:r w:rsidRPr="00570101">
              <w:rPr>
                <w:rFonts w:ascii="Times New Roman" w:eastAsia="Calibri" w:hAnsi="Times New Roman" w:cs="Times New Roman"/>
                <w:sz w:val="24"/>
                <w:szCs w:val="24"/>
              </w:rPr>
              <w:t>4.</w:t>
            </w:r>
            <w:r w:rsidR="001F27A2" w:rsidRPr="00570101">
              <w:rPr>
                <w:rFonts w:ascii="Times New Roman" w:eastAsia="Calibri" w:hAnsi="Times New Roman" w:cs="Times New Roman"/>
                <w:sz w:val="24"/>
                <w:szCs w:val="24"/>
              </w:rPr>
              <w:t xml:space="preserve"> </w:t>
            </w:r>
            <w:proofErr w:type="spellStart"/>
            <w:r w:rsidR="001F27A2" w:rsidRPr="00570101">
              <w:rPr>
                <w:rFonts w:ascii="Times New Roman" w:eastAsia="Calibri" w:hAnsi="Times New Roman" w:cs="Times New Roman"/>
                <w:sz w:val="24"/>
                <w:szCs w:val="24"/>
              </w:rPr>
              <w:t>Кельменецькому</w:t>
            </w:r>
            <w:proofErr w:type="spellEnd"/>
            <w:r w:rsidR="001F27A2" w:rsidRPr="00570101">
              <w:rPr>
                <w:rFonts w:ascii="Times New Roman" w:eastAsia="Calibri" w:hAnsi="Times New Roman" w:cs="Times New Roman"/>
                <w:sz w:val="24"/>
                <w:szCs w:val="24"/>
              </w:rPr>
              <w:t xml:space="preserve"> відділі</w:t>
            </w:r>
            <w:r w:rsidRPr="00570101">
              <w:rPr>
                <w:rFonts w:ascii="Times New Roman" w:eastAsia="Calibri" w:hAnsi="Times New Roman" w:cs="Times New Roman"/>
                <w:sz w:val="24"/>
                <w:szCs w:val="24"/>
              </w:rPr>
              <w:t>;</w:t>
            </w:r>
          </w:p>
          <w:p w14:paraId="48A3C566" w14:textId="0E808F8F" w:rsidR="00AD4B18" w:rsidRPr="00570101" w:rsidRDefault="00AD4B18" w:rsidP="00570101">
            <w:pPr>
              <w:ind w:firstLine="289"/>
              <w:jc w:val="both"/>
              <w:rPr>
                <w:rFonts w:ascii="Times New Roman" w:eastAsia="Calibri" w:hAnsi="Times New Roman" w:cs="Times New Roman"/>
                <w:sz w:val="24"/>
                <w:szCs w:val="24"/>
              </w:rPr>
            </w:pPr>
            <w:r w:rsidRPr="00570101">
              <w:rPr>
                <w:rFonts w:ascii="Times New Roman" w:eastAsia="Calibri" w:hAnsi="Times New Roman" w:cs="Times New Roman"/>
                <w:sz w:val="24"/>
                <w:szCs w:val="24"/>
              </w:rPr>
              <w:t>5. Новоселицькому відділі;</w:t>
            </w:r>
          </w:p>
          <w:p w14:paraId="08BAEE42" w14:textId="33DBB376" w:rsidR="00AD4B18" w:rsidRPr="00570101" w:rsidRDefault="00AD4B18" w:rsidP="00570101">
            <w:pPr>
              <w:ind w:firstLine="289"/>
              <w:jc w:val="both"/>
              <w:rPr>
                <w:rFonts w:ascii="Times New Roman" w:eastAsia="Calibri" w:hAnsi="Times New Roman" w:cs="Times New Roman"/>
                <w:sz w:val="24"/>
                <w:szCs w:val="24"/>
              </w:rPr>
            </w:pPr>
            <w:r w:rsidRPr="00570101">
              <w:rPr>
                <w:rFonts w:ascii="Times New Roman" w:eastAsia="Calibri" w:hAnsi="Times New Roman" w:cs="Times New Roman"/>
                <w:sz w:val="24"/>
                <w:szCs w:val="24"/>
              </w:rPr>
              <w:t>6.</w:t>
            </w:r>
            <w:r w:rsidR="001F27A2" w:rsidRPr="00570101">
              <w:rPr>
                <w:rFonts w:ascii="Times New Roman" w:eastAsia="Calibri" w:hAnsi="Times New Roman" w:cs="Times New Roman"/>
                <w:sz w:val="24"/>
                <w:szCs w:val="24"/>
              </w:rPr>
              <w:t xml:space="preserve"> Сокирянському відділі</w:t>
            </w:r>
            <w:r w:rsidRPr="00570101">
              <w:rPr>
                <w:rFonts w:ascii="Times New Roman" w:eastAsia="Calibri" w:hAnsi="Times New Roman" w:cs="Times New Roman"/>
                <w:sz w:val="24"/>
                <w:szCs w:val="24"/>
              </w:rPr>
              <w:t>;</w:t>
            </w:r>
          </w:p>
          <w:p w14:paraId="74C0E077" w14:textId="541B3C0D" w:rsidR="00AD4B18" w:rsidRPr="00570101" w:rsidRDefault="00AD4B18" w:rsidP="00570101">
            <w:pPr>
              <w:ind w:firstLine="289"/>
              <w:jc w:val="both"/>
              <w:rPr>
                <w:rFonts w:ascii="Times New Roman" w:eastAsia="Calibri" w:hAnsi="Times New Roman" w:cs="Times New Roman"/>
                <w:sz w:val="24"/>
                <w:szCs w:val="24"/>
              </w:rPr>
            </w:pPr>
            <w:r w:rsidRPr="00570101">
              <w:rPr>
                <w:rFonts w:ascii="Times New Roman" w:eastAsia="Calibri" w:hAnsi="Times New Roman" w:cs="Times New Roman"/>
                <w:sz w:val="24"/>
                <w:szCs w:val="24"/>
              </w:rPr>
              <w:t>7.</w:t>
            </w:r>
            <w:r w:rsidR="001F27A2" w:rsidRPr="00570101">
              <w:rPr>
                <w:rFonts w:ascii="Times New Roman" w:eastAsia="Calibri" w:hAnsi="Times New Roman" w:cs="Times New Roman"/>
                <w:sz w:val="24"/>
                <w:szCs w:val="24"/>
              </w:rPr>
              <w:t xml:space="preserve"> Хотинському відділі</w:t>
            </w:r>
            <w:r w:rsidRPr="00570101">
              <w:rPr>
                <w:rFonts w:ascii="Times New Roman" w:eastAsia="Calibri" w:hAnsi="Times New Roman" w:cs="Times New Roman"/>
                <w:sz w:val="24"/>
                <w:szCs w:val="24"/>
              </w:rPr>
              <w:t>;</w:t>
            </w:r>
          </w:p>
          <w:p w14:paraId="7D913E9B" w14:textId="21AF1091" w:rsidR="007C3AEC" w:rsidRPr="00570101" w:rsidRDefault="00AD4B18" w:rsidP="00570101">
            <w:pPr>
              <w:ind w:firstLine="289"/>
              <w:jc w:val="both"/>
              <w:rPr>
                <w:rFonts w:ascii="Times New Roman" w:hAnsi="Times New Roman" w:cs="Times New Roman"/>
                <w:sz w:val="24"/>
                <w:szCs w:val="24"/>
              </w:rPr>
            </w:pPr>
            <w:r w:rsidRPr="00570101">
              <w:rPr>
                <w:rFonts w:ascii="Times New Roman" w:eastAsia="Calibri" w:hAnsi="Times New Roman" w:cs="Times New Roman"/>
                <w:sz w:val="24"/>
                <w:szCs w:val="24"/>
              </w:rPr>
              <w:t>8.</w:t>
            </w:r>
            <w:r w:rsidR="001F27A2" w:rsidRPr="00570101">
              <w:rPr>
                <w:rFonts w:ascii="Times New Roman" w:eastAsia="Calibri" w:hAnsi="Times New Roman" w:cs="Times New Roman"/>
                <w:sz w:val="24"/>
                <w:szCs w:val="24"/>
              </w:rPr>
              <w:t xml:space="preserve"> </w:t>
            </w:r>
            <w:proofErr w:type="spellStart"/>
            <w:r w:rsidR="001F27A2" w:rsidRPr="00570101">
              <w:rPr>
                <w:rFonts w:ascii="Times New Roman" w:eastAsia="Calibri" w:hAnsi="Times New Roman" w:cs="Times New Roman"/>
                <w:sz w:val="24"/>
                <w:szCs w:val="24"/>
              </w:rPr>
              <w:t>Путильському</w:t>
            </w:r>
            <w:proofErr w:type="spellEnd"/>
            <w:r w:rsidR="001F27A2" w:rsidRPr="00570101">
              <w:rPr>
                <w:rFonts w:ascii="Times New Roman" w:eastAsia="Calibri" w:hAnsi="Times New Roman" w:cs="Times New Roman"/>
                <w:sz w:val="24"/>
                <w:szCs w:val="24"/>
              </w:rPr>
              <w:t xml:space="preserve"> секторі.</w:t>
            </w:r>
          </w:p>
          <w:p w14:paraId="481BBB1E" w14:textId="77777777" w:rsidR="007C3AEC" w:rsidRPr="00570101" w:rsidRDefault="007C3AEC" w:rsidP="00570101">
            <w:pPr>
              <w:ind w:firstLine="289"/>
              <w:jc w:val="both"/>
              <w:rPr>
                <w:rFonts w:ascii="Times New Roman" w:hAnsi="Times New Roman" w:cs="Times New Roman"/>
                <w:sz w:val="24"/>
                <w:szCs w:val="24"/>
              </w:rPr>
            </w:pPr>
          </w:p>
          <w:p w14:paraId="6AE63CA5" w14:textId="77777777" w:rsidR="007C3AEC" w:rsidRPr="00570101" w:rsidRDefault="007C3AEC" w:rsidP="00570101">
            <w:pPr>
              <w:ind w:firstLine="289"/>
              <w:jc w:val="both"/>
              <w:rPr>
                <w:rFonts w:asciiTheme="majorBidi" w:hAnsiTheme="majorBidi" w:cstheme="majorBidi"/>
                <w:b/>
                <w:sz w:val="24"/>
                <w:szCs w:val="24"/>
              </w:rPr>
            </w:pPr>
            <w:r w:rsidRPr="00570101">
              <w:rPr>
                <w:rFonts w:asciiTheme="majorBidi" w:hAnsiTheme="majorBidi" w:cstheme="majorBidi"/>
                <w:b/>
                <w:sz w:val="24"/>
                <w:szCs w:val="24"/>
              </w:rPr>
              <w:t>УДМС у Чернігівській області</w:t>
            </w:r>
          </w:p>
          <w:p w14:paraId="1DB1827A" w14:textId="77777777" w:rsidR="007C3AEC" w:rsidRPr="00570101" w:rsidRDefault="007C3AEC" w:rsidP="00570101">
            <w:pPr>
              <w:ind w:firstLine="289"/>
              <w:jc w:val="both"/>
              <w:rPr>
                <w:rFonts w:asciiTheme="majorBidi" w:hAnsiTheme="majorBidi" w:cstheme="majorBidi"/>
                <w:sz w:val="24"/>
                <w:szCs w:val="24"/>
              </w:rPr>
            </w:pPr>
            <w:r w:rsidRPr="00570101">
              <w:rPr>
                <w:rFonts w:asciiTheme="majorBidi" w:hAnsiTheme="majorBidi" w:cstheme="majorBidi"/>
                <w:sz w:val="24"/>
                <w:szCs w:val="24"/>
              </w:rPr>
              <w:t xml:space="preserve">Станом на сьогоднішній день в УДМС у Чернігівській області: м. Чернігів, вул. Шевченка 51А, у Новгород-Сіверському відділі УДМС у Чернігівській області: м. Новгород-Сіверський, вул. Захисників України, 10, Ніжинський відділ </w:t>
            </w:r>
            <w:r w:rsidRPr="00570101">
              <w:rPr>
                <w:rFonts w:asciiTheme="majorBidi" w:hAnsiTheme="majorBidi" w:cstheme="majorBidi"/>
                <w:sz w:val="24"/>
                <w:szCs w:val="24"/>
              </w:rPr>
              <w:lastRenderedPageBreak/>
              <w:t xml:space="preserve">УДМС у Чернігівській області: м. Ніжин, вул. Яворського, 1 вже функціонують дитячі куточки. </w:t>
            </w:r>
          </w:p>
          <w:p w14:paraId="3DE7319A" w14:textId="77777777" w:rsidR="007C3AEC" w:rsidRPr="00570101" w:rsidRDefault="007C3AEC" w:rsidP="00570101">
            <w:pPr>
              <w:ind w:firstLine="289"/>
              <w:jc w:val="both"/>
              <w:rPr>
                <w:rFonts w:ascii="Times New Roman" w:hAnsi="Times New Roman" w:cs="Times New Roman"/>
                <w:sz w:val="24"/>
                <w:szCs w:val="24"/>
              </w:rPr>
            </w:pPr>
          </w:p>
          <w:p w14:paraId="6966AC05" w14:textId="77777777" w:rsidR="007C3AEC" w:rsidRPr="00570101" w:rsidRDefault="007C3AEC" w:rsidP="00570101">
            <w:pPr>
              <w:pStyle w:val="ad"/>
              <w:ind w:firstLine="289"/>
              <w:jc w:val="both"/>
              <w:rPr>
                <w:rFonts w:asciiTheme="majorBidi" w:hAnsiTheme="majorBidi" w:cstheme="majorBidi"/>
                <w:b/>
                <w:sz w:val="24"/>
                <w:szCs w:val="24"/>
              </w:rPr>
            </w:pPr>
            <w:r w:rsidRPr="00570101">
              <w:rPr>
                <w:rFonts w:asciiTheme="majorBidi" w:hAnsiTheme="majorBidi" w:cstheme="majorBidi"/>
                <w:b/>
                <w:sz w:val="24"/>
                <w:szCs w:val="24"/>
              </w:rPr>
              <w:t>ЦМУ ДМС у м. Київ та Київській області</w:t>
            </w:r>
          </w:p>
          <w:p w14:paraId="22E23C2C" w14:textId="38DB16A2" w:rsidR="007C3AEC" w:rsidRPr="00570101" w:rsidRDefault="007C3AEC" w:rsidP="00570101">
            <w:pPr>
              <w:ind w:firstLine="289"/>
              <w:jc w:val="both"/>
              <w:rPr>
                <w:rFonts w:ascii="Times New Roman" w:hAnsi="Times New Roman" w:cs="Times New Roman"/>
                <w:sz w:val="24"/>
                <w:szCs w:val="24"/>
              </w:rPr>
            </w:pPr>
            <w:r w:rsidRPr="00570101">
              <w:rPr>
                <w:rFonts w:ascii="Times New Roman" w:hAnsi="Times New Roman" w:cs="Times New Roman"/>
                <w:sz w:val="24"/>
                <w:szCs w:val="24"/>
              </w:rPr>
              <w:t>У приймальні громадян Брова</w:t>
            </w:r>
            <w:r w:rsidR="00917EC6" w:rsidRPr="00570101">
              <w:rPr>
                <w:rFonts w:ascii="Times New Roman" w:hAnsi="Times New Roman" w:cs="Times New Roman"/>
                <w:sz w:val="24"/>
                <w:szCs w:val="24"/>
              </w:rPr>
              <w:t xml:space="preserve">рського об’єднаного відділу </w:t>
            </w:r>
            <w:r w:rsidRPr="00570101">
              <w:rPr>
                <w:rFonts w:ascii="Times New Roman" w:hAnsi="Times New Roman" w:cs="Times New Roman"/>
                <w:sz w:val="24"/>
                <w:szCs w:val="24"/>
              </w:rPr>
              <w:t>облаштований дитячий куточок для відпочинку та розваг.</w:t>
            </w:r>
          </w:p>
          <w:p w14:paraId="5C2B1D3A" w14:textId="418166D1" w:rsidR="007C3AEC" w:rsidRPr="00570101" w:rsidRDefault="0072124E" w:rsidP="00570101">
            <w:pPr>
              <w:ind w:firstLine="289"/>
              <w:jc w:val="both"/>
              <w:rPr>
                <w:rFonts w:ascii="Times New Roman" w:hAnsi="Times New Roman" w:cs="Times New Roman"/>
                <w:sz w:val="24"/>
                <w:szCs w:val="24"/>
              </w:rPr>
            </w:pPr>
            <w:r>
              <w:rPr>
                <w:rFonts w:ascii="Times New Roman" w:hAnsi="Times New Roman" w:cs="Times New Roman"/>
                <w:sz w:val="24"/>
                <w:szCs w:val="24"/>
              </w:rPr>
              <w:t xml:space="preserve">У приймальні </w:t>
            </w:r>
            <w:r w:rsidR="007C3AEC" w:rsidRPr="00570101">
              <w:rPr>
                <w:rFonts w:ascii="Times New Roman" w:hAnsi="Times New Roman" w:cs="Times New Roman"/>
                <w:sz w:val="24"/>
                <w:szCs w:val="24"/>
              </w:rPr>
              <w:t>Ірпінського об’єднаного відділу є дитячий куточок з олівцями, розмальовками  та іграшками. Проводиться моніторинг стану приміщен</w:t>
            </w:r>
            <w:r>
              <w:rPr>
                <w:rFonts w:ascii="Times New Roman" w:hAnsi="Times New Roman" w:cs="Times New Roman"/>
                <w:sz w:val="24"/>
                <w:szCs w:val="24"/>
              </w:rPr>
              <w:t>ь структурних підрозділів ЦМУ ДМС</w:t>
            </w:r>
            <w:r w:rsidR="007C3AEC" w:rsidRPr="00570101">
              <w:rPr>
                <w:rFonts w:ascii="Times New Roman" w:hAnsi="Times New Roman" w:cs="Times New Roman"/>
                <w:sz w:val="24"/>
                <w:szCs w:val="24"/>
              </w:rPr>
              <w:t xml:space="preserve"> у м.</w:t>
            </w:r>
            <w:r>
              <w:rPr>
                <w:rFonts w:ascii="Times New Roman" w:hAnsi="Times New Roman" w:cs="Times New Roman"/>
                <w:sz w:val="24"/>
                <w:szCs w:val="24"/>
              </w:rPr>
              <w:t xml:space="preserve"> </w:t>
            </w:r>
            <w:r w:rsidR="007C3AEC" w:rsidRPr="00570101">
              <w:rPr>
                <w:rFonts w:ascii="Times New Roman" w:hAnsi="Times New Roman" w:cs="Times New Roman"/>
                <w:sz w:val="24"/>
                <w:szCs w:val="24"/>
              </w:rPr>
              <w:t xml:space="preserve">Києві та Київській області з метою  оцінки можливостей облаштування дитячих кімнат.  </w:t>
            </w:r>
          </w:p>
          <w:p w14:paraId="7D0D3194" w14:textId="77777777" w:rsidR="007C3AEC" w:rsidRPr="00570101" w:rsidRDefault="007C3AEC" w:rsidP="00570101">
            <w:pPr>
              <w:ind w:firstLine="289"/>
              <w:jc w:val="both"/>
              <w:rPr>
                <w:rFonts w:ascii="Times New Roman" w:hAnsi="Times New Roman" w:cs="Times New Roman"/>
                <w:sz w:val="24"/>
                <w:szCs w:val="24"/>
              </w:rPr>
            </w:pPr>
          </w:p>
          <w:p w14:paraId="7E33F01A" w14:textId="77777777" w:rsidR="007C3AEC" w:rsidRPr="00570101" w:rsidRDefault="007C3AEC" w:rsidP="00570101">
            <w:pPr>
              <w:ind w:firstLine="289"/>
              <w:jc w:val="both"/>
              <w:rPr>
                <w:rFonts w:ascii="Times New Roman" w:hAnsi="Times New Roman" w:cs="Times New Roman"/>
                <w:b/>
                <w:bCs/>
                <w:sz w:val="24"/>
                <w:szCs w:val="24"/>
              </w:rPr>
            </w:pPr>
            <w:r w:rsidRPr="00570101">
              <w:rPr>
                <w:rFonts w:ascii="Times New Roman" w:hAnsi="Times New Roman" w:cs="Times New Roman"/>
                <w:b/>
                <w:bCs/>
                <w:sz w:val="24"/>
                <w:szCs w:val="24"/>
              </w:rPr>
              <w:t>ЦПМУ ДМС</w:t>
            </w:r>
          </w:p>
          <w:p w14:paraId="312E07D0" w14:textId="50FD3340" w:rsidR="00A07331" w:rsidRPr="00B04DF5" w:rsidRDefault="007C3AEC" w:rsidP="0072124E">
            <w:pPr>
              <w:ind w:firstLine="289"/>
              <w:jc w:val="both"/>
              <w:rPr>
                <w:rFonts w:ascii="Times New Roman" w:hAnsi="Times New Roman" w:cs="Times New Roman"/>
                <w:sz w:val="24"/>
                <w:szCs w:val="24"/>
              </w:rPr>
            </w:pPr>
            <w:r w:rsidRPr="00570101">
              <w:rPr>
                <w:rFonts w:ascii="Times New Roman" w:hAnsi="Times New Roman" w:cs="Times New Roman"/>
                <w:sz w:val="24"/>
                <w:szCs w:val="24"/>
              </w:rPr>
              <w:t>Діє дитячий майданчик в приміщенні  (</w:t>
            </w:r>
            <w:proofErr w:type="spellStart"/>
            <w:r w:rsidRPr="00570101">
              <w:rPr>
                <w:rFonts w:ascii="Times New Roman" w:hAnsi="Times New Roman" w:cs="Times New Roman"/>
                <w:sz w:val="24"/>
                <w:szCs w:val="24"/>
              </w:rPr>
              <w:t>каб</w:t>
            </w:r>
            <w:proofErr w:type="spellEnd"/>
            <w:r w:rsidRPr="00570101">
              <w:rPr>
                <w:rFonts w:ascii="Times New Roman" w:hAnsi="Times New Roman" w:cs="Times New Roman"/>
                <w:sz w:val="24"/>
                <w:szCs w:val="24"/>
              </w:rPr>
              <w:t xml:space="preserve">. 115) сектору оформлення документів №2 ЦПМУ ДМС </w:t>
            </w:r>
            <w:r w:rsidR="0072124E">
              <w:rPr>
                <w:rFonts w:ascii="Times New Roman" w:hAnsi="Times New Roman" w:cs="Times New Roman"/>
                <w:sz w:val="24"/>
                <w:szCs w:val="24"/>
              </w:rPr>
              <w:t>(</w:t>
            </w:r>
            <w:r w:rsidR="006039BA">
              <w:rPr>
                <w:rFonts w:ascii="Times New Roman" w:hAnsi="Times New Roman" w:cs="Times New Roman"/>
                <w:sz w:val="24"/>
                <w:szCs w:val="24"/>
              </w:rPr>
              <w:t xml:space="preserve">Черкаська область) за </w:t>
            </w:r>
            <w:proofErr w:type="spellStart"/>
            <w:r w:rsidR="006039BA">
              <w:rPr>
                <w:rFonts w:ascii="Times New Roman" w:hAnsi="Times New Roman" w:cs="Times New Roman"/>
                <w:sz w:val="24"/>
                <w:szCs w:val="24"/>
              </w:rPr>
              <w:t>адресою</w:t>
            </w:r>
            <w:proofErr w:type="spellEnd"/>
            <w:r w:rsidR="006039BA">
              <w:rPr>
                <w:rFonts w:ascii="Times New Roman" w:hAnsi="Times New Roman" w:cs="Times New Roman"/>
                <w:sz w:val="24"/>
                <w:szCs w:val="24"/>
              </w:rPr>
              <w:t xml:space="preserve">: </w:t>
            </w:r>
            <w:proofErr w:type="spellStart"/>
            <w:r w:rsidRPr="00570101">
              <w:rPr>
                <w:rFonts w:ascii="Times New Roman" w:hAnsi="Times New Roman" w:cs="Times New Roman"/>
                <w:sz w:val="24"/>
                <w:szCs w:val="24"/>
              </w:rPr>
              <w:t>бул</w:t>
            </w:r>
            <w:proofErr w:type="spellEnd"/>
            <w:r w:rsidRPr="00570101">
              <w:rPr>
                <w:rFonts w:ascii="Times New Roman" w:hAnsi="Times New Roman" w:cs="Times New Roman"/>
                <w:sz w:val="24"/>
                <w:szCs w:val="24"/>
              </w:rPr>
              <w:t>. Шевченка, 117,  м. Черкаси</w:t>
            </w:r>
            <w:r w:rsidRPr="00570101">
              <w:rPr>
                <w:sz w:val="24"/>
                <w:szCs w:val="24"/>
              </w:rPr>
              <w:t>,</w:t>
            </w:r>
            <w:r w:rsidRPr="00570101">
              <w:rPr>
                <w:rFonts w:ascii="Times New Roman" w:hAnsi="Times New Roman" w:cs="Times New Roman"/>
                <w:sz w:val="24"/>
                <w:szCs w:val="24"/>
              </w:rPr>
              <w:t xml:space="preserve"> дитячий куточок в адміністративному приміщенні </w:t>
            </w:r>
            <w:proofErr w:type="spellStart"/>
            <w:r w:rsidRPr="00570101">
              <w:rPr>
                <w:rFonts w:ascii="Times New Roman" w:hAnsi="Times New Roman" w:cs="Times New Roman"/>
                <w:sz w:val="24"/>
                <w:szCs w:val="24"/>
              </w:rPr>
              <w:t>Новоукраїнського</w:t>
            </w:r>
            <w:proofErr w:type="spellEnd"/>
            <w:r w:rsidRPr="00570101">
              <w:rPr>
                <w:rFonts w:ascii="Times New Roman" w:hAnsi="Times New Roman" w:cs="Times New Roman"/>
                <w:sz w:val="24"/>
                <w:szCs w:val="24"/>
              </w:rPr>
              <w:t xml:space="preserve"> та </w:t>
            </w:r>
            <w:proofErr w:type="spellStart"/>
            <w:r w:rsidRPr="00570101">
              <w:rPr>
                <w:rFonts w:ascii="Times New Roman" w:hAnsi="Times New Roman" w:cs="Times New Roman"/>
                <w:sz w:val="24"/>
                <w:szCs w:val="24"/>
              </w:rPr>
              <w:t>Бобринецького</w:t>
            </w:r>
            <w:proofErr w:type="spellEnd"/>
            <w:r w:rsidRPr="00570101">
              <w:rPr>
                <w:rFonts w:ascii="Times New Roman" w:hAnsi="Times New Roman" w:cs="Times New Roman"/>
                <w:sz w:val="24"/>
                <w:szCs w:val="24"/>
              </w:rPr>
              <w:t xml:space="preserve"> секторів . Зазначене питання перебуває на постійному особистому контролі керівництва ЦПМУ ДМС.</w:t>
            </w:r>
          </w:p>
        </w:tc>
      </w:tr>
    </w:tbl>
    <w:p w14:paraId="4F77E705" w14:textId="77777777" w:rsidR="00B26776" w:rsidRPr="00CC79B3" w:rsidRDefault="00673565" w:rsidP="00213988">
      <w:pPr>
        <w:ind w:left="-567"/>
        <w:rPr>
          <w:rFonts w:ascii="Times New Roman" w:hAnsi="Times New Roman" w:cs="Times New Roman"/>
          <w:b/>
          <w:sz w:val="24"/>
          <w:szCs w:val="24"/>
        </w:rPr>
      </w:pPr>
      <w:r w:rsidRPr="00B04DF5">
        <w:rPr>
          <w:rFonts w:ascii="Times New Roman" w:hAnsi="Times New Roman" w:cs="Times New Roman"/>
          <w:b/>
          <w:sz w:val="24"/>
          <w:szCs w:val="24"/>
        </w:rPr>
        <w:lastRenderedPageBreak/>
        <w:t>ДМС</w:t>
      </w:r>
      <w:r w:rsidR="004F2A33" w:rsidRPr="00B04DF5">
        <w:rPr>
          <w:rFonts w:ascii="Times New Roman" w:hAnsi="Times New Roman" w:cs="Times New Roman"/>
          <w:b/>
          <w:sz w:val="24"/>
          <w:szCs w:val="24"/>
        </w:rPr>
        <w:t xml:space="preserve"> України</w:t>
      </w:r>
    </w:p>
    <w:sectPr w:rsidR="00B26776" w:rsidRPr="00CC79B3" w:rsidSect="00081047">
      <w:headerReference w:type="default" r:id="rId10"/>
      <w:pgSz w:w="16838" w:h="11906" w:orient="landscape"/>
      <w:pgMar w:top="284"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887CB" w14:textId="77777777" w:rsidR="00E44231" w:rsidRDefault="00E44231" w:rsidP="008B2A7D">
      <w:pPr>
        <w:spacing w:after="0" w:line="240" w:lineRule="auto"/>
      </w:pPr>
      <w:r>
        <w:separator/>
      </w:r>
    </w:p>
  </w:endnote>
  <w:endnote w:type="continuationSeparator" w:id="0">
    <w:p w14:paraId="1D06A8C9" w14:textId="77777777" w:rsidR="00E44231" w:rsidRDefault="00E44231" w:rsidP="008B2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67C39" w14:textId="77777777" w:rsidR="00E44231" w:rsidRDefault="00E44231" w:rsidP="008B2A7D">
      <w:pPr>
        <w:spacing w:after="0" w:line="240" w:lineRule="auto"/>
      </w:pPr>
      <w:r>
        <w:separator/>
      </w:r>
    </w:p>
  </w:footnote>
  <w:footnote w:type="continuationSeparator" w:id="0">
    <w:p w14:paraId="714D3F51" w14:textId="77777777" w:rsidR="00E44231" w:rsidRDefault="00E44231" w:rsidP="008B2A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236656"/>
      <w:docPartObj>
        <w:docPartGallery w:val="Page Numbers (Top of Page)"/>
        <w:docPartUnique/>
      </w:docPartObj>
    </w:sdtPr>
    <w:sdtEndPr/>
    <w:sdtContent>
      <w:p w14:paraId="3B5B31F0" w14:textId="77777777" w:rsidR="00917EC6" w:rsidRDefault="00917EC6">
        <w:pPr>
          <w:pStyle w:val="a6"/>
          <w:jc w:val="center"/>
        </w:pPr>
        <w:r>
          <w:fldChar w:fldCharType="begin"/>
        </w:r>
        <w:r>
          <w:instrText>PAGE   \* MERGEFORMAT</w:instrText>
        </w:r>
        <w:r>
          <w:fldChar w:fldCharType="separate"/>
        </w:r>
        <w:r w:rsidR="003572F6" w:rsidRPr="003572F6">
          <w:rPr>
            <w:noProof/>
            <w:lang w:val="ru-RU"/>
          </w:rPr>
          <w:t>2</w:t>
        </w:r>
        <w:r>
          <w:fldChar w:fldCharType="end"/>
        </w:r>
      </w:p>
    </w:sdtContent>
  </w:sdt>
  <w:p w14:paraId="34979410" w14:textId="77777777" w:rsidR="00917EC6" w:rsidRDefault="00917EC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7764C"/>
    <w:multiLevelType w:val="hybridMultilevel"/>
    <w:tmpl w:val="BC62B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1E7B18"/>
    <w:multiLevelType w:val="hybridMultilevel"/>
    <w:tmpl w:val="24B6CAD8"/>
    <w:lvl w:ilvl="0" w:tplc="8D602852">
      <w:numFmt w:val="bullet"/>
      <w:lvlText w:val="-"/>
      <w:lvlJc w:val="left"/>
      <w:pPr>
        <w:ind w:left="932" w:hanging="360"/>
      </w:pPr>
      <w:rPr>
        <w:rFonts w:ascii="Times New Roman" w:eastAsiaTheme="minorHAnsi" w:hAnsi="Times New Roman" w:cs="Times New Roman"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2">
    <w:nsid w:val="15825372"/>
    <w:multiLevelType w:val="hybridMultilevel"/>
    <w:tmpl w:val="A6F0E592"/>
    <w:lvl w:ilvl="0" w:tplc="299CBBF8">
      <w:start w:val="1"/>
      <w:numFmt w:val="decimal"/>
      <w:lvlText w:val="%1."/>
      <w:lvlJc w:val="left"/>
      <w:pPr>
        <w:ind w:left="643"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5C4872"/>
    <w:multiLevelType w:val="hybridMultilevel"/>
    <w:tmpl w:val="4934BA96"/>
    <w:lvl w:ilvl="0" w:tplc="E8AE074C">
      <w:start w:val="15"/>
      <w:numFmt w:val="decimal"/>
      <w:lvlText w:val="%1."/>
      <w:lvlJc w:val="left"/>
      <w:pPr>
        <w:ind w:left="527" w:hanging="360"/>
      </w:pPr>
      <w:rPr>
        <w:rFonts w:hint="default"/>
      </w:rPr>
    </w:lvl>
    <w:lvl w:ilvl="1" w:tplc="04190019" w:tentative="1">
      <w:start w:val="1"/>
      <w:numFmt w:val="lowerLetter"/>
      <w:lvlText w:val="%2."/>
      <w:lvlJc w:val="left"/>
      <w:pPr>
        <w:ind w:left="1247" w:hanging="360"/>
      </w:pPr>
    </w:lvl>
    <w:lvl w:ilvl="2" w:tplc="0419001B" w:tentative="1">
      <w:start w:val="1"/>
      <w:numFmt w:val="lowerRoman"/>
      <w:lvlText w:val="%3."/>
      <w:lvlJc w:val="right"/>
      <w:pPr>
        <w:ind w:left="1967" w:hanging="180"/>
      </w:pPr>
    </w:lvl>
    <w:lvl w:ilvl="3" w:tplc="0419000F" w:tentative="1">
      <w:start w:val="1"/>
      <w:numFmt w:val="decimal"/>
      <w:lvlText w:val="%4."/>
      <w:lvlJc w:val="left"/>
      <w:pPr>
        <w:ind w:left="2687" w:hanging="360"/>
      </w:pPr>
    </w:lvl>
    <w:lvl w:ilvl="4" w:tplc="04190019" w:tentative="1">
      <w:start w:val="1"/>
      <w:numFmt w:val="lowerLetter"/>
      <w:lvlText w:val="%5."/>
      <w:lvlJc w:val="left"/>
      <w:pPr>
        <w:ind w:left="3407" w:hanging="360"/>
      </w:pPr>
    </w:lvl>
    <w:lvl w:ilvl="5" w:tplc="0419001B" w:tentative="1">
      <w:start w:val="1"/>
      <w:numFmt w:val="lowerRoman"/>
      <w:lvlText w:val="%6."/>
      <w:lvlJc w:val="right"/>
      <w:pPr>
        <w:ind w:left="4127" w:hanging="180"/>
      </w:pPr>
    </w:lvl>
    <w:lvl w:ilvl="6" w:tplc="0419000F" w:tentative="1">
      <w:start w:val="1"/>
      <w:numFmt w:val="decimal"/>
      <w:lvlText w:val="%7."/>
      <w:lvlJc w:val="left"/>
      <w:pPr>
        <w:ind w:left="4847" w:hanging="360"/>
      </w:pPr>
    </w:lvl>
    <w:lvl w:ilvl="7" w:tplc="04190019" w:tentative="1">
      <w:start w:val="1"/>
      <w:numFmt w:val="lowerLetter"/>
      <w:lvlText w:val="%8."/>
      <w:lvlJc w:val="left"/>
      <w:pPr>
        <w:ind w:left="5567" w:hanging="360"/>
      </w:pPr>
    </w:lvl>
    <w:lvl w:ilvl="8" w:tplc="0419001B" w:tentative="1">
      <w:start w:val="1"/>
      <w:numFmt w:val="lowerRoman"/>
      <w:lvlText w:val="%9."/>
      <w:lvlJc w:val="right"/>
      <w:pPr>
        <w:ind w:left="6287" w:hanging="180"/>
      </w:pPr>
    </w:lvl>
  </w:abstractNum>
  <w:abstractNum w:abstractNumId="4">
    <w:nsid w:val="3BF202B8"/>
    <w:multiLevelType w:val="hybridMultilevel"/>
    <w:tmpl w:val="382E86CC"/>
    <w:lvl w:ilvl="0" w:tplc="FC6C458A">
      <w:start w:val="5"/>
      <w:numFmt w:val="bullet"/>
      <w:lvlText w:val="-"/>
      <w:lvlJc w:val="left"/>
      <w:pPr>
        <w:ind w:left="932" w:hanging="360"/>
      </w:pPr>
      <w:rPr>
        <w:rFonts w:ascii="Times New Roman" w:eastAsia="Calibri" w:hAnsi="Times New Roman" w:cs="Times New Roman" w:hint="default"/>
      </w:rPr>
    </w:lvl>
    <w:lvl w:ilvl="1" w:tplc="04190003">
      <w:start w:val="1"/>
      <w:numFmt w:val="bullet"/>
      <w:lvlText w:val="o"/>
      <w:lvlJc w:val="left"/>
      <w:pPr>
        <w:ind w:left="1652" w:hanging="360"/>
      </w:pPr>
      <w:rPr>
        <w:rFonts w:ascii="Courier New" w:hAnsi="Courier New" w:cs="Courier New" w:hint="default"/>
      </w:rPr>
    </w:lvl>
    <w:lvl w:ilvl="2" w:tplc="04190005">
      <w:start w:val="1"/>
      <w:numFmt w:val="bullet"/>
      <w:lvlText w:val=""/>
      <w:lvlJc w:val="left"/>
      <w:pPr>
        <w:ind w:left="2372" w:hanging="360"/>
      </w:pPr>
      <w:rPr>
        <w:rFonts w:ascii="Wingdings" w:hAnsi="Wingdings" w:hint="default"/>
      </w:rPr>
    </w:lvl>
    <w:lvl w:ilvl="3" w:tplc="04190001">
      <w:start w:val="1"/>
      <w:numFmt w:val="bullet"/>
      <w:lvlText w:val=""/>
      <w:lvlJc w:val="left"/>
      <w:pPr>
        <w:ind w:left="3092" w:hanging="360"/>
      </w:pPr>
      <w:rPr>
        <w:rFonts w:ascii="Symbol" w:hAnsi="Symbol" w:hint="default"/>
      </w:rPr>
    </w:lvl>
    <w:lvl w:ilvl="4" w:tplc="04190003">
      <w:start w:val="1"/>
      <w:numFmt w:val="bullet"/>
      <w:lvlText w:val="o"/>
      <w:lvlJc w:val="left"/>
      <w:pPr>
        <w:ind w:left="3812" w:hanging="360"/>
      </w:pPr>
      <w:rPr>
        <w:rFonts w:ascii="Courier New" w:hAnsi="Courier New" w:cs="Courier New" w:hint="default"/>
      </w:rPr>
    </w:lvl>
    <w:lvl w:ilvl="5" w:tplc="04190005">
      <w:start w:val="1"/>
      <w:numFmt w:val="bullet"/>
      <w:lvlText w:val=""/>
      <w:lvlJc w:val="left"/>
      <w:pPr>
        <w:ind w:left="4532" w:hanging="360"/>
      </w:pPr>
      <w:rPr>
        <w:rFonts w:ascii="Wingdings" w:hAnsi="Wingdings" w:hint="default"/>
      </w:rPr>
    </w:lvl>
    <w:lvl w:ilvl="6" w:tplc="04190001">
      <w:start w:val="1"/>
      <w:numFmt w:val="bullet"/>
      <w:lvlText w:val=""/>
      <w:lvlJc w:val="left"/>
      <w:pPr>
        <w:ind w:left="5252" w:hanging="360"/>
      </w:pPr>
      <w:rPr>
        <w:rFonts w:ascii="Symbol" w:hAnsi="Symbol" w:hint="default"/>
      </w:rPr>
    </w:lvl>
    <w:lvl w:ilvl="7" w:tplc="04190003">
      <w:start w:val="1"/>
      <w:numFmt w:val="bullet"/>
      <w:lvlText w:val="o"/>
      <w:lvlJc w:val="left"/>
      <w:pPr>
        <w:ind w:left="5972" w:hanging="360"/>
      </w:pPr>
      <w:rPr>
        <w:rFonts w:ascii="Courier New" w:hAnsi="Courier New" w:cs="Courier New" w:hint="default"/>
      </w:rPr>
    </w:lvl>
    <w:lvl w:ilvl="8" w:tplc="04190005">
      <w:start w:val="1"/>
      <w:numFmt w:val="bullet"/>
      <w:lvlText w:val=""/>
      <w:lvlJc w:val="left"/>
      <w:pPr>
        <w:ind w:left="6692" w:hanging="360"/>
      </w:pPr>
      <w:rPr>
        <w:rFonts w:ascii="Wingdings" w:hAnsi="Wingdings" w:hint="default"/>
      </w:rPr>
    </w:lvl>
  </w:abstractNum>
  <w:abstractNum w:abstractNumId="5">
    <w:nsid w:val="42DA731C"/>
    <w:multiLevelType w:val="hybridMultilevel"/>
    <w:tmpl w:val="D360828C"/>
    <w:lvl w:ilvl="0" w:tplc="4B14D75E">
      <w:numFmt w:val="bullet"/>
      <w:lvlText w:val="-"/>
      <w:lvlJc w:val="left"/>
      <w:pPr>
        <w:ind w:left="932" w:hanging="360"/>
      </w:pPr>
      <w:rPr>
        <w:rFonts w:ascii="Times New Roman" w:eastAsia="Calibri" w:hAnsi="Times New Roman" w:cs="Times New Roman" w:hint="default"/>
      </w:rPr>
    </w:lvl>
    <w:lvl w:ilvl="1" w:tplc="04190003">
      <w:start w:val="1"/>
      <w:numFmt w:val="bullet"/>
      <w:lvlText w:val="o"/>
      <w:lvlJc w:val="left"/>
      <w:pPr>
        <w:ind w:left="1652" w:hanging="360"/>
      </w:pPr>
      <w:rPr>
        <w:rFonts w:ascii="Courier New" w:hAnsi="Courier New" w:cs="Courier New" w:hint="default"/>
      </w:rPr>
    </w:lvl>
    <w:lvl w:ilvl="2" w:tplc="04190005">
      <w:start w:val="1"/>
      <w:numFmt w:val="bullet"/>
      <w:lvlText w:val=""/>
      <w:lvlJc w:val="left"/>
      <w:pPr>
        <w:ind w:left="2372" w:hanging="360"/>
      </w:pPr>
      <w:rPr>
        <w:rFonts w:ascii="Wingdings" w:hAnsi="Wingdings" w:hint="default"/>
      </w:rPr>
    </w:lvl>
    <w:lvl w:ilvl="3" w:tplc="04190001">
      <w:start w:val="1"/>
      <w:numFmt w:val="bullet"/>
      <w:lvlText w:val=""/>
      <w:lvlJc w:val="left"/>
      <w:pPr>
        <w:ind w:left="3092" w:hanging="360"/>
      </w:pPr>
      <w:rPr>
        <w:rFonts w:ascii="Symbol" w:hAnsi="Symbol" w:hint="default"/>
      </w:rPr>
    </w:lvl>
    <w:lvl w:ilvl="4" w:tplc="04190003">
      <w:start w:val="1"/>
      <w:numFmt w:val="bullet"/>
      <w:lvlText w:val="o"/>
      <w:lvlJc w:val="left"/>
      <w:pPr>
        <w:ind w:left="3812" w:hanging="360"/>
      </w:pPr>
      <w:rPr>
        <w:rFonts w:ascii="Courier New" w:hAnsi="Courier New" w:cs="Courier New" w:hint="default"/>
      </w:rPr>
    </w:lvl>
    <w:lvl w:ilvl="5" w:tplc="04190005">
      <w:start w:val="1"/>
      <w:numFmt w:val="bullet"/>
      <w:lvlText w:val=""/>
      <w:lvlJc w:val="left"/>
      <w:pPr>
        <w:ind w:left="4532" w:hanging="360"/>
      </w:pPr>
      <w:rPr>
        <w:rFonts w:ascii="Wingdings" w:hAnsi="Wingdings" w:hint="default"/>
      </w:rPr>
    </w:lvl>
    <w:lvl w:ilvl="6" w:tplc="04190001">
      <w:start w:val="1"/>
      <w:numFmt w:val="bullet"/>
      <w:lvlText w:val=""/>
      <w:lvlJc w:val="left"/>
      <w:pPr>
        <w:ind w:left="5252" w:hanging="360"/>
      </w:pPr>
      <w:rPr>
        <w:rFonts w:ascii="Symbol" w:hAnsi="Symbol" w:hint="default"/>
      </w:rPr>
    </w:lvl>
    <w:lvl w:ilvl="7" w:tplc="04190003">
      <w:start w:val="1"/>
      <w:numFmt w:val="bullet"/>
      <w:lvlText w:val="o"/>
      <w:lvlJc w:val="left"/>
      <w:pPr>
        <w:ind w:left="5972" w:hanging="360"/>
      </w:pPr>
      <w:rPr>
        <w:rFonts w:ascii="Courier New" w:hAnsi="Courier New" w:cs="Courier New" w:hint="default"/>
      </w:rPr>
    </w:lvl>
    <w:lvl w:ilvl="8" w:tplc="04190005">
      <w:start w:val="1"/>
      <w:numFmt w:val="bullet"/>
      <w:lvlText w:val=""/>
      <w:lvlJc w:val="left"/>
      <w:pPr>
        <w:ind w:left="6692" w:hanging="360"/>
      </w:pPr>
      <w:rPr>
        <w:rFonts w:ascii="Wingdings" w:hAnsi="Wingdings" w:hint="default"/>
      </w:rPr>
    </w:lvl>
  </w:abstractNum>
  <w:abstractNum w:abstractNumId="6">
    <w:nsid w:val="4D560F2A"/>
    <w:multiLevelType w:val="hybridMultilevel"/>
    <w:tmpl w:val="76F8A0E2"/>
    <w:lvl w:ilvl="0" w:tplc="DAC45580">
      <w:numFmt w:val="bullet"/>
      <w:lvlText w:val="-"/>
      <w:lvlJc w:val="left"/>
      <w:pPr>
        <w:ind w:left="932" w:hanging="360"/>
      </w:pPr>
      <w:rPr>
        <w:rFonts w:ascii="Times New Roman" w:eastAsia="Calibri" w:hAnsi="Times New Roman" w:cs="Times New Roman"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7">
    <w:nsid w:val="5C2C585B"/>
    <w:multiLevelType w:val="hybridMultilevel"/>
    <w:tmpl w:val="1A92D224"/>
    <w:lvl w:ilvl="0" w:tplc="2384037C">
      <w:start w:val="2"/>
      <w:numFmt w:val="bullet"/>
      <w:lvlText w:val="-"/>
      <w:lvlJc w:val="left"/>
      <w:pPr>
        <w:tabs>
          <w:tab w:val="num" w:pos="1307"/>
        </w:tabs>
        <w:ind w:left="1307" w:hanging="735"/>
      </w:pPr>
      <w:rPr>
        <w:rFonts w:ascii="Times New Roman" w:eastAsia="Times New Roman" w:hAnsi="Times New Roman" w:cs="Times New Roman" w:hint="default"/>
      </w:rPr>
    </w:lvl>
    <w:lvl w:ilvl="1" w:tplc="04190003">
      <w:start w:val="1"/>
      <w:numFmt w:val="bullet"/>
      <w:lvlText w:val="o"/>
      <w:lvlJc w:val="left"/>
      <w:pPr>
        <w:tabs>
          <w:tab w:val="num" w:pos="1652"/>
        </w:tabs>
        <w:ind w:left="1652" w:hanging="360"/>
      </w:pPr>
      <w:rPr>
        <w:rFonts w:ascii="Courier New" w:hAnsi="Courier New" w:cs="Courier New" w:hint="default"/>
      </w:rPr>
    </w:lvl>
    <w:lvl w:ilvl="2" w:tplc="04190005">
      <w:start w:val="1"/>
      <w:numFmt w:val="bullet"/>
      <w:lvlText w:val=""/>
      <w:lvlJc w:val="left"/>
      <w:pPr>
        <w:tabs>
          <w:tab w:val="num" w:pos="2372"/>
        </w:tabs>
        <w:ind w:left="2372" w:hanging="360"/>
      </w:pPr>
      <w:rPr>
        <w:rFonts w:ascii="Wingdings" w:hAnsi="Wingdings" w:hint="default"/>
      </w:rPr>
    </w:lvl>
    <w:lvl w:ilvl="3" w:tplc="04190001">
      <w:start w:val="1"/>
      <w:numFmt w:val="bullet"/>
      <w:lvlText w:val=""/>
      <w:lvlJc w:val="left"/>
      <w:pPr>
        <w:tabs>
          <w:tab w:val="num" w:pos="3092"/>
        </w:tabs>
        <w:ind w:left="3092" w:hanging="360"/>
      </w:pPr>
      <w:rPr>
        <w:rFonts w:ascii="Symbol" w:hAnsi="Symbol" w:hint="default"/>
      </w:rPr>
    </w:lvl>
    <w:lvl w:ilvl="4" w:tplc="04190003">
      <w:start w:val="1"/>
      <w:numFmt w:val="bullet"/>
      <w:lvlText w:val="o"/>
      <w:lvlJc w:val="left"/>
      <w:pPr>
        <w:tabs>
          <w:tab w:val="num" w:pos="3812"/>
        </w:tabs>
        <w:ind w:left="3812" w:hanging="360"/>
      </w:pPr>
      <w:rPr>
        <w:rFonts w:ascii="Courier New" w:hAnsi="Courier New" w:cs="Courier New" w:hint="default"/>
      </w:rPr>
    </w:lvl>
    <w:lvl w:ilvl="5" w:tplc="04190005">
      <w:start w:val="1"/>
      <w:numFmt w:val="bullet"/>
      <w:lvlText w:val=""/>
      <w:lvlJc w:val="left"/>
      <w:pPr>
        <w:tabs>
          <w:tab w:val="num" w:pos="4532"/>
        </w:tabs>
        <w:ind w:left="4532" w:hanging="360"/>
      </w:pPr>
      <w:rPr>
        <w:rFonts w:ascii="Wingdings" w:hAnsi="Wingdings" w:hint="default"/>
      </w:rPr>
    </w:lvl>
    <w:lvl w:ilvl="6" w:tplc="04190001">
      <w:start w:val="1"/>
      <w:numFmt w:val="bullet"/>
      <w:lvlText w:val=""/>
      <w:lvlJc w:val="left"/>
      <w:pPr>
        <w:tabs>
          <w:tab w:val="num" w:pos="5252"/>
        </w:tabs>
        <w:ind w:left="5252" w:hanging="360"/>
      </w:pPr>
      <w:rPr>
        <w:rFonts w:ascii="Symbol" w:hAnsi="Symbol" w:hint="default"/>
      </w:rPr>
    </w:lvl>
    <w:lvl w:ilvl="7" w:tplc="04190003">
      <w:start w:val="1"/>
      <w:numFmt w:val="bullet"/>
      <w:lvlText w:val="o"/>
      <w:lvlJc w:val="left"/>
      <w:pPr>
        <w:tabs>
          <w:tab w:val="num" w:pos="5972"/>
        </w:tabs>
        <w:ind w:left="5972" w:hanging="360"/>
      </w:pPr>
      <w:rPr>
        <w:rFonts w:ascii="Courier New" w:hAnsi="Courier New" w:cs="Courier New" w:hint="default"/>
      </w:rPr>
    </w:lvl>
    <w:lvl w:ilvl="8" w:tplc="04190005">
      <w:start w:val="1"/>
      <w:numFmt w:val="bullet"/>
      <w:lvlText w:val=""/>
      <w:lvlJc w:val="left"/>
      <w:pPr>
        <w:tabs>
          <w:tab w:val="num" w:pos="6692"/>
        </w:tabs>
        <w:ind w:left="6692" w:hanging="360"/>
      </w:pPr>
      <w:rPr>
        <w:rFonts w:ascii="Wingdings" w:hAnsi="Wingdings" w:hint="default"/>
      </w:rPr>
    </w:lvl>
  </w:abstractNum>
  <w:abstractNum w:abstractNumId="8">
    <w:nsid w:val="602A6BF2"/>
    <w:multiLevelType w:val="hybridMultilevel"/>
    <w:tmpl w:val="2EFA71B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nsid w:val="747A43B6"/>
    <w:multiLevelType w:val="hybridMultilevel"/>
    <w:tmpl w:val="DB782C58"/>
    <w:lvl w:ilvl="0" w:tplc="A2367C4C">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95214F7"/>
    <w:multiLevelType w:val="hybridMultilevel"/>
    <w:tmpl w:val="30A0B546"/>
    <w:lvl w:ilvl="0" w:tplc="88767E8C">
      <w:numFmt w:val="bullet"/>
      <w:lvlText w:val="-"/>
      <w:lvlJc w:val="left"/>
      <w:pPr>
        <w:ind w:left="720" w:hanging="360"/>
      </w:pPr>
      <w:rPr>
        <w:rFonts w:ascii="Cambria" w:eastAsiaTheme="minorHAnsi" w:hAnsi="Cambri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42568A"/>
    <w:multiLevelType w:val="hybridMultilevel"/>
    <w:tmpl w:val="AA424AC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 w:numId="2">
    <w:abstractNumId w:val="2"/>
  </w:num>
  <w:num w:numId="3">
    <w:abstractNumId w:val="3"/>
  </w:num>
  <w:num w:numId="4">
    <w:abstractNumId w:val="10"/>
  </w:num>
  <w:num w:numId="5">
    <w:abstractNumId w:val="1"/>
  </w:num>
  <w:num w:numId="6">
    <w:abstractNumId w:val="4"/>
  </w:num>
  <w:num w:numId="7">
    <w:abstractNumId w:val="9"/>
  </w:num>
  <w:num w:numId="8">
    <w:abstractNumId w:val="6"/>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314"/>
    <w:rsid w:val="00000788"/>
    <w:rsid w:val="00007B8E"/>
    <w:rsid w:val="00020E92"/>
    <w:rsid w:val="0003004F"/>
    <w:rsid w:val="00032CC8"/>
    <w:rsid w:val="00033853"/>
    <w:rsid w:val="00036104"/>
    <w:rsid w:val="000362CF"/>
    <w:rsid w:val="00036BD4"/>
    <w:rsid w:val="00055E05"/>
    <w:rsid w:val="00060D3D"/>
    <w:rsid w:val="00063C12"/>
    <w:rsid w:val="0007350E"/>
    <w:rsid w:val="00077B04"/>
    <w:rsid w:val="00077E0B"/>
    <w:rsid w:val="00081047"/>
    <w:rsid w:val="00086EC1"/>
    <w:rsid w:val="000908B7"/>
    <w:rsid w:val="000947D9"/>
    <w:rsid w:val="000A0292"/>
    <w:rsid w:val="000B2F34"/>
    <w:rsid w:val="000B474C"/>
    <w:rsid w:val="000C4ACF"/>
    <w:rsid w:val="000D22E1"/>
    <w:rsid w:val="000E4B5C"/>
    <w:rsid w:val="000E6BA2"/>
    <w:rsid w:val="0010284D"/>
    <w:rsid w:val="00103A06"/>
    <w:rsid w:val="001047FA"/>
    <w:rsid w:val="00106807"/>
    <w:rsid w:val="00117D8C"/>
    <w:rsid w:val="0012000E"/>
    <w:rsid w:val="001226DC"/>
    <w:rsid w:val="0013398D"/>
    <w:rsid w:val="00143C5C"/>
    <w:rsid w:val="001446AA"/>
    <w:rsid w:val="00147C11"/>
    <w:rsid w:val="00161B73"/>
    <w:rsid w:val="00163E51"/>
    <w:rsid w:val="0017782F"/>
    <w:rsid w:val="00177F93"/>
    <w:rsid w:val="0018096B"/>
    <w:rsid w:val="001872DF"/>
    <w:rsid w:val="00194E3E"/>
    <w:rsid w:val="00196100"/>
    <w:rsid w:val="001A1BEC"/>
    <w:rsid w:val="001A6E1D"/>
    <w:rsid w:val="001A7BCD"/>
    <w:rsid w:val="001B4651"/>
    <w:rsid w:val="001C3674"/>
    <w:rsid w:val="001C374F"/>
    <w:rsid w:val="001D3059"/>
    <w:rsid w:val="001D7033"/>
    <w:rsid w:val="001E1979"/>
    <w:rsid w:val="001F257C"/>
    <w:rsid w:val="001F27A2"/>
    <w:rsid w:val="00213988"/>
    <w:rsid w:val="00226A11"/>
    <w:rsid w:val="00242C5D"/>
    <w:rsid w:val="0024487A"/>
    <w:rsid w:val="00245E5A"/>
    <w:rsid w:val="002522F1"/>
    <w:rsid w:val="0025577E"/>
    <w:rsid w:val="00260953"/>
    <w:rsid w:val="00260FE6"/>
    <w:rsid w:val="00264CE4"/>
    <w:rsid w:val="00281DAA"/>
    <w:rsid w:val="002A6D5C"/>
    <w:rsid w:val="002B12F9"/>
    <w:rsid w:val="002C4598"/>
    <w:rsid w:val="002D6571"/>
    <w:rsid w:val="002E1FEB"/>
    <w:rsid w:val="002E3A02"/>
    <w:rsid w:val="002E5C80"/>
    <w:rsid w:val="002E5CDB"/>
    <w:rsid w:val="002F6035"/>
    <w:rsid w:val="00301035"/>
    <w:rsid w:val="00305267"/>
    <w:rsid w:val="003107AF"/>
    <w:rsid w:val="00310EE0"/>
    <w:rsid w:val="00311895"/>
    <w:rsid w:val="0032586A"/>
    <w:rsid w:val="00325C73"/>
    <w:rsid w:val="00331C19"/>
    <w:rsid w:val="00333777"/>
    <w:rsid w:val="00347093"/>
    <w:rsid w:val="00355FCC"/>
    <w:rsid w:val="003572F6"/>
    <w:rsid w:val="003574B4"/>
    <w:rsid w:val="00363A5A"/>
    <w:rsid w:val="003672CC"/>
    <w:rsid w:val="003711ED"/>
    <w:rsid w:val="003803E6"/>
    <w:rsid w:val="00381C26"/>
    <w:rsid w:val="00382E26"/>
    <w:rsid w:val="00386037"/>
    <w:rsid w:val="00386E1A"/>
    <w:rsid w:val="00387107"/>
    <w:rsid w:val="0038781B"/>
    <w:rsid w:val="00394A9F"/>
    <w:rsid w:val="003A0023"/>
    <w:rsid w:val="003A7EE3"/>
    <w:rsid w:val="003B1D78"/>
    <w:rsid w:val="003C0160"/>
    <w:rsid w:val="003D11B4"/>
    <w:rsid w:val="003D57C6"/>
    <w:rsid w:val="003E4ED8"/>
    <w:rsid w:val="003E6B84"/>
    <w:rsid w:val="00401713"/>
    <w:rsid w:val="004140D2"/>
    <w:rsid w:val="00441765"/>
    <w:rsid w:val="0044765C"/>
    <w:rsid w:val="00454D89"/>
    <w:rsid w:val="0046029F"/>
    <w:rsid w:val="00460E5D"/>
    <w:rsid w:val="004704F0"/>
    <w:rsid w:val="00472405"/>
    <w:rsid w:val="0047776C"/>
    <w:rsid w:val="004777A0"/>
    <w:rsid w:val="004837EA"/>
    <w:rsid w:val="0048743F"/>
    <w:rsid w:val="004902CF"/>
    <w:rsid w:val="004A56F1"/>
    <w:rsid w:val="004A62FC"/>
    <w:rsid w:val="004B1C86"/>
    <w:rsid w:val="004B40D1"/>
    <w:rsid w:val="004B4241"/>
    <w:rsid w:val="004C5259"/>
    <w:rsid w:val="004D0A93"/>
    <w:rsid w:val="004D2994"/>
    <w:rsid w:val="004D5C9C"/>
    <w:rsid w:val="004D71D1"/>
    <w:rsid w:val="004E0E02"/>
    <w:rsid w:val="004E46F3"/>
    <w:rsid w:val="004F2A33"/>
    <w:rsid w:val="00506F54"/>
    <w:rsid w:val="00512423"/>
    <w:rsid w:val="00513815"/>
    <w:rsid w:val="0052250F"/>
    <w:rsid w:val="00535E87"/>
    <w:rsid w:val="00537810"/>
    <w:rsid w:val="005379F7"/>
    <w:rsid w:val="0054150C"/>
    <w:rsid w:val="00541F1F"/>
    <w:rsid w:val="005450E0"/>
    <w:rsid w:val="0054550A"/>
    <w:rsid w:val="005509EF"/>
    <w:rsid w:val="00550EA3"/>
    <w:rsid w:val="0055147E"/>
    <w:rsid w:val="00551D01"/>
    <w:rsid w:val="00570101"/>
    <w:rsid w:val="00570AE2"/>
    <w:rsid w:val="005826A9"/>
    <w:rsid w:val="0058317F"/>
    <w:rsid w:val="00584F85"/>
    <w:rsid w:val="005A39BA"/>
    <w:rsid w:val="005A4A86"/>
    <w:rsid w:val="005C36D8"/>
    <w:rsid w:val="005C4E37"/>
    <w:rsid w:val="005D09C8"/>
    <w:rsid w:val="005D0E00"/>
    <w:rsid w:val="005D1A98"/>
    <w:rsid w:val="005D1CEB"/>
    <w:rsid w:val="005D4448"/>
    <w:rsid w:val="005D682E"/>
    <w:rsid w:val="005E12DC"/>
    <w:rsid w:val="005F0D62"/>
    <w:rsid w:val="005F7E60"/>
    <w:rsid w:val="006039BA"/>
    <w:rsid w:val="006171F2"/>
    <w:rsid w:val="00627751"/>
    <w:rsid w:val="00633C36"/>
    <w:rsid w:val="006370CB"/>
    <w:rsid w:val="006375CB"/>
    <w:rsid w:val="0066215B"/>
    <w:rsid w:val="0067147B"/>
    <w:rsid w:val="00673565"/>
    <w:rsid w:val="0067655F"/>
    <w:rsid w:val="006B3E37"/>
    <w:rsid w:val="006C4974"/>
    <w:rsid w:val="006D0EE0"/>
    <w:rsid w:val="006E1A1F"/>
    <w:rsid w:val="006F1FF5"/>
    <w:rsid w:val="00703E29"/>
    <w:rsid w:val="00714DAD"/>
    <w:rsid w:val="0072124E"/>
    <w:rsid w:val="00724B55"/>
    <w:rsid w:val="0072710E"/>
    <w:rsid w:val="00731BE8"/>
    <w:rsid w:val="00734AF5"/>
    <w:rsid w:val="007501C7"/>
    <w:rsid w:val="00751B02"/>
    <w:rsid w:val="00753C69"/>
    <w:rsid w:val="00755C26"/>
    <w:rsid w:val="00762A3B"/>
    <w:rsid w:val="00767571"/>
    <w:rsid w:val="00772A04"/>
    <w:rsid w:val="007807C2"/>
    <w:rsid w:val="00781380"/>
    <w:rsid w:val="00791AB8"/>
    <w:rsid w:val="007B392C"/>
    <w:rsid w:val="007B4367"/>
    <w:rsid w:val="007C3AEC"/>
    <w:rsid w:val="007D57C6"/>
    <w:rsid w:val="007E4361"/>
    <w:rsid w:val="00802647"/>
    <w:rsid w:val="008102EB"/>
    <w:rsid w:val="008106D1"/>
    <w:rsid w:val="00810FE2"/>
    <w:rsid w:val="008116C9"/>
    <w:rsid w:val="00827197"/>
    <w:rsid w:val="00834152"/>
    <w:rsid w:val="00840EA4"/>
    <w:rsid w:val="00844CDA"/>
    <w:rsid w:val="00846588"/>
    <w:rsid w:val="0087150D"/>
    <w:rsid w:val="00871E62"/>
    <w:rsid w:val="0087636A"/>
    <w:rsid w:val="008A20C5"/>
    <w:rsid w:val="008A26CD"/>
    <w:rsid w:val="008A2D42"/>
    <w:rsid w:val="008A2DCC"/>
    <w:rsid w:val="008B203B"/>
    <w:rsid w:val="008B2A7D"/>
    <w:rsid w:val="008B517A"/>
    <w:rsid w:val="008D3F3D"/>
    <w:rsid w:val="008D5316"/>
    <w:rsid w:val="008D5B29"/>
    <w:rsid w:val="008D61CE"/>
    <w:rsid w:val="008E34D7"/>
    <w:rsid w:val="008E398E"/>
    <w:rsid w:val="008E5DE4"/>
    <w:rsid w:val="008E6D2A"/>
    <w:rsid w:val="008F60B4"/>
    <w:rsid w:val="009079C7"/>
    <w:rsid w:val="009145EF"/>
    <w:rsid w:val="00916CBA"/>
    <w:rsid w:val="00917EC6"/>
    <w:rsid w:val="00926EB5"/>
    <w:rsid w:val="00955B8E"/>
    <w:rsid w:val="0096020C"/>
    <w:rsid w:val="00973CEF"/>
    <w:rsid w:val="00973FB3"/>
    <w:rsid w:val="00984FFD"/>
    <w:rsid w:val="0098738A"/>
    <w:rsid w:val="009951E3"/>
    <w:rsid w:val="00996733"/>
    <w:rsid w:val="009969AE"/>
    <w:rsid w:val="0099783F"/>
    <w:rsid w:val="009A04F2"/>
    <w:rsid w:val="009A15AC"/>
    <w:rsid w:val="009A4582"/>
    <w:rsid w:val="009B4774"/>
    <w:rsid w:val="009B4FCC"/>
    <w:rsid w:val="009C3BC2"/>
    <w:rsid w:val="009C3C9B"/>
    <w:rsid w:val="009D270A"/>
    <w:rsid w:val="009E5BE4"/>
    <w:rsid w:val="009F4C54"/>
    <w:rsid w:val="00A07331"/>
    <w:rsid w:val="00A103AB"/>
    <w:rsid w:val="00A2053E"/>
    <w:rsid w:val="00A2451F"/>
    <w:rsid w:val="00A24CE6"/>
    <w:rsid w:val="00A3591D"/>
    <w:rsid w:val="00A36B7C"/>
    <w:rsid w:val="00A502BC"/>
    <w:rsid w:val="00A514E9"/>
    <w:rsid w:val="00A5271C"/>
    <w:rsid w:val="00A6007C"/>
    <w:rsid w:val="00A61C72"/>
    <w:rsid w:val="00A65657"/>
    <w:rsid w:val="00A66405"/>
    <w:rsid w:val="00A7762A"/>
    <w:rsid w:val="00AA3147"/>
    <w:rsid w:val="00AB4A61"/>
    <w:rsid w:val="00AD28F0"/>
    <w:rsid w:val="00AD4B18"/>
    <w:rsid w:val="00AD6E65"/>
    <w:rsid w:val="00AE20A3"/>
    <w:rsid w:val="00AF378A"/>
    <w:rsid w:val="00AF3D1B"/>
    <w:rsid w:val="00B02134"/>
    <w:rsid w:val="00B04DF5"/>
    <w:rsid w:val="00B16569"/>
    <w:rsid w:val="00B21C14"/>
    <w:rsid w:val="00B26776"/>
    <w:rsid w:val="00B269A4"/>
    <w:rsid w:val="00B40BB7"/>
    <w:rsid w:val="00B464F9"/>
    <w:rsid w:val="00B56DCA"/>
    <w:rsid w:val="00B629C4"/>
    <w:rsid w:val="00B63510"/>
    <w:rsid w:val="00B67877"/>
    <w:rsid w:val="00B83D14"/>
    <w:rsid w:val="00B8726B"/>
    <w:rsid w:val="00B9294B"/>
    <w:rsid w:val="00BA426F"/>
    <w:rsid w:val="00BB2ABF"/>
    <w:rsid w:val="00BD6965"/>
    <w:rsid w:val="00BF404A"/>
    <w:rsid w:val="00C00971"/>
    <w:rsid w:val="00C0789A"/>
    <w:rsid w:val="00C10496"/>
    <w:rsid w:val="00C10D24"/>
    <w:rsid w:val="00C133B5"/>
    <w:rsid w:val="00C226B6"/>
    <w:rsid w:val="00C24796"/>
    <w:rsid w:val="00C460E0"/>
    <w:rsid w:val="00C472C8"/>
    <w:rsid w:val="00C540F4"/>
    <w:rsid w:val="00C63896"/>
    <w:rsid w:val="00C64297"/>
    <w:rsid w:val="00C71EDC"/>
    <w:rsid w:val="00C800D6"/>
    <w:rsid w:val="00C836DB"/>
    <w:rsid w:val="00C851CB"/>
    <w:rsid w:val="00C87B7F"/>
    <w:rsid w:val="00C87FC1"/>
    <w:rsid w:val="00C93FE3"/>
    <w:rsid w:val="00CA075D"/>
    <w:rsid w:val="00CA1528"/>
    <w:rsid w:val="00CA15DC"/>
    <w:rsid w:val="00CA25F0"/>
    <w:rsid w:val="00CA7063"/>
    <w:rsid w:val="00CB03C4"/>
    <w:rsid w:val="00CB3A4F"/>
    <w:rsid w:val="00CC0B46"/>
    <w:rsid w:val="00CC3B07"/>
    <w:rsid w:val="00CC79B3"/>
    <w:rsid w:val="00CD6390"/>
    <w:rsid w:val="00CD73CF"/>
    <w:rsid w:val="00D0052E"/>
    <w:rsid w:val="00D35AB9"/>
    <w:rsid w:val="00D361D1"/>
    <w:rsid w:val="00D50C9E"/>
    <w:rsid w:val="00D77CA6"/>
    <w:rsid w:val="00D852A5"/>
    <w:rsid w:val="00D87AC8"/>
    <w:rsid w:val="00D909FA"/>
    <w:rsid w:val="00D92461"/>
    <w:rsid w:val="00D97FAC"/>
    <w:rsid w:val="00DA0C37"/>
    <w:rsid w:val="00DA4051"/>
    <w:rsid w:val="00DB14FE"/>
    <w:rsid w:val="00DE5EF4"/>
    <w:rsid w:val="00DF026C"/>
    <w:rsid w:val="00DF6CC9"/>
    <w:rsid w:val="00E055AB"/>
    <w:rsid w:val="00E0648A"/>
    <w:rsid w:val="00E11669"/>
    <w:rsid w:val="00E1288B"/>
    <w:rsid w:val="00E31AE8"/>
    <w:rsid w:val="00E44231"/>
    <w:rsid w:val="00E73821"/>
    <w:rsid w:val="00E745DD"/>
    <w:rsid w:val="00E94E40"/>
    <w:rsid w:val="00E95C43"/>
    <w:rsid w:val="00EC1006"/>
    <w:rsid w:val="00EC42F1"/>
    <w:rsid w:val="00EC462F"/>
    <w:rsid w:val="00EE3185"/>
    <w:rsid w:val="00EF1E72"/>
    <w:rsid w:val="00EF5314"/>
    <w:rsid w:val="00F0492C"/>
    <w:rsid w:val="00F2027C"/>
    <w:rsid w:val="00F37638"/>
    <w:rsid w:val="00F4206D"/>
    <w:rsid w:val="00F465CE"/>
    <w:rsid w:val="00F54FC4"/>
    <w:rsid w:val="00F555B1"/>
    <w:rsid w:val="00F64856"/>
    <w:rsid w:val="00F64BBF"/>
    <w:rsid w:val="00F82E93"/>
    <w:rsid w:val="00F87CDD"/>
    <w:rsid w:val="00FA1FB0"/>
    <w:rsid w:val="00FC46CC"/>
    <w:rsid w:val="00FD0072"/>
    <w:rsid w:val="00FD3E95"/>
    <w:rsid w:val="00FD749E"/>
    <w:rsid w:val="00FE3EDD"/>
    <w:rsid w:val="00FF44BD"/>
    <w:rsid w:val="00FF79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1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92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6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Нормальний текст"/>
    <w:basedOn w:val="a"/>
    <w:rsid w:val="00B26776"/>
    <w:pPr>
      <w:spacing w:before="120" w:after="0" w:line="240" w:lineRule="auto"/>
      <w:ind w:firstLine="567"/>
    </w:pPr>
    <w:rPr>
      <w:rFonts w:ascii="Antiqua" w:eastAsia="Times New Roman" w:hAnsi="Antiqua" w:cs="Times New Roman"/>
      <w:sz w:val="26"/>
      <w:szCs w:val="20"/>
      <w:lang w:eastAsia="ru-RU"/>
    </w:rPr>
  </w:style>
  <w:style w:type="paragraph" w:styleId="a5">
    <w:name w:val="List Paragraph"/>
    <w:basedOn w:val="a"/>
    <w:uiPriority w:val="34"/>
    <w:qFormat/>
    <w:rsid w:val="00B26776"/>
    <w:pPr>
      <w:ind w:left="720"/>
      <w:contextualSpacing/>
    </w:pPr>
  </w:style>
  <w:style w:type="paragraph" w:styleId="a6">
    <w:name w:val="header"/>
    <w:basedOn w:val="a"/>
    <w:link w:val="a7"/>
    <w:uiPriority w:val="99"/>
    <w:unhideWhenUsed/>
    <w:rsid w:val="008B2A7D"/>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8B2A7D"/>
    <w:rPr>
      <w:lang w:val="uk-UA"/>
    </w:rPr>
  </w:style>
  <w:style w:type="paragraph" w:styleId="a8">
    <w:name w:val="footer"/>
    <w:basedOn w:val="a"/>
    <w:link w:val="a9"/>
    <w:uiPriority w:val="99"/>
    <w:unhideWhenUsed/>
    <w:rsid w:val="008B2A7D"/>
    <w:pPr>
      <w:tabs>
        <w:tab w:val="center" w:pos="4819"/>
        <w:tab w:val="right" w:pos="9639"/>
      </w:tabs>
      <w:spacing w:after="0" w:line="240" w:lineRule="auto"/>
    </w:pPr>
  </w:style>
  <w:style w:type="character" w:customStyle="1" w:styleId="a9">
    <w:name w:val="Нижний колонтитул Знак"/>
    <w:basedOn w:val="a0"/>
    <w:link w:val="a8"/>
    <w:uiPriority w:val="99"/>
    <w:rsid w:val="008B2A7D"/>
    <w:rPr>
      <w:lang w:val="uk-UA"/>
    </w:rPr>
  </w:style>
  <w:style w:type="character" w:customStyle="1" w:styleId="Bodytext2">
    <w:name w:val="Body text (2)_"/>
    <w:basedOn w:val="a0"/>
    <w:rsid w:val="00301035"/>
    <w:rPr>
      <w:rFonts w:ascii="Times New Roman" w:eastAsia="Times New Roman" w:hAnsi="Times New Roman" w:cs="Times New Roman"/>
      <w:b w:val="0"/>
      <w:bCs w:val="0"/>
      <w:i w:val="0"/>
      <w:iCs w:val="0"/>
      <w:smallCaps w:val="0"/>
      <w:strike w:val="0"/>
      <w:sz w:val="18"/>
      <w:szCs w:val="18"/>
      <w:u w:val="none"/>
    </w:rPr>
  </w:style>
  <w:style w:type="character" w:customStyle="1" w:styleId="Bodytext20">
    <w:name w:val="Body text (2)"/>
    <w:basedOn w:val="Bodytext2"/>
    <w:rsid w:val="0030103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Bodytext2115pt">
    <w:name w:val="Body text (2) + 11;5 pt"/>
    <w:basedOn w:val="Bodytext2"/>
    <w:rsid w:val="0030103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Bodytext295pt">
    <w:name w:val="Body text (2) + 9;5 pt"/>
    <w:basedOn w:val="Bodytext2"/>
    <w:rsid w:val="0030103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styleId="aa">
    <w:name w:val="Hyperlink"/>
    <w:basedOn w:val="a0"/>
    <w:uiPriority w:val="99"/>
    <w:unhideWhenUsed/>
    <w:rsid w:val="00E1288B"/>
    <w:rPr>
      <w:color w:val="0563C1" w:themeColor="hyperlink"/>
      <w:u w:val="single"/>
    </w:rPr>
  </w:style>
  <w:style w:type="paragraph" w:styleId="ab">
    <w:name w:val="Normal (Web)"/>
    <w:basedOn w:val="a"/>
    <w:uiPriority w:val="99"/>
    <w:semiHidden/>
    <w:unhideWhenUsed/>
    <w:rsid w:val="00512423"/>
    <w:rPr>
      <w:rFonts w:ascii="Times New Roman" w:hAnsi="Times New Roman" w:cs="Times New Roman"/>
      <w:sz w:val="24"/>
      <w:szCs w:val="24"/>
    </w:rPr>
  </w:style>
  <w:style w:type="character" w:styleId="ac">
    <w:name w:val="FollowedHyperlink"/>
    <w:basedOn w:val="a0"/>
    <w:uiPriority w:val="99"/>
    <w:semiHidden/>
    <w:unhideWhenUsed/>
    <w:rsid w:val="008A26CD"/>
    <w:rPr>
      <w:color w:val="954F72" w:themeColor="followedHyperlink"/>
      <w:u w:val="single"/>
    </w:rPr>
  </w:style>
  <w:style w:type="paragraph" w:styleId="ad">
    <w:name w:val="No Spacing"/>
    <w:uiPriority w:val="1"/>
    <w:qFormat/>
    <w:rsid w:val="00840EA4"/>
    <w:pPr>
      <w:spacing w:after="0" w:line="240" w:lineRule="auto"/>
    </w:pPr>
    <w:rPr>
      <w:rFonts w:ascii="Times New Roman" w:eastAsia="Calibri" w:hAnsi="Times New Roman" w:cs="Times New Roman"/>
      <w:sz w:val="28"/>
      <w:lang w:val="uk-UA"/>
    </w:rPr>
  </w:style>
  <w:style w:type="paragraph" w:customStyle="1" w:styleId="1">
    <w:name w:val="Без интервала1"/>
    <w:rsid w:val="00840EA4"/>
    <w:pPr>
      <w:spacing w:after="0" w:line="240" w:lineRule="auto"/>
    </w:pPr>
    <w:rPr>
      <w:rFonts w:ascii="Times New Roman" w:eastAsia="Times New Roman" w:hAnsi="Times New Roman" w:cs="Times New Roman"/>
      <w:sz w:val="28"/>
      <w:lang w:val="uk-UA"/>
    </w:rPr>
  </w:style>
  <w:style w:type="paragraph" w:customStyle="1" w:styleId="2">
    <w:name w:val="Без интервала2"/>
    <w:rsid w:val="00840EA4"/>
    <w:pPr>
      <w:spacing w:after="0" w:line="240" w:lineRule="auto"/>
    </w:pPr>
    <w:rPr>
      <w:rFonts w:ascii="Times New Roman" w:eastAsia="Times New Roman" w:hAnsi="Times New Roman" w:cs="Times New Roman"/>
      <w:sz w:val="28"/>
      <w:lang w:val="uk-UA"/>
    </w:rPr>
  </w:style>
  <w:style w:type="paragraph" w:styleId="3">
    <w:name w:val="Body Text 3"/>
    <w:basedOn w:val="a"/>
    <w:link w:val="30"/>
    <w:uiPriority w:val="99"/>
    <w:unhideWhenUsed/>
    <w:rsid w:val="008106D1"/>
    <w:pPr>
      <w:spacing w:before="60" w:after="0" w:line="240" w:lineRule="auto"/>
      <w:jc w:val="both"/>
    </w:pPr>
    <w:rPr>
      <w:rFonts w:ascii="Times New Roman" w:eastAsia="Calibri" w:hAnsi="Times New Roman" w:cs="Times New Roman"/>
      <w:sz w:val="24"/>
      <w:szCs w:val="24"/>
      <w:lang w:eastAsia="ru-RU"/>
    </w:rPr>
  </w:style>
  <w:style w:type="character" w:customStyle="1" w:styleId="30">
    <w:name w:val="Основной текст 3 Знак"/>
    <w:basedOn w:val="a0"/>
    <w:link w:val="3"/>
    <w:uiPriority w:val="99"/>
    <w:rsid w:val="008106D1"/>
    <w:rPr>
      <w:rFonts w:ascii="Times New Roman" w:eastAsia="Calibri" w:hAnsi="Times New Roman" w:cs="Times New Roman"/>
      <w:sz w:val="24"/>
      <w:szCs w:val="24"/>
      <w:lang w:val="uk-UA" w:eastAsia="ru-RU"/>
    </w:rPr>
  </w:style>
  <w:style w:type="paragraph" w:styleId="ae">
    <w:name w:val="Balloon Text"/>
    <w:basedOn w:val="a"/>
    <w:link w:val="af"/>
    <w:uiPriority w:val="99"/>
    <w:semiHidden/>
    <w:unhideWhenUsed/>
    <w:rsid w:val="001A7BC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A7BCD"/>
    <w:rPr>
      <w:rFonts w:ascii="Tahoma" w:hAnsi="Tahoma" w:cs="Tahoma"/>
      <w:sz w:val="16"/>
      <w:szCs w:val="16"/>
      <w:lang w:val="uk-UA"/>
    </w:rPr>
  </w:style>
  <w:style w:type="paragraph" w:customStyle="1" w:styleId="31">
    <w:name w:val="Без интервала3"/>
    <w:rsid w:val="001A7BCD"/>
    <w:pPr>
      <w:spacing w:after="0" w:line="240" w:lineRule="auto"/>
    </w:pPr>
    <w:rPr>
      <w:rFonts w:ascii="Times New Roman" w:eastAsia="Times New Roman" w:hAnsi="Times New Roman" w:cs="Times New Roman"/>
      <w:sz w:val="28"/>
      <w:lang w:val="uk-UA"/>
    </w:rPr>
  </w:style>
  <w:style w:type="character" w:styleId="af0">
    <w:name w:val="Emphasis"/>
    <w:basedOn w:val="a0"/>
    <w:uiPriority w:val="20"/>
    <w:qFormat/>
    <w:rsid w:val="001047FA"/>
    <w:rPr>
      <w:i/>
      <w:iCs/>
    </w:rPr>
  </w:style>
  <w:style w:type="paragraph" w:customStyle="1" w:styleId="TextBody">
    <w:name w:val="Text Body"/>
    <w:basedOn w:val="a"/>
    <w:uiPriority w:val="99"/>
    <w:rsid w:val="004D71D1"/>
    <w:pPr>
      <w:widowControl w:val="0"/>
      <w:autoSpaceDE w:val="0"/>
      <w:autoSpaceDN w:val="0"/>
      <w:adjustRightInd w:val="0"/>
      <w:spacing w:after="283" w:line="240" w:lineRule="auto"/>
    </w:pPr>
    <w:rPr>
      <w:rFonts w:ascii="Liberation Serif" w:eastAsiaTheme="minorEastAsia" w:hAnsi="Liberation Serif"/>
      <w:sz w:val="24"/>
      <w:szCs w:val="24"/>
      <w:lang w:eastAsia="uk-UA"/>
    </w:rPr>
  </w:style>
  <w:style w:type="paragraph" w:customStyle="1" w:styleId="4">
    <w:name w:val="Без интервала4"/>
    <w:rsid w:val="007C3AEC"/>
    <w:pPr>
      <w:spacing w:after="0" w:line="240" w:lineRule="auto"/>
    </w:pPr>
    <w:rPr>
      <w:rFonts w:ascii="Times New Roman" w:eastAsia="Times New Roman" w:hAnsi="Times New Roman" w:cs="Times New Roman"/>
      <w:sz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92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6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Нормальний текст"/>
    <w:basedOn w:val="a"/>
    <w:rsid w:val="00B26776"/>
    <w:pPr>
      <w:spacing w:before="120" w:after="0" w:line="240" w:lineRule="auto"/>
      <w:ind w:firstLine="567"/>
    </w:pPr>
    <w:rPr>
      <w:rFonts w:ascii="Antiqua" w:eastAsia="Times New Roman" w:hAnsi="Antiqua" w:cs="Times New Roman"/>
      <w:sz w:val="26"/>
      <w:szCs w:val="20"/>
      <w:lang w:eastAsia="ru-RU"/>
    </w:rPr>
  </w:style>
  <w:style w:type="paragraph" w:styleId="a5">
    <w:name w:val="List Paragraph"/>
    <w:basedOn w:val="a"/>
    <w:uiPriority w:val="34"/>
    <w:qFormat/>
    <w:rsid w:val="00B26776"/>
    <w:pPr>
      <w:ind w:left="720"/>
      <w:contextualSpacing/>
    </w:pPr>
  </w:style>
  <w:style w:type="paragraph" w:styleId="a6">
    <w:name w:val="header"/>
    <w:basedOn w:val="a"/>
    <w:link w:val="a7"/>
    <w:uiPriority w:val="99"/>
    <w:unhideWhenUsed/>
    <w:rsid w:val="008B2A7D"/>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8B2A7D"/>
    <w:rPr>
      <w:lang w:val="uk-UA"/>
    </w:rPr>
  </w:style>
  <w:style w:type="paragraph" w:styleId="a8">
    <w:name w:val="footer"/>
    <w:basedOn w:val="a"/>
    <w:link w:val="a9"/>
    <w:uiPriority w:val="99"/>
    <w:unhideWhenUsed/>
    <w:rsid w:val="008B2A7D"/>
    <w:pPr>
      <w:tabs>
        <w:tab w:val="center" w:pos="4819"/>
        <w:tab w:val="right" w:pos="9639"/>
      </w:tabs>
      <w:spacing w:after="0" w:line="240" w:lineRule="auto"/>
    </w:pPr>
  </w:style>
  <w:style w:type="character" w:customStyle="1" w:styleId="a9">
    <w:name w:val="Нижний колонтитул Знак"/>
    <w:basedOn w:val="a0"/>
    <w:link w:val="a8"/>
    <w:uiPriority w:val="99"/>
    <w:rsid w:val="008B2A7D"/>
    <w:rPr>
      <w:lang w:val="uk-UA"/>
    </w:rPr>
  </w:style>
  <w:style w:type="character" w:customStyle="1" w:styleId="Bodytext2">
    <w:name w:val="Body text (2)_"/>
    <w:basedOn w:val="a0"/>
    <w:rsid w:val="00301035"/>
    <w:rPr>
      <w:rFonts w:ascii="Times New Roman" w:eastAsia="Times New Roman" w:hAnsi="Times New Roman" w:cs="Times New Roman"/>
      <w:b w:val="0"/>
      <w:bCs w:val="0"/>
      <w:i w:val="0"/>
      <w:iCs w:val="0"/>
      <w:smallCaps w:val="0"/>
      <w:strike w:val="0"/>
      <w:sz w:val="18"/>
      <w:szCs w:val="18"/>
      <w:u w:val="none"/>
    </w:rPr>
  </w:style>
  <w:style w:type="character" w:customStyle="1" w:styleId="Bodytext20">
    <w:name w:val="Body text (2)"/>
    <w:basedOn w:val="Bodytext2"/>
    <w:rsid w:val="0030103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Bodytext2115pt">
    <w:name w:val="Body text (2) + 11;5 pt"/>
    <w:basedOn w:val="Bodytext2"/>
    <w:rsid w:val="0030103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Bodytext295pt">
    <w:name w:val="Body text (2) + 9;5 pt"/>
    <w:basedOn w:val="Bodytext2"/>
    <w:rsid w:val="0030103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styleId="aa">
    <w:name w:val="Hyperlink"/>
    <w:basedOn w:val="a0"/>
    <w:uiPriority w:val="99"/>
    <w:unhideWhenUsed/>
    <w:rsid w:val="00E1288B"/>
    <w:rPr>
      <w:color w:val="0563C1" w:themeColor="hyperlink"/>
      <w:u w:val="single"/>
    </w:rPr>
  </w:style>
  <w:style w:type="paragraph" w:styleId="ab">
    <w:name w:val="Normal (Web)"/>
    <w:basedOn w:val="a"/>
    <w:uiPriority w:val="99"/>
    <w:semiHidden/>
    <w:unhideWhenUsed/>
    <w:rsid w:val="00512423"/>
    <w:rPr>
      <w:rFonts w:ascii="Times New Roman" w:hAnsi="Times New Roman" w:cs="Times New Roman"/>
      <w:sz w:val="24"/>
      <w:szCs w:val="24"/>
    </w:rPr>
  </w:style>
  <w:style w:type="character" w:styleId="ac">
    <w:name w:val="FollowedHyperlink"/>
    <w:basedOn w:val="a0"/>
    <w:uiPriority w:val="99"/>
    <w:semiHidden/>
    <w:unhideWhenUsed/>
    <w:rsid w:val="008A26CD"/>
    <w:rPr>
      <w:color w:val="954F72" w:themeColor="followedHyperlink"/>
      <w:u w:val="single"/>
    </w:rPr>
  </w:style>
  <w:style w:type="paragraph" w:styleId="ad">
    <w:name w:val="No Spacing"/>
    <w:uiPriority w:val="1"/>
    <w:qFormat/>
    <w:rsid w:val="00840EA4"/>
    <w:pPr>
      <w:spacing w:after="0" w:line="240" w:lineRule="auto"/>
    </w:pPr>
    <w:rPr>
      <w:rFonts w:ascii="Times New Roman" w:eastAsia="Calibri" w:hAnsi="Times New Roman" w:cs="Times New Roman"/>
      <w:sz w:val="28"/>
      <w:lang w:val="uk-UA"/>
    </w:rPr>
  </w:style>
  <w:style w:type="paragraph" w:customStyle="1" w:styleId="1">
    <w:name w:val="Без интервала1"/>
    <w:rsid w:val="00840EA4"/>
    <w:pPr>
      <w:spacing w:after="0" w:line="240" w:lineRule="auto"/>
    </w:pPr>
    <w:rPr>
      <w:rFonts w:ascii="Times New Roman" w:eastAsia="Times New Roman" w:hAnsi="Times New Roman" w:cs="Times New Roman"/>
      <w:sz w:val="28"/>
      <w:lang w:val="uk-UA"/>
    </w:rPr>
  </w:style>
  <w:style w:type="paragraph" w:customStyle="1" w:styleId="2">
    <w:name w:val="Без интервала2"/>
    <w:rsid w:val="00840EA4"/>
    <w:pPr>
      <w:spacing w:after="0" w:line="240" w:lineRule="auto"/>
    </w:pPr>
    <w:rPr>
      <w:rFonts w:ascii="Times New Roman" w:eastAsia="Times New Roman" w:hAnsi="Times New Roman" w:cs="Times New Roman"/>
      <w:sz w:val="28"/>
      <w:lang w:val="uk-UA"/>
    </w:rPr>
  </w:style>
  <w:style w:type="paragraph" w:styleId="3">
    <w:name w:val="Body Text 3"/>
    <w:basedOn w:val="a"/>
    <w:link w:val="30"/>
    <w:uiPriority w:val="99"/>
    <w:unhideWhenUsed/>
    <w:rsid w:val="008106D1"/>
    <w:pPr>
      <w:spacing w:before="60" w:after="0" w:line="240" w:lineRule="auto"/>
      <w:jc w:val="both"/>
    </w:pPr>
    <w:rPr>
      <w:rFonts w:ascii="Times New Roman" w:eastAsia="Calibri" w:hAnsi="Times New Roman" w:cs="Times New Roman"/>
      <w:sz w:val="24"/>
      <w:szCs w:val="24"/>
      <w:lang w:eastAsia="ru-RU"/>
    </w:rPr>
  </w:style>
  <w:style w:type="character" w:customStyle="1" w:styleId="30">
    <w:name w:val="Основной текст 3 Знак"/>
    <w:basedOn w:val="a0"/>
    <w:link w:val="3"/>
    <w:uiPriority w:val="99"/>
    <w:rsid w:val="008106D1"/>
    <w:rPr>
      <w:rFonts w:ascii="Times New Roman" w:eastAsia="Calibri" w:hAnsi="Times New Roman" w:cs="Times New Roman"/>
      <w:sz w:val="24"/>
      <w:szCs w:val="24"/>
      <w:lang w:val="uk-UA" w:eastAsia="ru-RU"/>
    </w:rPr>
  </w:style>
  <w:style w:type="paragraph" w:styleId="ae">
    <w:name w:val="Balloon Text"/>
    <w:basedOn w:val="a"/>
    <w:link w:val="af"/>
    <w:uiPriority w:val="99"/>
    <w:semiHidden/>
    <w:unhideWhenUsed/>
    <w:rsid w:val="001A7BC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A7BCD"/>
    <w:rPr>
      <w:rFonts w:ascii="Tahoma" w:hAnsi="Tahoma" w:cs="Tahoma"/>
      <w:sz w:val="16"/>
      <w:szCs w:val="16"/>
      <w:lang w:val="uk-UA"/>
    </w:rPr>
  </w:style>
  <w:style w:type="paragraph" w:customStyle="1" w:styleId="31">
    <w:name w:val="Без интервала3"/>
    <w:rsid w:val="001A7BCD"/>
    <w:pPr>
      <w:spacing w:after="0" w:line="240" w:lineRule="auto"/>
    </w:pPr>
    <w:rPr>
      <w:rFonts w:ascii="Times New Roman" w:eastAsia="Times New Roman" w:hAnsi="Times New Roman" w:cs="Times New Roman"/>
      <w:sz w:val="28"/>
      <w:lang w:val="uk-UA"/>
    </w:rPr>
  </w:style>
  <w:style w:type="character" w:styleId="af0">
    <w:name w:val="Emphasis"/>
    <w:basedOn w:val="a0"/>
    <w:uiPriority w:val="20"/>
    <w:qFormat/>
    <w:rsid w:val="001047FA"/>
    <w:rPr>
      <w:i/>
      <w:iCs/>
    </w:rPr>
  </w:style>
  <w:style w:type="paragraph" w:customStyle="1" w:styleId="TextBody">
    <w:name w:val="Text Body"/>
    <w:basedOn w:val="a"/>
    <w:uiPriority w:val="99"/>
    <w:rsid w:val="004D71D1"/>
    <w:pPr>
      <w:widowControl w:val="0"/>
      <w:autoSpaceDE w:val="0"/>
      <w:autoSpaceDN w:val="0"/>
      <w:adjustRightInd w:val="0"/>
      <w:spacing w:after="283" w:line="240" w:lineRule="auto"/>
    </w:pPr>
    <w:rPr>
      <w:rFonts w:ascii="Liberation Serif" w:eastAsiaTheme="minorEastAsia" w:hAnsi="Liberation Serif"/>
      <w:sz w:val="24"/>
      <w:szCs w:val="24"/>
      <w:lang w:eastAsia="uk-UA"/>
    </w:rPr>
  </w:style>
  <w:style w:type="paragraph" w:customStyle="1" w:styleId="4">
    <w:name w:val="Без интервала4"/>
    <w:rsid w:val="007C3AEC"/>
    <w:pPr>
      <w:spacing w:after="0" w:line="240" w:lineRule="auto"/>
    </w:pPr>
    <w:rPr>
      <w:rFonts w:ascii="Times New Roman" w:eastAsia="Times New Roman" w:hAnsi="Times New Roman" w:cs="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9276">
      <w:bodyDiv w:val="1"/>
      <w:marLeft w:val="0"/>
      <w:marRight w:val="0"/>
      <w:marTop w:val="0"/>
      <w:marBottom w:val="0"/>
      <w:divBdr>
        <w:top w:val="none" w:sz="0" w:space="0" w:color="auto"/>
        <w:left w:val="none" w:sz="0" w:space="0" w:color="auto"/>
        <w:bottom w:val="none" w:sz="0" w:space="0" w:color="auto"/>
        <w:right w:val="none" w:sz="0" w:space="0" w:color="auto"/>
      </w:divBdr>
    </w:div>
    <w:div w:id="85149321">
      <w:bodyDiv w:val="1"/>
      <w:marLeft w:val="0"/>
      <w:marRight w:val="0"/>
      <w:marTop w:val="0"/>
      <w:marBottom w:val="0"/>
      <w:divBdr>
        <w:top w:val="none" w:sz="0" w:space="0" w:color="auto"/>
        <w:left w:val="none" w:sz="0" w:space="0" w:color="auto"/>
        <w:bottom w:val="none" w:sz="0" w:space="0" w:color="auto"/>
        <w:right w:val="none" w:sz="0" w:space="0" w:color="auto"/>
      </w:divBdr>
    </w:div>
    <w:div w:id="226842103">
      <w:bodyDiv w:val="1"/>
      <w:marLeft w:val="0"/>
      <w:marRight w:val="0"/>
      <w:marTop w:val="0"/>
      <w:marBottom w:val="0"/>
      <w:divBdr>
        <w:top w:val="none" w:sz="0" w:space="0" w:color="auto"/>
        <w:left w:val="none" w:sz="0" w:space="0" w:color="auto"/>
        <w:bottom w:val="none" w:sz="0" w:space="0" w:color="auto"/>
        <w:right w:val="none" w:sz="0" w:space="0" w:color="auto"/>
      </w:divBdr>
    </w:div>
    <w:div w:id="624434194">
      <w:bodyDiv w:val="1"/>
      <w:marLeft w:val="0"/>
      <w:marRight w:val="0"/>
      <w:marTop w:val="0"/>
      <w:marBottom w:val="0"/>
      <w:divBdr>
        <w:top w:val="none" w:sz="0" w:space="0" w:color="auto"/>
        <w:left w:val="none" w:sz="0" w:space="0" w:color="auto"/>
        <w:bottom w:val="none" w:sz="0" w:space="0" w:color="auto"/>
        <w:right w:val="none" w:sz="0" w:space="0" w:color="auto"/>
      </w:divBdr>
    </w:div>
    <w:div w:id="639000458">
      <w:bodyDiv w:val="1"/>
      <w:marLeft w:val="0"/>
      <w:marRight w:val="0"/>
      <w:marTop w:val="0"/>
      <w:marBottom w:val="0"/>
      <w:divBdr>
        <w:top w:val="none" w:sz="0" w:space="0" w:color="auto"/>
        <w:left w:val="none" w:sz="0" w:space="0" w:color="auto"/>
        <w:bottom w:val="none" w:sz="0" w:space="0" w:color="auto"/>
        <w:right w:val="none" w:sz="0" w:space="0" w:color="auto"/>
      </w:divBdr>
    </w:div>
    <w:div w:id="1000349918">
      <w:bodyDiv w:val="1"/>
      <w:marLeft w:val="0"/>
      <w:marRight w:val="0"/>
      <w:marTop w:val="0"/>
      <w:marBottom w:val="0"/>
      <w:divBdr>
        <w:top w:val="none" w:sz="0" w:space="0" w:color="auto"/>
        <w:left w:val="none" w:sz="0" w:space="0" w:color="auto"/>
        <w:bottom w:val="none" w:sz="0" w:space="0" w:color="auto"/>
        <w:right w:val="none" w:sz="0" w:space="0" w:color="auto"/>
      </w:divBdr>
    </w:div>
    <w:div w:id="1340159149">
      <w:bodyDiv w:val="1"/>
      <w:marLeft w:val="0"/>
      <w:marRight w:val="0"/>
      <w:marTop w:val="0"/>
      <w:marBottom w:val="0"/>
      <w:divBdr>
        <w:top w:val="none" w:sz="0" w:space="0" w:color="auto"/>
        <w:left w:val="none" w:sz="0" w:space="0" w:color="auto"/>
        <w:bottom w:val="none" w:sz="0" w:space="0" w:color="auto"/>
        <w:right w:val="none" w:sz="0" w:space="0" w:color="auto"/>
      </w:divBdr>
    </w:div>
    <w:div w:id="1547907892">
      <w:bodyDiv w:val="1"/>
      <w:marLeft w:val="0"/>
      <w:marRight w:val="0"/>
      <w:marTop w:val="0"/>
      <w:marBottom w:val="0"/>
      <w:divBdr>
        <w:top w:val="none" w:sz="0" w:space="0" w:color="auto"/>
        <w:left w:val="none" w:sz="0" w:space="0" w:color="auto"/>
        <w:bottom w:val="none" w:sz="0" w:space="0" w:color="auto"/>
        <w:right w:val="none" w:sz="0" w:space="0" w:color="auto"/>
      </w:divBdr>
    </w:div>
    <w:div w:id="1840149209">
      <w:bodyDiv w:val="1"/>
      <w:marLeft w:val="0"/>
      <w:marRight w:val="0"/>
      <w:marTop w:val="0"/>
      <w:marBottom w:val="0"/>
      <w:divBdr>
        <w:top w:val="none" w:sz="0" w:space="0" w:color="auto"/>
        <w:left w:val="none" w:sz="0" w:space="0" w:color="auto"/>
        <w:bottom w:val="none" w:sz="0" w:space="0" w:color="auto"/>
        <w:right w:val="none" w:sz="0" w:space="0" w:color="auto"/>
      </w:divBdr>
    </w:div>
    <w:div w:id="1925533016">
      <w:bodyDiv w:val="1"/>
      <w:marLeft w:val="0"/>
      <w:marRight w:val="0"/>
      <w:marTop w:val="0"/>
      <w:marBottom w:val="0"/>
      <w:divBdr>
        <w:top w:val="none" w:sz="0" w:space="0" w:color="auto"/>
        <w:left w:val="none" w:sz="0" w:space="0" w:color="auto"/>
        <w:bottom w:val="none" w:sz="0" w:space="0" w:color="auto"/>
        <w:right w:val="none" w:sz="0" w:space="0" w:color="auto"/>
      </w:divBdr>
      <w:divsChild>
        <w:div w:id="1549803525">
          <w:marLeft w:val="0"/>
          <w:marRight w:val="0"/>
          <w:marTop w:val="0"/>
          <w:marBottom w:val="0"/>
          <w:divBdr>
            <w:top w:val="none" w:sz="0" w:space="0" w:color="auto"/>
            <w:left w:val="none" w:sz="0" w:space="0" w:color="auto"/>
            <w:bottom w:val="none" w:sz="0" w:space="0" w:color="auto"/>
            <w:right w:val="none" w:sz="0" w:space="0" w:color="auto"/>
          </w:divBdr>
          <w:divsChild>
            <w:div w:id="61877177">
              <w:marLeft w:val="0"/>
              <w:marRight w:val="0"/>
              <w:marTop w:val="0"/>
              <w:marBottom w:val="0"/>
              <w:divBdr>
                <w:top w:val="none" w:sz="0" w:space="0" w:color="auto"/>
                <w:left w:val="none" w:sz="0" w:space="0" w:color="auto"/>
                <w:bottom w:val="none" w:sz="0" w:space="0" w:color="auto"/>
                <w:right w:val="none" w:sz="0" w:space="0" w:color="auto"/>
              </w:divBdr>
              <w:divsChild>
                <w:div w:id="856970526">
                  <w:marLeft w:val="0"/>
                  <w:marRight w:val="0"/>
                  <w:marTop w:val="0"/>
                  <w:marBottom w:val="0"/>
                  <w:divBdr>
                    <w:top w:val="none" w:sz="0" w:space="0" w:color="auto"/>
                    <w:left w:val="none" w:sz="0" w:space="0" w:color="auto"/>
                    <w:bottom w:val="none" w:sz="0" w:space="0" w:color="auto"/>
                    <w:right w:val="none" w:sz="0" w:space="0" w:color="auto"/>
                  </w:divBdr>
                  <w:divsChild>
                    <w:div w:id="865286770">
                      <w:marLeft w:val="0"/>
                      <w:marRight w:val="0"/>
                      <w:marTop w:val="120"/>
                      <w:marBottom w:val="0"/>
                      <w:divBdr>
                        <w:top w:val="none" w:sz="0" w:space="0" w:color="auto"/>
                        <w:left w:val="none" w:sz="0" w:space="0" w:color="auto"/>
                        <w:bottom w:val="none" w:sz="0" w:space="0" w:color="auto"/>
                        <w:right w:val="none" w:sz="0" w:space="0" w:color="auto"/>
                      </w:divBdr>
                      <w:divsChild>
                        <w:div w:id="143015948">
                          <w:marLeft w:val="0"/>
                          <w:marRight w:val="0"/>
                          <w:marTop w:val="0"/>
                          <w:marBottom w:val="0"/>
                          <w:divBdr>
                            <w:top w:val="none" w:sz="0" w:space="0" w:color="auto"/>
                            <w:left w:val="none" w:sz="0" w:space="0" w:color="auto"/>
                            <w:bottom w:val="none" w:sz="0" w:space="0" w:color="auto"/>
                            <w:right w:val="none" w:sz="0" w:space="0" w:color="auto"/>
                          </w:divBdr>
                          <w:divsChild>
                            <w:div w:id="89350174">
                              <w:marLeft w:val="0"/>
                              <w:marRight w:val="0"/>
                              <w:marTop w:val="0"/>
                              <w:marBottom w:val="0"/>
                              <w:divBdr>
                                <w:top w:val="none" w:sz="0" w:space="0" w:color="auto"/>
                                <w:left w:val="none" w:sz="0" w:space="0" w:color="auto"/>
                                <w:bottom w:val="none" w:sz="0" w:space="0" w:color="auto"/>
                                <w:right w:val="none" w:sz="0" w:space="0" w:color="auto"/>
                              </w:divBdr>
                            </w:div>
                            <w:div w:id="360014682">
                              <w:marLeft w:val="0"/>
                              <w:marRight w:val="0"/>
                              <w:marTop w:val="0"/>
                              <w:marBottom w:val="0"/>
                              <w:divBdr>
                                <w:top w:val="none" w:sz="0" w:space="0" w:color="auto"/>
                                <w:left w:val="none" w:sz="0" w:space="0" w:color="auto"/>
                                <w:bottom w:val="none" w:sz="0" w:space="0" w:color="auto"/>
                                <w:right w:val="none" w:sz="0" w:space="0" w:color="auto"/>
                              </w:divBdr>
                            </w:div>
                            <w:div w:id="741759836">
                              <w:marLeft w:val="0"/>
                              <w:marRight w:val="0"/>
                              <w:marTop w:val="0"/>
                              <w:marBottom w:val="0"/>
                              <w:divBdr>
                                <w:top w:val="none" w:sz="0" w:space="0" w:color="auto"/>
                                <w:left w:val="none" w:sz="0" w:space="0" w:color="auto"/>
                                <w:bottom w:val="none" w:sz="0" w:space="0" w:color="auto"/>
                                <w:right w:val="none" w:sz="0" w:space="0" w:color="auto"/>
                              </w:divBdr>
                            </w:div>
                            <w:div w:id="2046326495">
                              <w:marLeft w:val="0"/>
                              <w:marRight w:val="0"/>
                              <w:marTop w:val="0"/>
                              <w:marBottom w:val="0"/>
                              <w:divBdr>
                                <w:top w:val="none" w:sz="0" w:space="0" w:color="auto"/>
                                <w:left w:val="none" w:sz="0" w:space="0" w:color="auto"/>
                                <w:bottom w:val="none" w:sz="0" w:space="0" w:color="auto"/>
                                <w:right w:val="none" w:sz="0" w:space="0" w:color="auto"/>
                              </w:divBdr>
                            </w:div>
                            <w:div w:id="1711224227">
                              <w:marLeft w:val="0"/>
                              <w:marRight w:val="0"/>
                              <w:marTop w:val="0"/>
                              <w:marBottom w:val="0"/>
                              <w:divBdr>
                                <w:top w:val="none" w:sz="0" w:space="0" w:color="auto"/>
                                <w:left w:val="none" w:sz="0" w:space="0" w:color="auto"/>
                                <w:bottom w:val="none" w:sz="0" w:space="0" w:color="auto"/>
                                <w:right w:val="none" w:sz="0" w:space="0" w:color="auto"/>
                              </w:divBdr>
                            </w:div>
                            <w:div w:id="1199049066">
                              <w:marLeft w:val="0"/>
                              <w:marRight w:val="0"/>
                              <w:marTop w:val="0"/>
                              <w:marBottom w:val="0"/>
                              <w:divBdr>
                                <w:top w:val="none" w:sz="0" w:space="0" w:color="auto"/>
                                <w:left w:val="none" w:sz="0" w:space="0" w:color="auto"/>
                                <w:bottom w:val="none" w:sz="0" w:space="0" w:color="auto"/>
                                <w:right w:val="none" w:sz="0" w:space="0" w:color="auto"/>
                              </w:divBdr>
                            </w:div>
                            <w:div w:id="1056466097">
                              <w:marLeft w:val="0"/>
                              <w:marRight w:val="0"/>
                              <w:marTop w:val="0"/>
                              <w:marBottom w:val="0"/>
                              <w:divBdr>
                                <w:top w:val="none" w:sz="0" w:space="0" w:color="auto"/>
                                <w:left w:val="none" w:sz="0" w:space="0" w:color="auto"/>
                                <w:bottom w:val="none" w:sz="0" w:space="0" w:color="auto"/>
                                <w:right w:val="none" w:sz="0" w:space="0" w:color="auto"/>
                              </w:divBdr>
                            </w:div>
                            <w:div w:id="161241925">
                              <w:marLeft w:val="0"/>
                              <w:marRight w:val="0"/>
                              <w:marTop w:val="0"/>
                              <w:marBottom w:val="0"/>
                              <w:divBdr>
                                <w:top w:val="none" w:sz="0" w:space="0" w:color="auto"/>
                                <w:left w:val="none" w:sz="0" w:space="0" w:color="auto"/>
                                <w:bottom w:val="none" w:sz="0" w:space="0" w:color="auto"/>
                                <w:right w:val="none" w:sz="0" w:space="0" w:color="auto"/>
                              </w:divBdr>
                            </w:div>
                            <w:div w:id="39209298">
                              <w:marLeft w:val="0"/>
                              <w:marRight w:val="0"/>
                              <w:marTop w:val="0"/>
                              <w:marBottom w:val="0"/>
                              <w:divBdr>
                                <w:top w:val="none" w:sz="0" w:space="0" w:color="auto"/>
                                <w:left w:val="none" w:sz="0" w:space="0" w:color="auto"/>
                                <w:bottom w:val="none" w:sz="0" w:space="0" w:color="auto"/>
                                <w:right w:val="none" w:sz="0" w:space="0" w:color="auto"/>
                              </w:divBdr>
                            </w:div>
                            <w:div w:id="1589846057">
                              <w:marLeft w:val="0"/>
                              <w:marRight w:val="0"/>
                              <w:marTop w:val="0"/>
                              <w:marBottom w:val="0"/>
                              <w:divBdr>
                                <w:top w:val="none" w:sz="0" w:space="0" w:color="auto"/>
                                <w:left w:val="none" w:sz="0" w:space="0" w:color="auto"/>
                                <w:bottom w:val="none" w:sz="0" w:space="0" w:color="auto"/>
                                <w:right w:val="none" w:sz="0" w:space="0" w:color="auto"/>
                              </w:divBdr>
                            </w:div>
                            <w:div w:id="1628118816">
                              <w:marLeft w:val="0"/>
                              <w:marRight w:val="0"/>
                              <w:marTop w:val="0"/>
                              <w:marBottom w:val="0"/>
                              <w:divBdr>
                                <w:top w:val="none" w:sz="0" w:space="0" w:color="auto"/>
                                <w:left w:val="none" w:sz="0" w:space="0" w:color="auto"/>
                                <w:bottom w:val="none" w:sz="0" w:space="0" w:color="auto"/>
                                <w:right w:val="none" w:sz="0" w:space="0" w:color="auto"/>
                              </w:divBdr>
                            </w:div>
                            <w:div w:id="776339571">
                              <w:marLeft w:val="0"/>
                              <w:marRight w:val="0"/>
                              <w:marTop w:val="0"/>
                              <w:marBottom w:val="0"/>
                              <w:divBdr>
                                <w:top w:val="none" w:sz="0" w:space="0" w:color="auto"/>
                                <w:left w:val="none" w:sz="0" w:space="0" w:color="auto"/>
                                <w:bottom w:val="none" w:sz="0" w:space="0" w:color="auto"/>
                                <w:right w:val="none" w:sz="0" w:space="0" w:color="auto"/>
                              </w:divBdr>
                            </w:div>
                            <w:div w:id="1211066761">
                              <w:marLeft w:val="0"/>
                              <w:marRight w:val="0"/>
                              <w:marTop w:val="0"/>
                              <w:marBottom w:val="0"/>
                              <w:divBdr>
                                <w:top w:val="none" w:sz="0" w:space="0" w:color="auto"/>
                                <w:left w:val="none" w:sz="0" w:space="0" w:color="auto"/>
                                <w:bottom w:val="none" w:sz="0" w:space="0" w:color="auto"/>
                                <w:right w:val="none" w:sz="0" w:space="0" w:color="auto"/>
                              </w:divBdr>
                            </w:div>
                            <w:div w:id="1614245327">
                              <w:marLeft w:val="0"/>
                              <w:marRight w:val="0"/>
                              <w:marTop w:val="0"/>
                              <w:marBottom w:val="0"/>
                              <w:divBdr>
                                <w:top w:val="none" w:sz="0" w:space="0" w:color="auto"/>
                                <w:left w:val="none" w:sz="0" w:space="0" w:color="auto"/>
                                <w:bottom w:val="none" w:sz="0" w:space="0" w:color="auto"/>
                                <w:right w:val="none" w:sz="0" w:space="0" w:color="auto"/>
                              </w:divBdr>
                            </w:div>
                            <w:div w:id="1296791840">
                              <w:marLeft w:val="0"/>
                              <w:marRight w:val="0"/>
                              <w:marTop w:val="0"/>
                              <w:marBottom w:val="0"/>
                              <w:divBdr>
                                <w:top w:val="none" w:sz="0" w:space="0" w:color="auto"/>
                                <w:left w:val="none" w:sz="0" w:space="0" w:color="auto"/>
                                <w:bottom w:val="none" w:sz="0" w:space="0" w:color="auto"/>
                                <w:right w:val="none" w:sz="0" w:space="0" w:color="auto"/>
                              </w:divBdr>
                            </w:div>
                            <w:div w:id="1933123283">
                              <w:marLeft w:val="0"/>
                              <w:marRight w:val="0"/>
                              <w:marTop w:val="0"/>
                              <w:marBottom w:val="0"/>
                              <w:divBdr>
                                <w:top w:val="none" w:sz="0" w:space="0" w:color="auto"/>
                                <w:left w:val="none" w:sz="0" w:space="0" w:color="auto"/>
                                <w:bottom w:val="none" w:sz="0" w:space="0" w:color="auto"/>
                                <w:right w:val="none" w:sz="0" w:space="0" w:color="auto"/>
                              </w:divBdr>
                            </w:div>
                            <w:div w:id="329912777">
                              <w:marLeft w:val="0"/>
                              <w:marRight w:val="0"/>
                              <w:marTop w:val="0"/>
                              <w:marBottom w:val="0"/>
                              <w:divBdr>
                                <w:top w:val="none" w:sz="0" w:space="0" w:color="auto"/>
                                <w:left w:val="none" w:sz="0" w:space="0" w:color="auto"/>
                                <w:bottom w:val="none" w:sz="0" w:space="0" w:color="auto"/>
                                <w:right w:val="none" w:sz="0" w:space="0" w:color="auto"/>
                              </w:divBdr>
                            </w:div>
                            <w:div w:id="1176847665">
                              <w:marLeft w:val="0"/>
                              <w:marRight w:val="0"/>
                              <w:marTop w:val="0"/>
                              <w:marBottom w:val="0"/>
                              <w:divBdr>
                                <w:top w:val="none" w:sz="0" w:space="0" w:color="auto"/>
                                <w:left w:val="none" w:sz="0" w:space="0" w:color="auto"/>
                                <w:bottom w:val="none" w:sz="0" w:space="0" w:color="auto"/>
                                <w:right w:val="none" w:sz="0" w:space="0" w:color="auto"/>
                              </w:divBdr>
                            </w:div>
                            <w:div w:id="1945846053">
                              <w:marLeft w:val="0"/>
                              <w:marRight w:val="0"/>
                              <w:marTop w:val="0"/>
                              <w:marBottom w:val="0"/>
                              <w:divBdr>
                                <w:top w:val="none" w:sz="0" w:space="0" w:color="auto"/>
                                <w:left w:val="none" w:sz="0" w:space="0" w:color="auto"/>
                                <w:bottom w:val="none" w:sz="0" w:space="0" w:color="auto"/>
                                <w:right w:val="none" w:sz="0" w:space="0" w:color="auto"/>
                              </w:divBdr>
                            </w:div>
                            <w:div w:id="1046374182">
                              <w:marLeft w:val="0"/>
                              <w:marRight w:val="0"/>
                              <w:marTop w:val="0"/>
                              <w:marBottom w:val="0"/>
                              <w:divBdr>
                                <w:top w:val="none" w:sz="0" w:space="0" w:color="auto"/>
                                <w:left w:val="none" w:sz="0" w:space="0" w:color="auto"/>
                                <w:bottom w:val="none" w:sz="0" w:space="0" w:color="auto"/>
                                <w:right w:val="none" w:sz="0" w:space="0" w:color="auto"/>
                              </w:divBdr>
                            </w:div>
                            <w:div w:id="912275260">
                              <w:marLeft w:val="0"/>
                              <w:marRight w:val="0"/>
                              <w:marTop w:val="0"/>
                              <w:marBottom w:val="0"/>
                              <w:divBdr>
                                <w:top w:val="none" w:sz="0" w:space="0" w:color="auto"/>
                                <w:left w:val="none" w:sz="0" w:space="0" w:color="auto"/>
                                <w:bottom w:val="none" w:sz="0" w:space="0" w:color="auto"/>
                                <w:right w:val="none" w:sz="0" w:space="0" w:color="auto"/>
                              </w:divBdr>
                            </w:div>
                            <w:div w:id="517281051">
                              <w:marLeft w:val="0"/>
                              <w:marRight w:val="0"/>
                              <w:marTop w:val="0"/>
                              <w:marBottom w:val="0"/>
                              <w:divBdr>
                                <w:top w:val="none" w:sz="0" w:space="0" w:color="auto"/>
                                <w:left w:val="none" w:sz="0" w:space="0" w:color="auto"/>
                                <w:bottom w:val="none" w:sz="0" w:space="0" w:color="auto"/>
                                <w:right w:val="none" w:sz="0" w:space="0" w:color="auto"/>
                              </w:divBdr>
                            </w:div>
                            <w:div w:id="1066537417">
                              <w:marLeft w:val="0"/>
                              <w:marRight w:val="0"/>
                              <w:marTop w:val="0"/>
                              <w:marBottom w:val="0"/>
                              <w:divBdr>
                                <w:top w:val="none" w:sz="0" w:space="0" w:color="auto"/>
                                <w:left w:val="none" w:sz="0" w:space="0" w:color="auto"/>
                                <w:bottom w:val="none" w:sz="0" w:space="0" w:color="auto"/>
                                <w:right w:val="none" w:sz="0" w:space="0" w:color="auto"/>
                              </w:divBdr>
                            </w:div>
                            <w:div w:id="1178424188">
                              <w:marLeft w:val="0"/>
                              <w:marRight w:val="0"/>
                              <w:marTop w:val="0"/>
                              <w:marBottom w:val="0"/>
                              <w:divBdr>
                                <w:top w:val="none" w:sz="0" w:space="0" w:color="auto"/>
                                <w:left w:val="none" w:sz="0" w:space="0" w:color="auto"/>
                                <w:bottom w:val="none" w:sz="0" w:space="0" w:color="auto"/>
                                <w:right w:val="none" w:sz="0" w:space="0" w:color="auto"/>
                              </w:divBdr>
                            </w:div>
                            <w:div w:id="1384985092">
                              <w:marLeft w:val="0"/>
                              <w:marRight w:val="0"/>
                              <w:marTop w:val="0"/>
                              <w:marBottom w:val="0"/>
                              <w:divBdr>
                                <w:top w:val="none" w:sz="0" w:space="0" w:color="auto"/>
                                <w:left w:val="none" w:sz="0" w:space="0" w:color="auto"/>
                                <w:bottom w:val="none" w:sz="0" w:space="0" w:color="auto"/>
                                <w:right w:val="none" w:sz="0" w:space="0" w:color="auto"/>
                              </w:divBdr>
                            </w:div>
                            <w:div w:id="1233737528">
                              <w:marLeft w:val="0"/>
                              <w:marRight w:val="0"/>
                              <w:marTop w:val="0"/>
                              <w:marBottom w:val="0"/>
                              <w:divBdr>
                                <w:top w:val="none" w:sz="0" w:space="0" w:color="auto"/>
                                <w:left w:val="none" w:sz="0" w:space="0" w:color="auto"/>
                                <w:bottom w:val="none" w:sz="0" w:space="0" w:color="auto"/>
                                <w:right w:val="none" w:sz="0" w:space="0" w:color="auto"/>
                              </w:divBdr>
                            </w:div>
                            <w:div w:id="522129087">
                              <w:marLeft w:val="0"/>
                              <w:marRight w:val="0"/>
                              <w:marTop w:val="0"/>
                              <w:marBottom w:val="0"/>
                              <w:divBdr>
                                <w:top w:val="none" w:sz="0" w:space="0" w:color="auto"/>
                                <w:left w:val="none" w:sz="0" w:space="0" w:color="auto"/>
                                <w:bottom w:val="none" w:sz="0" w:space="0" w:color="auto"/>
                                <w:right w:val="none" w:sz="0" w:space="0" w:color="auto"/>
                              </w:divBdr>
                            </w:div>
                            <w:div w:id="1281373210">
                              <w:marLeft w:val="0"/>
                              <w:marRight w:val="0"/>
                              <w:marTop w:val="0"/>
                              <w:marBottom w:val="0"/>
                              <w:divBdr>
                                <w:top w:val="none" w:sz="0" w:space="0" w:color="auto"/>
                                <w:left w:val="none" w:sz="0" w:space="0" w:color="auto"/>
                                <w:bottom w:val="none" w:sz="0" w:space="0" w:color="auto"/>
                                <w:right w:val="none" w:sz="0" w:space="0" w:color="auto"/>
                              </w:divBdr>
                            </w:div>
                            <w:div w:id="1345132962">
                              <w:marLeft w:val="0"/>
                              <w:marRight w:val="0"/>
                              <w:marTop w:val="0"/>
                              <w:marBottom w:val="0"/>
                              <w:divBdr>
                                <w:top w:val="none" w:sz="0" w:space="0" w:color="auto"/>
                                <w:left w:val="none" w:sz="0" w:space="0" w:color="auto"/>
                                <w:bottom w:val="none" w:sz="0" w:space="0" w:color="auto"/>
                                <w:right w:val="none" w:sz="0" w:space="0" w:color="auto"/>
                              </w:divBdr>
                            </w:div>
                            <w:div w:id="1879202121">
                              <w:marLeft w:val="0"/>
                              <w:marRight w:val="0"/>
                              <w:marTop w:val="0"/>
                              <w:marBottom w:val="0"/>
                              <w:divBdr>
                                <w:top w:val="none" w:sz="0" w:space="0" w:color="auto"/>
                                <w:left w:val="none" w:sz="0" w:space="0" w:color="auto"/>
                                <w:bottom w:val="none" w:sz="0" w:space="0" w:color="auto"/>
                                <w:right w:val="none" w:sz="0" w:space="0" w:color="auto"/>
                              </w:divBdr>
                            </w:div>
                            <w:div w:id="1972326673">
                              <w:marLeft w:val="0"/>
                              <w:marRight w:val="0"/>
                              <w:marTop w:val="0"/>
                              <w:marBottom w:val="0"/>
                              <w:divBdr>
                                <w:top w:val="none" w:sz="0" w:space="0" w:color="auto"/>
                                <w:left w:val="none" w:sz="0" w:space="0" w:color="auto"/>
                                <w:bottom w:val="none" w:sz="0" w:space="0" w:color="auto"/>
                                <w:right w:val="none" w:sz="0" w:space="0" w:color="auto"/>
                              </w:divBdr>
                            </w:div>
                            <w:div w:id="109401833">
                              <w:marLeft w:val="0"/>
                              <w:marRight w:val="0"/>
                              <w:marTop w:val="0"/>
                              <w:marBottom w:val="0"/>
                              <w:divBdr>
                                <w:top w:val="none" w:sz="0" w:space="0" w:color="auto"/>
                                <w:left w:val="none" w:sz="0" w:space="0" w:color="auto"/>
                                <w:bottom w:val="none" w:sz="0" w:space="0" w:color="auto"/>
                                <w:right w:val="none" w:sz="0" w:space="0" w:color="auto"/>
                              </w:divBdr>
                            </w:div>
                            <w:div w:id="1271664904">
                              <w:marLeft w:val="0"/>
                              <w:marRight w:val="0"/>
                              <w:marTop w:val="0"/>
                              <w:marBottom w:val="0"/>
                              <w:divBdr>
                                <w:top w:val="none" w:sz="0" w:space="0" w:color="auto"/>
                                <w:left w:val="none" w:sz="0" w:space="0" w:color="auto"/>
                                <w:bottom w:val="none" w:sz="0" w:space="0" w:color="auto"/>
                                <w:right w:val="none" w:sz="0" w:space="0" w:color="auto"/>
                              </w:divBdr>
                            </w:div>
                            <w:div w:id="1734430836">
                              <w:marLeft w:val="0"/>
                              <w:marRight w:val="0"/>
                              <w:marTop w:val="0"/>
                              <w:marBottom w:val="0"/>
                              <w:divBdr>
                                <w:top w:val="none" w:sz="0" w:space="0" w:color="auto"/>
                                <w:left w:val="none" w:sz="0" w:space="0" w:color="auto"/>
                                <w:bottom w:val="none" w:sz="0" w:space="0" w:color="auto"/>
                                <w:right w:val="none" w:sz="0" w:space="0" w:color="auto"/>
                              </w:divBdr>
                            </w:div>
                            <w:div w:id="459150631">
                              <w:marLeft w:val="0"/>
                              <w:marRight w:val="0"/>
                              <w:marTop w:val="0"/>
                              <w:marBottom w:val="0"/>
                              <w:divBdr>
                                <w:top w:val="none" w:sz="0" w:space="0" w:color="auto"/>
                                <w:left w:val="none" w:sz="0" w:space="0" w:color="auto"/>
                                <w:bottom w:val="none" w:sz="0" w:space="0" w:color="auto"/>
                                <w:right w:val="none" w:sz="0" w:space="0" w:color="auto"/>
                              </w:divBdr>
                            </w:div>
                            <w:div w:id="199703730">
                              <w:marLeft w:val="0"/>
                              <w:marRight w:val="0"/>
                              <w:marTop w:val="0"/>
                              <w:marBottom w:val="0"/>
                              <w:divBdr>
                                <w:top w:val="none" w:sz="0" w:space="0" w:color="auto"/>
                                <w:left w:val="none" w:sz="0" w:space="0" w:color="auto"/>
                                <w:bottom w:val="none" w:sz="0" w:space="0" w:color="auto"/>
                                <w:right w:val="none" w:sz="0" w:space="0" w:color="auto"/>
                              </w:divBdr>
                            </w:div>
                            <w:div w:id="37508488">
                              <w:marLeft w:val="0"/>
                              <w:marRight w:val="0"/>
                              <w:marTop w:val="0"/>
                              <w:marBottom w:val="0"/>
                              <w:divBdr>
                                <w:top w:val="none" w:sz="0" w:space="0" w:color="auto"/>
                                <w:left w:val="none" w:sz="0" w:space="0" w:color="auto"/>
                                <w:bottom w:val="none" w:sz="0" w:space="0" w:color="auto"/>
                                <w:right w:val="none" w:sz="0" w:space="0" w:color="auto"/>
                              </w:divBdr>
                            </w:div>
                            <w:div w:id="1935437403">
                              <w:marLeft w:val="0"/>
                              <w:marRight w:val="0"/>
                              <w:marTop w:val="0"/>
                              <w:marBottom w:val="0"/>
                              <w:divBdr>
                                <w:top w:val="none" w:sz="0" w:space="0" w:color="auto"/>
                                <w:left w:val="none" w:sz="0" w:space="0" w:color="auto"/>
                                <w:bottom w:val="none" w:sz="0" w:space="0" w:color="auto"/>
                                <w:right w:val="none" w:sz="0" w:space="0" w:color="auto"/>
                              </w:divBdr>
                            </w:div>
                            <w:div w:id="898595865">
                              <w:marLeft w:val="0"/>
                              <w:marRight w:val="0"/>
                              <w:marTop w:val="0"/>
                              <w:marBottom w:val="0"/>
                              <w:divBdr>
                                <w:top w:val="none" w:sz="0" w:space="0" w:color="auto"/>
                                <w:left w:val="none" w:sz="0" w:space="0" w:color="auto"/>
                                <w:bottom w:val="none" w:sz="0" w:space="0" w:color="auto"/>
                                <w:right w:val="none" w:sz="0" w:space="0" w:color="auto"/>
                              </w:divBdr>
                            </w:div>
                            <w:div w:id="58289421">
                              <w:marLeft w:val="0"/>
                              <w:marRight w:val="0"/>
                              <w:marTop w:val="0"/>
                              <w:marBottom w:val="0"/>
                              <w:divBdr>
                                <w:top w:val="none" w:sz="0" w:space="0" w:color="auto"/>
                                <w:left w:val="none" w:sz="0" w:space="0" w:color="auto"/>
                                <w:bottom w:val="none" w:sz="0" w:space="0" w:color="auto"/>
                                <w:right w:val="none" w:sz="0" w:space="0" w:color="auto"/>
                              </w:divBdr>
                            </w:div>
                            <w:div w:id="914583473">
                              <w:marLeft w:val="0"/>
                              <w:marRight w:val="0"/>
                              <w:marTop w:val="0"/>
                              <w:marBottom w:val="0"/>
                              <w:divBdr>
                                <w:top w:val="none" w:sz="0" w:space="0" w:color="auto"/>
                                <w:left w:val="none" w:sz="0" w:space="0" w:color="auto"/>
                                <w:bottom w:val="none" w:sz="0" w:space="0" w:color="auto"/>
                                <w:right w:val="none" w:sz="0" w:space="0" w:color="auto"/>
                              </w:divBdr>
                            </w:div>
                            <w:div w:id="2116898964">
                              <w:marLeft w:val="0"/>
                              <w:marRight w:val="0"/>
                              <w:marTop w:val="0"/>
                              <w:marBottom w:val="0"/>
                              <w:divBdr>
                                <w:top w:val="none" w:sz="0" w:space="0" w:color="auto"/>
                                <w:left w:val="none" w:sz="0" w:space="0" w:color="auto"/>
                                <w:bottom w:val="none" w:sz="0" w:space="0" w:color="auto"/>
                                <w:right w:val="none" w:sz="0" w:space="0" w:color="auto"/>
                              </w:divBdr>
                            </w:div>
                            <w:div w:id="1263296955">
                              <w:marLeft w:val="0"/>
                              <w:marRight w:val="0"/>
                              <w:marTop w:val="0"/>
                              <w:marBottom w:val="0"/>
                              <w:divBdr>
                                <w:top w:val="none" w:sz="0" w:space="0" w:color="auto"/>
                                <w:left w:val="none" w:sz="0" w:space="0" w:color="auto"/>
                                <w:bottom w:val="none" w:sz="0" w:space="0" w:color="auto"/>
                                <w:right w:val="none" w:sz="0" w:space="0" w:color="auto"/>
                              </w:divBdr>
                            </w:div>
                            <w:div w:id="1679581035">
                              <w:marLeft w:val="0"/>
                              <w:marRight w:val="0"/>
                              <w:marTop w:val="0"/>
                              <w:marBottom w:val="0"/>
                              <w:divBdr>
                                <w:top w:val="none" w:sz="0" w:space="0" w:color="auto"/>
                                <w:left w:val="none" w:sz="0" w:space="0" w:color="auto"/>
                                <w:bottom w:val="none" w:sz="0" w:space="0" w:color="auto"/>
                                <w:right w:val="none" w:sz="0" w:space="0" w:color="auto"/>
                              </w:divBdr>
                            </w:div>
                            <w:div w:id="1106000694">
                              <w:marLeft w:val="0"/>
                              <w:marRight w:val="0"/>
                              <w:marTop w:val="0"/>
                              <w:marBottom w:val="0"/>
                              <w:divBdr>
                                <w:top w:val="none" w:sz="0" w:space="0" w:color="auto"/>
                                <w:left w:val="none" w:sz="0" w:space="0" w:color="auto"/>
                                <w:bottom w:val="none" w:sz="0" w:space="0" w:color="auto"/>
                                <w:right w:val="none" w:sz="0" w:space="0" w:color="auto"/>
                              </w:divBdr>
                            </w:div>
                            <w:div w:id="467939619">
                              <w:marLeft w:val="0"/>
                              <w:marRight w:val="0"/>
                              <w:marTop w:val="0"/>
                              <w:marBottom w:val="0"/>
                              <w:divBdr>
                                <w:top w:val="none" w:sz="0" w:space="0" w:color="auto"/>
                                <w:left w:val="none" w:sz="0" w:space="0" w:color="auto"/>
                                <w:bottom w:val="none" w:sz="0" w:space="0" w:color="auto"/>
                                <w:right w:val="none" w:sz="0" w:space="0" w:color="auto"/>
                              </w:divBdr>
                            </w:div>
                            <w:div w:id="546525804">
                              <w:marLeft w:val="0"/>
                              <w:marRight w:val="0"/>
                              <w:marTop w:val="0"/>
                              <w:marBottom w:val="0"/>
                              <w:divBdr>
                                <w:top w:val="none" w:sz="0" w:space="0" w:color="auto"/>
                                <w:left w:val="none" w:sz="0" w:space="0" w:color="auto"/>
                                <w:bottom w:val="none" w:sz="0" w:space="0" w:color="auto"/>
                                <w:right w:val="none" w:sz="0" w:space="0" w:color="auto"/>
                              </w:divBdr>
                            </w:div>
                            <w:div w:id="402723925">
                              <w:marLeft w:val="0"/>
                              <w:marRight w:val="0"/>
                              <w:marTop w:val="0"/>
                              <w:marBottom w:val="0"/>
                              <w:divBdr>
                                <w:top w:val="none" w:sz="0" w:space="0" w:color="auto"/>
                                <w:left w:val="none" w:sz="0" w:space="0" w:color="auto"/>
                                <w:bottom w:val="none" w:sz="0" w:space="0" w:color="auto"/>
                                <w:right w:val="none" w:sz="0" w:space="0" w:color="auto"/>
                              </w:divBdr>
                            </w:div>
                            <w:div w:id="149563292">
                              <w:marLeft w:val="0"/>
                              <w:marRight w:val="0"/>
                              <w:marTop w:val="0"/>
                              <w:marBottom w:val="0"/>
                              <w:divBdr>
                                <w:top w:val="none" w:sz="0" w:space="0" w:color="auto"/>
                                <w:left w:val="none" w:sz="0" w:space="0" w:color="auto"/>
                                <w:bottom w:val="none" w:sz="0" w:space="0" w:color="auto"/>
                                <w:right w:val="none" w:sz="0" w:space="0" w:color="auto"/>
                              </w:divBdr>
                            </w:div>
                            <w:div w:id="571430084">
                              <w:marLeft w:val="0"/>
                              <w:marRight w:val="0"/>
                              <w:marTop w:val="0"/>
                              <w:marBottom w:val="0"/>
                              <w:divBdr>
                                <w:top w:val="none" w:sz="0" w:space="0" w:color="auto"/>
                                <w:left w:val="none" w:sz="0" w:space="0" w:color="auto"/>
                                <w:bottom w:val="none" w:sz="0" w:space="0" w:color="auto"/>
                                <w:right w:val="none" w:sz="0" w:space="0" w:color="auto"/>
                              </w:divBdr>
                            </w:div>
                            <w:div w:id="1956985384">
                              <w:marLeft w:val="0"/>
                              <w:marRight w:val="0"/>
                              <w:marTop w:val="0"/>
                              <w:marBottom w:val="0"/>
                              <w:divBdr>
                                <w:top w:val="none" w:sz="0" w:space="0" w:color="auto"/>
                                <w:left w:val="none" w:sz="0" w:space="0" w:color="auto"/>
                                <w:bottom w:val="none" w:sz="0" w:space="0" w:color="auto"/>
                                <w:right w:val="none" w:sz="0" w:space="0" w:color="auto"/>
                              </w:divBdr>
                            </w:div>
                            <w:div w:id="8145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msu.gov.ua/diyalnist/gender-barrier-free/strategy-barrier-fre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EAF32-34DA-45E4-B1B0-D71B617C0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68</Pages>
  <Words>58901</Words>
  <Characters>33575</Characters>
  <Application>Microsoft Office Word</Application>
  <DocSecurity>0</DocSecurity>
  <Lines>279</Lines>
  <Paragraphs>184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2025-01-02T16:20:00Z</dcterms:created>
  <dcterms:modified xsi:type="dcterms:W3CDTF">2025-01-03T07:29:00Z</dcterms:modified>
</cp:coreProperties>
</file>