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20.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_rels/document.xml.rels" ContentType="application/vnd.openxmlformats-package.relationships+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ind w:hanging="0" w:left="6237" w:right="-5772"/>
        <w:jc w:val="both"/>
        <w:rPr>
          <w:bCs/>
          <w:sz w:val="20"/>
          <w:szCs w:val="20"/>
        </w:rPr>
      </w:pPr>
      <w:r>
        <w:rPr>
          <w:b/>
          <w:bCs/>
          <w:caps/>
          <w:sz w:val="20"/>
          <w:szCs w:val="20"/>
          <w:lang w:eastAsia="uk-UA"/>
        </w:rPr>
        <w:t xml:space="preserve">                      </w:t>
      </w:r>
      <w:r>
        <w:rPr>
          <w:bCs/>
          <w:sz w:val="20"/>
          <w:szCs w:val="20"/>
        </w:rPr>
        <w:t xml:space="preserve">Додаток до </w:t>
      </w:r>
    </w:p>
    <w:p>
      <w:pPr>
        <w:pStyle w:val="Normal"/>
        <w:widowControl w:val="false"/>
        <w:ind w:hanging="0" w:left="6237" w:right="-5772"/>
        <w:jc w:val="both"/>
        <w:rPr>
          <w:bCs/>
          <w:sz w:val="20"/>
          <w:szCs w:val="20"/>
        </w:rPr>
      </w:pPr>
      <w:r>
        <w:rPr>
          <w:bCs/>
          <w:sz w:val="20"/>
          <w:szCs w:val="20"/>
        </w:rPr>
        <w:t xml:space="preserve">                      </w:t>
      </w:r>
      <w:r>
        <w:rPr>
          <w:bCs/>
          <w:sz w:val="20"/>
          <w:szCs w:val="20"/>
        </w:rPr>
        <w:t xml:space="preserve">наказу УДМС  </w:t>
      </w:r>
    </w:p>
    <w:p>
      <w:pPr>
        <w:pStyle w:val="Normal"/>
        <w:widowControl w:val="false"/>
        <w:ind w:hanging="0" w:left="6237" w:right="-5772"/>
        <w:jc w:val="both"/>
        <w:rPr/>
      </w:pPr>
      <w:r>
        <w:rPr>
          <w:rFonts w:eastAsia="Arial Unicode MS"/>
          <w:bCs/>
          <w:color w:val="000000"/>
          <w:sz w:val="20"/>
          <w:szCs w:val="20"/>
        </w:rPr>
        <w:t xml:space="preserve">                      </w:t>
      </w: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jc w:val="both"/>
        <w:rPr/>
      </w:pPr>
      <w:r>
        <w:rPr>
          <w:rFonts w:eastAsia="Arial Unicode MS"/>
          <w:bCs/>
          <w:color w:val="000000"/>
          <w:sz w:val="20"/>
          <w:szCs w:val="20"/>
        </w:rPr>
        <w:t xml:space="preserve">                      </w:t>
      </w:r>
      <w:r>
        <w:rPr>
          <w:rFonts w:eastAsia="Arial Unicode MS"/>
          <w:bCs/>
          <w:color w:val="000000"/>
          <w:sz w:val="20"/>
          <w:szCs w:val="20"/>
        </w:rPr>
        <w:t>в</w:t>
      </w:r>
      <w:r>
        <w:rPr>
          <w:bCs/>
          <w:sz w:val="20"/>
          <w:szCs w:val="20"/>
        </w:rPr>
        <w:t xml:space="preserve">ід  05.03.2024 № 20 </w:t>
      </w:r>
    </w:p>
    <w:p>
      <w:pPr>
        <w:pStyle w:val="Normal"/>
        <w:jc w:val="center"/>
        <w:rPr>
          <w:b/>
          <w:caps/>
          <w:sz w:val="20"/>
          <w:szCs w:val="20"/>
          <w:lang w:eastAsia="uk-UA"/>
        </w:rPr>
      </w:pPr>
      <w:r>
        <w:rPr>
          <w:b/>
          <w:caps/>
          <w:sz w:val="20"/>
          <w:szCs w:val="20"/>
          <w:lang w:eastAsia="uk-UA"/>
        </w:rPr>
      </w:r>
    </w:p>
    <w:p>
      <w:pPr>
        <w:pStyle w:val="Normal"/>
        <w:jc w:val="center"/>
        <w:rPr>
          <w:b/>
          <w:caps/>
          <w:sz w:val="20"/>
          <w:szCs w:val="20"/>
          <w:lang w:eastAsia="uk-UA"/>
        </w:rPr>
      </w:pPr>
      <w:r>
        <w:rPr>
          <w:b/>
          <w:caps/>
          <w:sz w:val="20"/>
          <w:szCs w:val="20"/>
          <w:lang w:eastAsia="uk-UA"/>
        </w:rPr>
      </w:r>
    </w:p>
    <w:p>
      <w:pPr>
        <w:pStyle w:val="Normal"/>
        <w:jc w:val="center"/>
        <w:rPr>
          <w:b/>
          <w:caps/>
          <w:sz w:val="20"/>
          <w:szCs w:val="20"/>
          <w:lang w:eastAsia="uk-UA"/>
        </w:rPr>
      </w:pPr>
      <w:r>
        <w:rPr>
          <w:b/>
          <w:caps/>
          <w:sz w:val="20"/>
          <w:szCs w:val="20"/>
          <w:lang w:eastAsia="uk-UA"/>
        </w:rPr>
      </w:r>
    </w:p>
    <w:p>
      <w:pPr>
        <w:pStyle w:val="Normal"/>
        <w:jc w:val="center"/>
        <w:rPr>
          <w:b/>
          <w:caps/>
          <w:sz w:val="24"/>
          <w:szCs w:val="24"/>
          <w:lang w:eastAsia="uk-UA"/>
        </w:rPr>
      </w:pPr>
      <w:r>
        <w:rPr>
          <w:b/>
          <w:caps/>
          <w:sz w:val="24"/>
          <w:szCs w:val="24"/>
          <w:lang w:eastAsia="uk-UA"/>
        </w:rPr>
        <w:t>інформаційнА карткА адміністративної послуги</w:t>
      </w:r>
    </w:p>
    <w:p>
      <w:pPr>
        <w:pStyle w:val="Normal"/>
        <w:jc w:val="center"/>
        <w:rPr>
          <w:b/>
          <w:caps/>
          <w:sz w:val="24"/>
          <w:szCs w:val="24"/>
          <w:lang w:eastAsia="uk-UA"/>
        </w:rPr>
      </w:pPr>
      <w:r>
        <w:rPr>
          <w:b/>
          <w:caps/>
          <w:sz w:val="24"/>
          <w:szCs w:val="24"/>
          <w:lang w:eastAsia="uk-UA"/>
        </w:rPr>
      </w:r>
    </w:p>
    <w:p>
      <w:pPr>
        <w:pStyle w:val="Normal"/>
        <w:jc w:val="center"/>
        <w:rPr>
          <w:b/>
          <w:caps/>
          <w:sz w:val="24"/>
          <w:szCs w:val="24"/>
          <w:u w:val="single"/>
          <w:lang w:eastAsia="uk-UA"/>
        </w:rPr>
      </w:pPr>
      <w:r>
        <w:rPr>
          <w:b/>
          <w:caps/>
          <w:sz w:val="24"/>
          <w:szCs w:val="24"/>
          <w:u w:val="single"/>
          <w:lang w:eastAsia="uk-UA"/>
        </w:rPr>
        <w:t xml:space="preserve">Оформлення та видача дозволу на імміграцію в Україну </w:t>
      </w:r>
    </w:p>
    <w:p>
      <w:pPr>
        <w:pStyle w:val="Normal"/>
        <w:jc w:val="center"/>
        <w:rPr>
          <w:b/>
          <w:caps/>
          <w:sz w:val="24"/>
          <w:szCs w:val="24"/>
          <w:u w:val="single"/>
          <w:lang w:eastAsia="uk-UA"/>
        </w:rPr>
      </w:pPr>
      <w:r>
        <w:rPr>
          <w:b/>
          <w:caps/>
          <w:sz w:val="24"/>
          <w:szCs w:val="24"/>
          <w:u w:val="single"/>
          <w:lang w:eastAsia="uk-UA"/>
        </w:rPr>
        <w:t xml:space="preserve">іноземцям або особам без громадянства </w:t>
      </w:r>
    </w:p>
    <w:p>
      <w:pPr>
        <w:pStyle w:val="Normal"/>
        <w:jc w:val="center"/>
        <w:rPr/>
      </w:pPr>
      <w:r>
        <w:rPr>
          <w:caps/>
          <w:sz w:val="20"/>
          <w:szCs w:val="20"/>
          <w:lang w:eastAsia="uk-UA"/>
        </w:rPr>
        <w:t>(</w:t>
      </w:r>
      <w:r>
        <w:rPr>
          <w:sz w:val="20"/>
          <w:szCs w:val="20"/>
          <w:lang w:eastAsia="uk-UA"/>
        </w:rPr>
        <w:t>назва адміністративної послуги)</w:t>
      </w:r>
    </w:p>
    <w:p>
      <w:pPr>
        <w:pStyle w:val="Normal"/>
        <w:widowControl w:val="false"/>
        <w:suppressAutoHyphens w:val="true"/>
        <w:jc w:val="center"/>
        <w:rPr>
          <w:rFonts w:ascii="Times New Roman" w:hAnsi="Times New Roman"/>
          <w:sz w:val="24"/>
          <w:szCs w:val="24"/>
        </w:rPr>
      </w:pPr>
      <w:r>
        <w:rPr>
          <w:rFonts w:eastAsia="Verdana" w:cs="Mangal;Courier New"/>
          <w:b/>
          <w:kern w:val="2"/>
          <w:sz w:val="24"/>
          <w:szCs w:val="24"/>
          <w:u w:val="single"/>
          <w:lang w:eastAsia="uk-UA" w:bidi="hi-IN"/>
        </w:rPr>
        <w:t>Зборівський сектор УД</w:t>
      </w:r>
      <w:r>
        <w:rPr>
          <w:rFonts w:eastAsia="Verdana" w:cs="Liberation Serif;Times New Roman"/>
          <w:b/>
          <w:kern w:val="2"/>
          <w:sz w:val="24"/>
          <w:szCs w:val="24"/>
          <w:u w:val="single"/>
          <w:lang w:eastAsia="uk-UA"/>
        </w:rPr>
        <w:t>МС у</w:t>
      </w:r>
      <w:r>
        <w:rPr>
          <w:rFonts w:eastAsia="Verdana" w:cs="Mangal;Courier New"/>
          <w:b/>
          <w:kern w:val="2"/>
          <w:sz w:val="24"/>
          <w:szCs w:val="24"/>
          <w:u w:val="single"/>
          <w:lang w:eastAsia="uk-UA" w:bidi="hi-IN"/>
        </w:rPr>
        <w:t xml:space="preserve"> Тернопільській області</w:t>
      </w:r>
      <w:r>
        <w:rPr>
          <w:rFonts w:eastAsia="NSimSun" w:cs="Mangal;Courier New"/>
          <w:b/>
          <w:kern w:val="2"/>
          <w:sz w:val="24"/>
          <w:szCs w:val="24"/>
          <w:u w:val="single"/>
          <w:lang w:eastAsia="uk-UA" w:bidi="hi-IN"/>
        </w:rPr>
        <w:t xml:space="preserve"> </w:t>
      </w:r>
    </w:p>
    <w:p>
      <w:pPr>
        <w:pStyle w:val="Normal"/>
        <w:jc w:val="center"/>
        <w:rPr>
          <w:b/>
          <w:caps/>
          <w:sz w:val="28"/>
          <w:szCs w:val="28"/>
          <w:lang w:eastAsia="uk-UA"/>
        </w:rPr>
      </w:pPr>
      <w:r>
        <w:rPr>
          <w:rFonts w:cs="Verdana"/>
          <w:sz w:val="20"/>
          <w:szCs w:val="20"/>
          <w:lang w:eastAsia="uk-UA"/>
        </w:rPr>
        <w:t>(найменування суб’єкта надання адміністративної послуги)</w:t>
      </w:r>
    </w:p>
    <w:p>
      <w:pPr>
        <w:pStyle w:val="Normal"/>
        <w:jc w:val="center"/>
        <w:rPr/>
      </w:pPr>
      <w:r>
        <w:rPr/>
      </w:r>
    </w:p>
    <w:tbl>
      <w:tblPr>
        <w:tblW w:w="10091" w:type="dxa"/>
        <w:jc w:val="left"/>
        <w:tblInd w:w="-30" w:type="dxa"/>
        <w:tblLayout w:type="fixed"/>
        <w:tblCellMar>
          <w:top w:w="0" w:type="dxa"/>
          <w:left w:w="108" w:type="dxa"/>
          <w:bottom w:w="0" w:type="dxa"/>
          <w:right w:w="108" w:type="dxa"/>
        </w:tblCellMar>
        <w:tblLook w:firstRow="0" w:noVBand="0" w:lastRow="0" w:firstColumn="0" w:lastColumn="0" w:noHBand="0" w:val="0000"/>
      </w:tblPr>
      <w:tblGrid>
        <w:gridCol w:w="695"/>
        <w:gridCol w:w="3268"/>
        <w:gridCol w:w="40"/>
        <w:gridCol w:w="6088"/>
      </w:tblGrid>
      <w:tr>
        <w:trPr>
          <w:trHeight w:val="223" w:hRule="atLeast"/>
        </w:trPr>
        <w:tc>
          <w:tcPr>
            <w:tcW w:w="1009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b/>
                <w:sz w:val="20"/>
                <w:szCs w:val="20"/>
                <w:lang w:eastAsia="uk-UA"/>
              </w:rPr>
              <w:t>Інформація про суб’єкта надання адміністративної послуги</w:t>
            </w:r>
          </w:p>
        </w:tc>
      </w:tr>
      <w:tr>
        <w:trPr/>
        <w:tc>
          <w:tcPr>
            <w:tcW w:w="4003" w:type="dxa"/>
            <w:gridSpan w:val="3"/>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rPr>
              <w:t>Найменування органу, в якому здійснюється обслуговування суб’єкта звернення</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Місцезнаходження</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Інформація щодо режиму роботи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Телефон/факс, адреса електронної пошти та веб-сайт</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56" w:hRule="atLeast"/>
        </w:trPr>
        <w:tc>
          <w:tcPr>
            <w:tcW w:w="1009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b/>
                <w:sz w:val="20"/>
                <w:szCs w:val="20"/>
                <w:lang w:eastAsia="uk-UA"/>
              </w:rPr>
              <w:t>Нормативні акти, якими регламентується надання адміністративної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rPr>
              <w:t>Закон України «Про правовий статус іноземців та осіб без громадянства»;</w:t>
            </w:r>
          </w:p>
          <w:p>
            <w:pPr>
              <w:pStyle w:val="Normal"/>
              <w:widowControl w:val="false"/>
              <w:jc w:val="both"/>
              <w:rPr/>
            </w:pPr>
            <w:r>
              <w:rPr>
                <w:rFonts w:cs="Verdana"/>
                <w:bCs/>
                <w:sz w:val="20"/>
                <w:szCs w:val="20"/>
              </w:rPr>
              <w:t>Закон України «Про імміграцію» (далі – Закон);</w:t>
            </w:r>
          </w:p>
          <w:p>
            <w:pPr>
              <w:pStyle w:val="Normal"/>
              <w:widowControl w:val="false"/>
              <w:jc w:val="both"/>
              <w:rPr/>
            </w:pPr>
            <w:r>
              <w:rPr>
                <w:rFonts w:cs="Verdana"/>
                <w:bCs/>
                <w:sz w:val="20"/>
                <w:szCs w:val="20"/>
                <w:lang w:eastAsia="uk-UA"/>
              </w:rPr>
              <w:t>Закон України «Про адміністративні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cs="Verdana"/>
                <w:sz w:val="20"/>
                <w:szCs w:val="20"/>
                <w:lang w:eastAsia="uk-UA"/>
              </w:rPr>
            </w:pPr>
            <w:r>
              <w:rPr>
                <w:rFonts w:cs="Verdana"/>
                <w:sz w:val="20"/>
                <w:szCs w:val="20"/>
                <w:lang w:eastAsia="uk-UA"/>
              </w:rPr>
              <w:t>постанова Кабінету Міністрів України від 26.12.2002 № 1983 «Деякі питання у сфері імміграції» (далі – Порядок № 1983);</w:t>
            </w:r>
          </w:p>
          <w:p>
            <w:pPr>
              <w:pStyle w:val="HTMLPreformatted"/>
              <w:widowControl w:val="false"/>
              <w:shd w:val="clear" w:color="auto" w:fill="FFFFFF"/>
              <w:jc w:val="both"/>
              <w:rPr>
                <w:lang w:val="uk-UA"/>
              </w:rPr>
            </w:pPr>
            <w:r>
              <w:rPr>
                <w:rFonts w:cs="Times New Roman" w:ascii="Times New Roman" w:hAnsi="Times New Roman"/>
                <w:color w:val="auto"/>
                <w:sz w:val="20"/>
                <w:szCs w:val="20"/>
                <w:lang w:val="uk-UA" w:eastAsia="uk-UA"/>
              </w:rPr>
              <w:t>постанова Кабінету Міністрів України  від 26.10.2011 № 1098 «</w:t>
            </w:r>
            <w:r>
              <w:rPr>
                <w:rFonts w:cs="Times New Roman" w:ascii="Times New Roman" w:hAnsi="Times New Roman"/>
                <w:bCs/>
                <w:color w:val="000000"/>
                <w:sz w:val="20"/>
                <w:szCs w:val="20"/>
                <w:shd w:fill="FFFFFF" w:val="clear"/>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Відсутні</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Fonts w:cs="Verdana"/>
                <w:sz w:val="20"/>
                <w:szCs w:val="20"/>
                <w:lang w:eastAsia="uk-UA"/>
              </w:rPr>
              <w:t>Відсутні</w:t>
            </w:r>
          </w:p>
        </w:tc>
      </w:tr>
      <w:tr>
        <w:trPr>
          <w:trHeight w:val="242" w:hRule="atLeast"/>
        </w:trPr>
        <w:tc>
          <w:tcPr>
            <w:tcW w:w="1009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533"/>
              <w:jc w:val="both"/>
              <w:rPr/>
            </w:pPr>
            <w:r>
              <w:rPr>
                <w:rFonts w:cs="Verdana"/>
                <w:sz w:val="20"/>
                <w:szCs w:val="20"/>
                <w:lang w:eastAsia="uk-UA"/>
              </w:rPr>
              <w:t>Умови отримання адміністративної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rPr>
              <w:t>Підстава для одержання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ind w:firstLine="448"/>
              <w:jc w:val="both"/>
              <w:rPr>
                <w:rFonts w:cs="Verdana"/>
                <w:b/>
                <w:sz w:val="20"/>
                <w:szCs w:val="20"/>
                <w:lang w:eastAsia="uk-UA"/>
              </w:rPr>
            </w:pPr>
            <w:r>
              <w:rPr>
                <w:rFonts w:cs="Verdana"/>
                <w:b/>
                <w:sz w:val="20"/>
                <w:szCs w:val="20"/>
                <w:lang w:eastAsia="uk-UA"/>
              </w:rPr>
              <w:t>Право на отримання дозволу на імміграцію мають:</w:t>
            </w:r>
          </w:p>
          <w:p>
            <w:pPr>
              <w:pStyle w:val="Normal"/>
              <w:widowControl w:val="false"/>
              <w:shd w:val="clear" w:color="auto" w:fill="FFFFFF"/>
              <w:ind w:firstLine="448"/>
              <w:jc w:val="both"/>
              <w:rPr>
                <w:sz w:val="20"/>
                <w:szCs w:val="20"/>
                <w:lang w:eastAsia="uk-UA"/>
              </w:rPr>
            </w:pPr>
            <w:r>
              <w:rPr>
                <w:sz w:val="20"/>
                <w:szCs w:val="20"/>
                <w:lang w:eastAsia="uk-UA"/>
              </w:rPr>
              <w:t>1) діячі науки та культури, імміграція яких відповідає інтересам України;</w:t>
            </w:r>
          </w:p>
          <w:p>
            <w:pPr>
              <w:pStyle w:val="Normal"/>
              <w:widowControl w:val="false"/>
              <w:shd w:val="clear" w:color="auto" w:fill="FFFFFF"/>
              <w:ind w:firstLine="448"/>
              <w:jc w:val="both"/>
              <w:rPr>
                <w:sz w:val="20"/>
                <w:szCs w:val="20"/>
                <w:lang w:eastAsia="uk-UA"/>
              </w:rPr>
            </w:pPr>
            <w:bookmarkStart w:id="0" w:name="n27"/>
            <w:bookmarkEnd w:id="0"/>
            <w:r>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pPr>
              <w:pStyle w:val="Normal"/>
              <w:widowControl w:val="false"/>
              <w:shd w:val="clear" w:color="auto" w:fill="FFFFFF"/>
              <w:ind w:firstLine="448"/>
              <w:jc w:val="both"/>
              <w:rPr>
                <w:sz w:val="20"/>
                <w:szCs w:val="20"/>
                <w:lang w:eastAsia="uk-UA"/>
              </w:rPr>
            </w:pPr>
            <w:bookmarkStart w:id="1" w:name="n206"/>
            <w:bookmarkEnd w:id="1"/>
            <w:r>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pPr>
              <w:pStyle w:val="Normal"/>
              <w:widowControl w:val="false"/>
              <w:shd w:val="clear" w:color="auto" w:fill="FFFFFF"/>
              <w:ind w:firstLine="450"/>
              <w:jc w:val="both"/>
              <w:rPr>
                <w:sz w:val="20"/>
                <w:szCs w:val="20"/>
                <w:lang w:eastAsia="uk-UA"/>
              </w:rPr>
            </w:pPr>
            <w:bookmarkStart w:id="2" w:name="n30"/>
            <w:bookmarkEnd w:id="2"/>
            <w:r>
              <w:rPr>
                <w:sz w:val="20"/>
                <w:szCs w:val="20"/>
                <w:lang w:eastAsia="uk-UA"/>
              </w:rPr>
              <w:t>4) особи, які є повнорідними братом чи сестрою, дідом чи бабою, онуком чи онукою громадян України;</w:t>
            </w:r>
          </w:p>
          <w:p>
            <w:pPr>
              <w:pStyle w:val="Normal"/>
              <w:widowControl w:val="false"/>
              <w:shd w:val="clear" w:color="auto" w:fill="FFFFFF"/>
              <w:ind w:firstLine="450"/>
              <w:jc w:val="both"/>
              <w:rPr>
                <w:sz w:val="20"/>
                <w:szCs w:val="20"/>
                <w:lang w:eastAsia="uk-UA"/>
              </w:rPr>
            </w:pPr>
            <w:bookmarkStart w:id="3" w:name="n31"/>
            <w:bookmarkEnd w:id="3"/>
            <w:r>
              <w:rPr>
                <w:sz w:val="20"/>
                <w:szCs w:val="20"/>
                <w:lang w:eastAsia="uk-UA"/>
              </w:rPr>
              <w:t>5) особи, які раніше перебували в громадянстві України;</w:t>
            </w:r>
          </w:p>
          <w:p>
            <w:pPr>
              <w:pStyle w:val="Normal"/>
              <w:widowControl w:val="false"/>
              <w:shd w:val="clear" w:color="auto" w:fill="FFFFFF"/>
              <w:ind w:firstLine="450"/>
              <w:jc w:val="both"/>
              <w:rPr>
                <w:sz w:val="20"/>
                <w:szCs w:val="20"/>
                <w:lang w:eastAsia="uk-UA"/>
              </w:rPr>
            </w:pPr>
            <w:bookmarkStart w:id="4" w:name="n32"/>
            <w:bookmarkEnd w:id="4"/>
            <w:r>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pPr>
              <w:pStyle w:val="Normal"/>
              <w:widowControl w:val="false"/>
              <w:shd w:val="clear" w:color="auto" w:fill="FFFFFF"/>
              <w:ind w:firstLine="450"/>
              <w:jc w:val="both"/>
              <w:rPr>
                <w:sz w:val="20"/>
                <w:szCs w:val="20"/>
                <w:lang w:eastAsia="uk-UA"/>
              </w:rPr>
            </w:pPr>
            <w:bookmarkStart w:id="5" w:name="n34"/>
            <w:bookmarkStart w:id="6" w:name="n207"/>
            <w:bookmarkEnd w:id="5"/>
            <w:bookmarkEnd w:id="6"/>
            <w:r>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pPr>
              <w:pStyle w:val="Normal"/>
              <w:widowControl w:val="false"/>
              <w:shd w:val="clear" w:color="auto" w:fill="FFFFFF"/>
              <w:ind w:firstLine="450"/>
              <w:jc w:val="both"/>
              <w:rPr>
                <w:sz w:val="20"/>
                <w:szCs w:val="20"/>
                <w:lang w:eastAsia="uk-UA"/>
              </w:rPr>
            </w:pPr>
            <w:bookmarkStart w:id="7" w:name="n36"/>
            <w:bookmarkStart w:id="8" w:name="n35"/>
            <w:bookmarkEnd w:id="7"/>
            <w:bookmarkEnd w:id="8"/>
            <w:r>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pPr>
              <w:pStyle w:val="Normal"/>
              <w:widowControl w:val="false"/>
              <w:shd w:val="clear" w:color="auto" w:fill="FFFFFF"/>
              <w:ind w:firstLine="450"/>
              <w:jc w:val="both"/>
              <w:rPr>
                <w:sz w:val="20"/>
                <w:szCs w:val="20"/>
                <w:lang w:eastAsia="uk-UA"/>
              </w:rPr>
            </w:pPr>
            <w:bookmarkStart w:id="9" w:name="n188"/>
            <w:bookmarkStart w:id="10" w:name="n37"/>
            <w:bookmarkEnd w:id="9"/>
            <w:bookmarkEnd w:id="10"/>
            <w:r>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pPr>
              <w:pStyle w:val="Normal"/>
              <w:widowControl w:val="false"/>
              <w:shd w:val="clear" w:color="auto" w:fill="FFFFFF"/>
              <w:ind w:firstLine="448"/>
              <w:jc w:val="both"/>
              <w:rPr>
                <w:sz w:val="20"/>
                <w:szCs w:val="20"/>
                <w:lang w:eastAsia="uk-UA"/>
              </w:rPr>
            </w:pPr>
            <w:bookmarkStart w:id="11" w:name="n208"/>
            <w:bookmarkStart w:id="12" w:name="n187"/>
            <w:bookmarkEnd w:id="11"/>
            <w:bookmarkEnd w:id="12"/>
            <w:r>
              <w:rPr>
                <w:sz w:val="20"/>
                <w:szCs w:val="20"/>
                <w:lang w:eastAsia="uk-UA"/>
              </w:rPr>
              <w:t xml:space="preserve">10) особи, зазначені в частинах </w:t>
            </w:r>
            <w:hyperlink r:id="rId2">
              <w:r>
                <w:rPr>
                  <w:sz w:val="20"/>
                  <w:szCs w:val="20"/>
                  <w:lang w:eastAsia="uk-UA"/>
                </w:rPr>
                <w:t>четвертій — дванадцятій</w:t>
              </w:r>
            </w:hyperlink>
            <w:r>
              <w:rPr>
                <w:sz w:val="20"/>
                <w:szCs w:val="20"/>
                <w:lang w:eastAsia="uk-UA"/>
              </w:rPr>
              <w:t xml:space="preserve">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pPr>
              <w:pStyle w:val="Normal"/>
              <w:widowControl w:val="false"/>
              <w:shd w:val="clear" w:color="auto" w:fill="FFFFFF"/>
              <w:ind w:firstLine="448"/>
              <w:jc w:val="both"/>
              <w:rPr>
                <w:sz w:val="20"/>
                <w:szCs w:val="20"/>
                <w:lang w:eastAsia="uk-UA"/>
              </w:rPr>
            </w:pPr>
            <w:bookmarkStart w:id="13" w:name="n39"/>
            <w:bookmarkStart w:id="14" w:name="n38"/>
            <w:bookmarkStart w:id="15" w:name="n209"/>
            <w:bookmarkEnd w:id="13"/>
            <w:bookmarkEnd w:id="14"/>
            <w:bookmarkEnd w:id="15"/>
            <w:r>
              <w:rPr>
                <w:sz w:val="20"/>
                <w:szCs w:val="20"/>
                <w:lang w:eastAsia="uk-UA"/>
              </w:rPr>
              <w:t>11) один з подружжя, якщо другий з подружжя, з яким він перебуває у шлюбі понад два роки, є громадянином України, діти і батьки громадян України;</w:t>
            </w:r>
            <w:bookmarkStart w:id="16" w:name="n40"/>
            <w:bookmarkEnd w:id="16"/>
          </w:p>
          <w:p>
            <w:pPr>
              <w:pStyle w:val="Normal"/>
              <w:widowControl w:val="false"/>
              <w:shd w:val="clear" w:color="auto" w:fill="FFFFFF"/>
              <w:ind w:firstLine="448"/>
              <w:jc w:val="both"/>
              <w:rPr>
                <w:sz w:val="20"/>
                <w:szCs w:val="20"/>
                <w:lang w:eastAsia="uk-UA"/>
              </w:rPr>
            </w:pPr>
            <w:r>
              <w:rPr>
                <w:sz w:val="20"/>
                <w:szCs w:val="20"/>
                <w:lang w:eastAsia="uk-UA"/>
              </w:rPr>
              <w:t>12) особи, які є опікунами чи піклувальниками громадян України, або перебувають під опікою чи піклуванням громадян України;</w:t>
            </w:r>
          </w:p>
          <w:p>
            <w:pPr>
              <w:pStyle w:val="Normal"/>
              <w:widowControl w:val="false"/>
              <w:shd w:val="clear" w:color="auto" w:fill="FFFFFF"/>
              <w:ind w:firstLine="448"/>
              <w:jc w:val="both"/>
              <w:rPr>
                <w:sz w:val="20"/>
                <w:szCs w:val="20"/>
                <w:lang w:eastAsia="uk-UA"/>
              </w:rPr>
            </w:pPr>
            <w:bookmarkStart w:id="17" w:name="n41"/>
            <w:bookmarkEnd w:id="17"/>
            <w:r>
              <w:rPr>
                <w:sz w:val="20"/>
                <w:szCs w:val="20"/>
                <w:lang w:eastAsia="uk-UA"/>
              </w:rPr>
              <w:t>13) особи, які мають право на набуття громадянства України за територіальним походженням (крім осіб, які раніше перебували в громадянстві України);</w:t>
            </w:r>
          </w:p>
          <w:p>
            <w:pPr>
              <w:pStyle w:val="Normal"/>
              <w:widowControl w:val="false"/>
              <w:shd w:val="clear" w:color="auto" w:fill="FFFFFF"/>
              <w:ind w:firstLine="448"/>
              <w:jc w:val="both"/>
              <w:rPr>
                <w:sz w:val="20"/>
                <w:szCs w:val="20"/>
                <w:lang w:eastAsia="uk-UA"/>
              </w:rPr>
            </w:pPr>
            <w:bookmarkStart w:id="18" w:name="n42"/>
            <w:bookmarkStart w:id="19" w:name="n210"/>
            <w:bookmarkEnd w:id="18"/>
            <w:bookmarkEnd w:id="19"/>
            <w:r>
              <w:rPr>
                <w:sz w:val="20"/>
                <w:szCs w:val="20"/>
                <w:lang w:eastAsia="uk-UA"/>
              </w:rPr>
              <w:t>14) особи, імміграція яких становить державний інтерес для України;</w:t>
            </w:r>
          </w:p>
          <w:p>
            <w:pPr>
              <w:pStyle w:val="Normal"/>
              <w:widowControl w:val="false"/>
              <w:shd w:val="clear" w:color="auto" w:fill="FFFFFF"/>
              <w:ind w:firstLine="448"/>
              <w:jc w:val="both"/>
              <w:rPr>
                <w:sz w:val="20"/>
                <w:szCs w:val="20"/>
                <w:lang w:eastAsia="uk-UA"/>
              </w:rPr>
            </w:pPr>
            <w:bookmarkStart w:id="20" w:name="n43"/>
            <w:bookmarkEnd w:id="20"/>
            <w:r>
              <w:rPr>
                <w:sz w:val="20"/>
                <w:szCs w:val="20"/>
                <w:lang w:eastAsia="uk-UA"/>
              </w:rPr>
              <w:t>15) закордонні українці, подружжям закордонних українців, їх діти у разі їх спільного в'їзду та перебування на території України;</w:t>
            </w:r>
          </w:p>
          <w:p>
            <w:pPr>
              <w:pStyle w:val="Normal"/>
              <w:widowControl w:val="false"/>
              <w:shd w:val="clear" w:color="auto" w:fill="FFFFFF"/>
              <w:ind w:firstLine="448"/>
              <w:jc w:val="both"/>
              <w:rPr>
                <w:sz w:val="20"/>
                <w:szCs w:val="20"/>
                <w:lang w:eastAsia="uk-UA"/>
              </w:rPr>
            </w:pPr>
            <w:bookmarkStart w:id="21" w:name="n175"/>
            <w:bookmarkStart w:id="22" w:name="n44"/>
            <w:bookmarkEnd w:id="21"/>
            <w:bookmarkEnd w:id="22"/>
            <w:r>
              <w:rPr>
                <w:sz w:val="20"/>
                <w:szCs w:val="20"/>
                <w:lang w:eastAsia="uk-UA"/>
              </w:rPr>
              <w:t>16)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9.</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ind w:firstLine="448"/>
              <w:jc w:val="both"/>
              <w:rPr>
                <w:sz w:val="20"/>
                <w:szCs w:val="20"/>
                <w:lang w:eastAsia="uk-UA"/>
              </w:rPr>
            </w:pPr>
            <w:r>
              <w:rPr>
                <w:sz w:val="20"/>
                <w:szCs w:val="20"/>
                <w:lang w:eastAsia="uk-UA"/>
              </w:rPr>
              <w:t>Для надання дозволу на імміграцію до заяви встановленого ДМС за погодженням з МЗС зразка додаються такі документи:</w:t>
            </w:r>
          </w:p>
          <w:p>
            <w:pPr>
              <w:pStyle w:val="Normal"/>
              <w:widowControl w:val="false"/>
              <w:shd w:val="clear" w:color="auto" w:fill="FFFFFF"/>
              <w:ind w:firstLine="448"/>
              <w:jc w:val="both"/>
              <w:rPr>
                <w:sz w:val="20"/>
                <w:szCs w:val="20"/>
                <w:lang w:eastAsia="uk-UA"/>
              </w:rPr>
            </w:pPr>
            <w:bookmarkStart w:id="23" w:name="n83"/>
            <w:bookmarkEnd w:id="23"/>
            <w:r>
              <w:rPr>
                <w:sz w:val="20"/>
                <w:szCs w:val="20"/>
                <w:lang w:eastAsia="uk-UA"/>
              </w:rPr>
              <w:t>1) три фотокартки розміром 3,5 х 4,5 сантиметра;</w:t>
            </w:r>
          </w:p>
          <w:p>
            <w:pPr>
              <w:pStyle w:val="Normal"/>
              <w:widowControl w:val="false"/>
              <w:shd w:val="clear" w:color="auto" w:fill="FFFFFF"/>
              <w:ind w:firstLine="448"/>
              <w:jc w:val="both"/>
              <w:rPr>
                <w:sz w:val="20"/>
                <w:szCs w:val="20"/>
                <w:lang w:eastAsia="uk-UA"/>
              </w:rPr>
            </w:pPr>
            <w:bookmarkStart w:id="24" w:name="n84"/>
            <w:bookmarkEnd w:id="24"/>
            <w:r>
              <w:rPr>
                <w:sz w:val="20"/>
                <w:szCs w:val="20"/>
                <w:lang w:eastAsia="uk-UA"/>
              </w:rPr>
              <w:t>2) оригінал (після пред’явлення повертається) та копія паспортного документа іноземця (паспортних документів - якщо іноземець має множинне громадянство) або документа, що посвідчує особу без громадянства;</w:t>
            </w:r>
          </w:p>
          <w:p>
            <w:pPr>
              <w:pStyle w:val="Normal"/>
              <w:widowControl w:val="false"/>
              <w:shd w:val="clear" w:color="auto" w:fill="FFFFFF"/>
              <w:ind w:firstLine="448"/>
              <w:jc w:val="both"/>
              <w:rPr>
                <w:sz w:val="20"/>
                <w:szCs w:val="20"/>
                <w:lang w:eastAsia="uk-UA"/>
              </w:rPr>
            </w:pPr>
            <w:r>
              <w:rPr>
                <w:sz w:val="20"/>
                <w:szCs w:val="20"/>
                <w:shd w:fill="FFFFFF" w:val="clear"/>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pPr>
              <w:pStyle w:val="Normal"/>
              <w:widowControl w:val="false"/>
              <w:shd w:val="clear" w:color="auto" w:fill="FFFFFF"/>
              <w:ind w:firstLine="448"/>
              <w:jc w:val="both"/>
              <w:rPr>
                <w:sz w:val="20"/>
                <w:szCs w:val="20"/>
                <w:lang w:eastAsia="uk-UA"/>
              </w:rPr>
            </w:pPr>
            <w:bookmarkStart w:id="25" w:name="n85"/>
            <w:bookmarkStart w:id="26" w:name="n231"/>
            <w:bookmarkEnd w:id="25"/>
            <w:bookmarkEnd w:id="26"/>
            <w:r>
              <w:rPr>
                <w:sz w:val="20"/>
                <w:szCs w:val="20"/>
                <w:lang w:eastAsia="uk-UA"/>
              </w:rPr>
              <w:t>3) документ про місце проживання особи;</w:t>
            </w:r>
          </w:p>
          <w:p>
            <w:pPr>
              <w:pStyle w:val="Normal"/>
              <w:widowControl w:val="false"/>
              <w:shd w:val="clear" w:color="auto" w:fill="FFFFFF"/>
              <w:ind w:firstLine="448"/>
              <w:jc w:val="both"/>
              <w:rPr>
                <w:sz w:val="20"/>
                <w:szCs w:val="20"/>
                <w:lang w:eastAsia="uk-UA"/>
              </w:rPr>
            </w:pPr>
            <w:r>
              <w:rPr>
                <w:sz w:val="20"/>
                <w:szCs w:val="20"/>
                <w:shd w:fill="FFFFFF" w:val="clear"/>
              </w:rPr>
              <w:t>документ про місце проживання (в Україні та за кордоном). Документом про місце проживання на території України для осіб, які отримали посвідки на тимчасове проживання, є витяг 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w:t>
            </w:r>
          </w:p>
          <w:p>
            <w:pPr>
              <w:pStyle w:val="Normal"/>
              <w:widowControl w:val="false"/>
              <w:shd w:val="clear" w:color="auto" w:fill="FFFFFF"/>
              <w:ind w:firstLine="448"/>
              <w:jc w:val="both"/>
              <w:rPr>
                <w:sz w:val="20"/>
                <w:szCs w:val="20"/>
                <w:lang w:eastAsia="uk-UA"/>
              </w:rPr>
            </w:pPr>
            <w:bookmarkStart w:id="27" w:name="n86"/>
            <w:bookmarkEnd w:id="27"/>
            <w:r>
              <w:rPr>
                <w:sz w:val="20"/>
                <w:szCs w:val="20"/>
                <w:lang w:eastAsia="uk-UA"/>
              </w:rPr>
              <w:t>4) відомості про склад сім'ї, копія свідоцтва про шлюб (якщо особа, яка подає заяву, перебуває в шлюбі);</w:t>
            </w:r>
          </w:p>
          <w:p>
            <w:pPr>
              <w:pStyle w:val="Normal"/>
              <w:widowControl w:val="false"/>
              <w:shd w:val="clear" w:color="auto" w:fill="FFFFFF"/>
              <w:ind w:firstLine="448"/>
              <w:jc w:val="both"/>
              <w:rPr>
                <w:sz w:val="20"/>
                <w:szCs w:val="20"/>
                <w:lang w:eastAsia="uk-UA"/>
              </w:rPr>
            </w:pPr>
            <w:bookmarkStart w:id="28" w:name="n87"/>
            <w:bookmarkEnd w:id="28"/>
            <w:r>
              <w:rPr>
                <w:sz w:val="20"/>
                <w:szCs w:val="20"/>
                <w:lang w:eastAsia="uk-UA"/>
              </w:rPr>
              <w:t>5)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pPr>
              <w:pStyle w:val="Normal"/>
              <w:widowControl w:val="false"/>
              <w:shd w:val="clear" w:color="auto" w:fill="FFFFFF"/>
              <w:ind w:firstLine="448"/>
              <w:jc w:val="both"/>
              <w:rPr>
                <w:sz w:val="20"/>
                <w:szCs w:val="20"/>
                <w:lang w:eastAsia="uk-UA"/>
              </w:rPr>
            </w:pPr>
            <w:r>
              <w:rPr>
                <w:sz w:val="20"/>
                <w:szCs w:val="20"/>
                <w:lang w:eastAsia="uk-UA"/>
              </w:rPr>
              <w:t xml:space="preserve">Вимога пункту 5 не поширюється на осіб, зазначених у пунктах </w:t>
            </w:r>
            <w:r>
              <w:fldChar w:fldCharType="begin"/>
            </w:r>
            <w:r>
              <w:rPr>
                <w:sz w:val="20"/>
                <w:szCs w:val="20"/>
                <w:lang w:eastAsia="uk-UA"/>
              </w:rPr>
              <w:instrText xml:space="preserve"> HYPERLINK "https://zakon.rada.gov.ua/laws/show/2491-14" \l "n39"</w:instrText>
            </w:r>
            <w:r>
              <w:rPr>
                <w:sz w:val="20"/>
                <w:szCs w:val="20"/>
                <w:lang w:eastAsia="uk-UA"/>
              </w:rPr>
              <w:fldChar w:fldCharType="separate"/>
            </w:r>
            <w:r>
              <w:rPr>
                <w:sz w:val="20"/>
                <w:szCs w:val="20"/>
                <w:lang w:eastAsia="uk-UA"/>
              </w:rPr>
              <w:t>1</w:t>
            </w:r>
            <w:r>
              <w:rPr>
                <w:sz w:val="20"/>
                <w:szCs w:val="20"/>
                <w:lang w:eastAsia="uk-UA"/>
              </w:rPr>
              <w:fldChar w:fldCharType="end"/>
            </w:r>
            <w:r>
              <w:rPr>
                <w:sz w:val="20"/>
                <w:szCs w:val="20"/>
                <w:lang w:eastAsia="uk-UA"/>
              </w:rPr>
              <w:t xml:space="preserve">, </w:t>
            </w:r>
            <w:r>
              <w:fldChar w:fldCharType="begin"/>
            </w:r>
            <w:r>
              <w:rPr>
                <w:sz w:val="20"/>
                <w:szCs w:val="20"/>
                <w:lang w:eastAsia="uk-UA"/>
              </w:rPr>
              <w:instrText xml:space="preserve"> HYPERLINK "https://zakon.rada.gov.ua/laws/show/2491-14" \l "n41"</w:instrText>
            </w:r>
            <w:r>
              <w:rPr>
                <w:sz w:val="20"/>
                <w:szCs w:val="20"/>
                <w:lang w:eastAsia="uk-UA"/>
              </w:rPr>
              <w:fldChar w:fldCharType="separate"/>
            </w:r>
            <w:r>
              <w:rPr>
                <w:sz w:val="20"/>
                <w:szCs w:val="20"/>
                <w:lang w:eastAsia="uk-UA"/>
              </w:rPr>
              <w:t>3</w:t>
            </w:r>
            <w:r>
              <w:rPr>
                <w:sz w:val="20"/>
                <w:szCs w:val="20"/>
                <w:lang w:eastAsia="uk-UA"/>
              </w:rPr>
              <w:fldChar w:fldCharType="end"/>
            </w:r>
            <w:r>
              <w:rPr>
                <w:sz w:val="20"/>
                <w:szCs w:val="20"/>
                <w:lang w:eastAsia="uk-UA"/>
              </w:rPr>
              <w:t xml:space="preserve">, </w:t>
            </w:r>
            <w:r>
              <w:fldChar w:fldCharType="begin"/>
            </w:r>
            <w:r>
              <w:rPr>
                <w:sz w:val="20"/>
                <w:szCs w:val="20"/>
                <w:lang w:eastAsia="uk-UA"/>
              </w:rPr>
              <w:instrText xml:space="preserve"> HYPERLINK "https://zakon.rada.gov.ua/laws/show/2491-14" \l "n175"</w:instrText>
            </w:r>
            <w:r>
              <w:rPr>
                <w:sz w:val="20"/>
                <w:szCs w:val="20"/>
                <w:lang w:eastAsia="uk-UA"/>
              </w:rPr>
              <w:fldChar w:fldCharType="separate"/>
            </w:r>
            <w:r>
              <w:rPr>
                <w:sz w:val="20"/>
                <w:szCs w:val="20"/>
                <w:lang w:eastAsia="uk-UA"/>
              </w:rPr>
              <w:t>6</w:t>
            </w:r>
            <w:r>
              <w:rPr>
                <w:sz w:val="20"/>
                <w:szCs w:val="20"/>
                <w:lang w:eastAsia="uk-UA"/>
              </w:rPr>
              <w:fldChar w:fldCharType="end"/>
            </w:r>
            <w:r>
              <w:rPr>
                <w:sz w:val="20"/>
                <w:szCs w:val="20"/>
                <w:lang w:eastAsia="uk-UA"/>
              </w:rPr>
              <w:t xml:space="preserve"> частини третьої статті 4 Закону.</w:t>
            </w:r>
          </w:p>
          <w:p>
            <w:pPr>
              <w:pStyle w:val="Normal"/>
              <w:widowControl w:val="false"/>
              <w:shd w:val="clear" w:color="auto" w:fill="FFFFFF"/>
              <w:ind w:firstLine="426" w:left="-4"/>
              <w:jc w:val="both"/>
              <w:rPr>
                <w:sz w:val="20"/>
                <w:szCs w:val="20"/>
                <w:lang w:eastAsia="uk-UA"/>
              </w:rPr>
            </w:pPr>
            <w:r>
              <w:rPr>
                <w:bCs/>
                <w:sz w:val="20"/>
                <w:szCs w:val="20"/>
                <w:shd w:fill="FFFFFF" w:val="clear"/>
              </w:rPr>
              <w:t>Перелік інфекційних хвороб, захворювання на які є           підставою для відмови в наданні дозволу на імміграцію в Україну, визначений наказом Міністерства охорони здоров’я України від 19.10.2001 № 415, зареєстрований у Міністерстві юстиції України 05.11.2001 за № 932/6123.</w:t>
            </w:r>
          </w:p>
          <w:p>
            <w:pPr>
              <w:pStyle w:val="Normal"/>
              <w:widowControl w:val="false"/>
              <w:shd w:val="clear" w:color="auto" w:fill="FFFFFF"/>
              <w:ind w:firstLine="448"/>
              <w:jc w:val="both"/>
              <w:rPr>
                <w:sz w:val="20"/>
                <w:szCs w:val="20"/>
                <w:lang w:eastAsia="uk-UA"/>
              </w:rPr>
            </w:pPr>
            <w:r>
              <w:rPr>
                <w:sz w:val="20"/>
                <w:szCs w:val="20"/>
              </w:rPr>
              <w:t xml:space="preserve">Що стосується отримання довідок про відсутність захворювань на  </w:t>
            </w:r>
            <w:r>
              <w:rPr>
                <w:sz w:val="20"/>
                <w:szCs w:val="20"/>
                <w:lang w:eastAsia="uk-UA"/>
              </w:rPr>
              <w:t xml:space="preserve">хронічний алкоголізм, токсикоманію, наркоманію, </w:t>
            </w:r>
            <w:r>
              <w:rPr>
                <w:sz w:val="20"/>
                <w:szCs w:val="20"/>
              </w:rPr>
              <w:t xml:space="preserve"> на сьогодні у цій сфері діє постанова Кабінету Міністрів України від 10.05.2022 № 577, якою затверджено Перелік  </w:t>
            </w:r>
            <w:r>
              <w:rPr>
                <w:rStyle w:val="Rvts23"/>
                <w:bCs/>
                <w:sz w:val="20"/>
                <w:szCs w:val="20"/>
                <w:shd w:fill="FFFFFF" w:val="clear"/>
              </w:rPr>
              <w:t xml:space="preserve">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або оточуючих,  та Порядок проведення попередніх, періодичних та позачергових психіатричних оглядів, у тому числі на предмет вживання психоактивних речовин, затверджений наказом МОЗ від 18.04.2022 № 651, зареєстрованим у Міністерстві юстиції України 15.06.2022 за № </w:t>
            </w:r>
            <w:r>
              <w:rPr>
                <w:rStyle w:val="Rvts9"/>
                <w:bCs/>
                <w:sz w:val="20"/>
                <w:szCs w:val="20"/>
              </w:rPr>
              <w:t>648/37984.</w:t>
            </w:r>
          </w:p>
          <w:p>
            <w:pPr>
              <w:pStyle w:val="Normal"/>
              <w:widowControl w:val="false"/>
              <w:shd w:val="clear" w:color="auto" w:fill="FFFFFF"/>
              <w:ind w:firstLine="448"/>
              <w:jc w:val="both"/>
              <w:rPr>
                <w:color w:val="333333"/>
                <w:shd w:fill="FFFFFF" w:val="clear"/>
              </w:rPr>
            </w:pPr>
            <w:r>
              <w:rPr>
                <w:sz w:val="20"/>
                <w:szCs w:val="20"/>
                <w:shd w:fill="FFFFFF" w:val="clear"/>
              </w:rPr>
              <w:t>Документ повинен бути  виданий лікувально-профілактичним закладом України. Особи, які постійно проживають за межами України, подають документ, виданий лікувальним закладом держави за місцем проживання, який підлягає легалізації в установленому порядку, якщо інше не передбачено міжнародними договорами</w:t>
            </w:r>
            <w:r>
              <w:rPr>
                <w:color w:val="333333"/>
                <w:shd w:fill="FFFFFF" w:val="clear"/>
              </w:rPr>
              <w:t>.</w:t>
            </w:r>
          </w:p>
          <w:p>
            <w:pPr>
              <w:pStyle w:val="Normal"/>
              <w:widowControl w:val="false"/>
              <w:shd w:val="clear" w:color="auto" w:fill="FFFFFF"/>
              <w:ind w:firstLine="448"/>
              <w:jc w:val="both"/>
              <w:rPr>
                <w:sz w:val="20"/>
                <w:szCs w:val="20"/>
                <w:lang w:eastAsia="uk-UA"/>
              </w:rPr>
            </w:pPr>
            <w:r>
              <w:rPr>
                <w:color w:val="333333"/>
                <w:sz w:val="20"/>
                <w:szCs w:val="20"/>
                <w:shd w:fill="FFFFFF" w:val="clear"/>
              </w:rPr>
              <w:t>6)</w:t>
            </w:r>
            <w:r>
              <w:rPr>
                <w:color w:val="333333"/>
                <w:shd w:fill="FFFFFF" w:val="clear"/>
              </w:rPr>
              <w:t xml:space="preserve"> </w:t>
            </w:r>
            <w:r>
              <w:rPr>
                <w:sz w:val="20"/>
                <w:szCs w:val="20"/>
                <w:shd w:fill="FFFFFF" w:val="clear"/>
              </w:rPr>
              <w:t>Документ, що підтверджує сплату адміністративного або консульського збору, або документ про звільнення від його сплати.</w:t>
            </w:r>
          </w:p>
          <w:p>
            <w:pPr>
              <w:pStyle w:val="Normal"/>
              <w:widowControl w:val="false"/>
              <w:shd w:val="clear" w:color="auto" w:fill="FFFFFF"/>
              <w:ind w:firstLine="448"/>
              <w:jc w:val="both"/>
              <w:rPr>
                <w:sz w:val="20"/>
                <w:szCs w:val="20"/>
                <w:lang w:eastAsia="uk-UA"/>
              </w:rPr>
            </w:pPr>
            <w:bookmarkStart w:id="29" w:name="n90"/>
            <w:bookmarkStart w:id="30" w:name="n176"/>
            <w:bookmarkStart w:id="31" w:name="n89"/>
            <w:bookmarkStart w:id="32" w:name="n88"/>
            <w:bookmarkEnd w:id="29"/>
            <w:bookmarkEnd w:id="30"/>
            <w:bookmarkEnd w:id="31"/>
            <w:bookmarkEnd w:id="32"/>
            <w:r>
              <w:rPr>
                <w:sz w:val="20"/>
                <w:szCs w:val="20"/>
                <w:lang w:eastAsia="uk-UA"/>
              </w:rPr>
              <w:t>Крім зазначених документів подаються:</w:t>
            </w:r>
          </w:p>
          <w:p>
            <w:pPr>
              <w:pStyle w:val="Normal"/>
              <w:widowControl w:val="false"/>
              <w:shd w:val="clear" w:color="auto" w:fill="FFFFFF"/>
              <w:ind w:firstLine="448"/>
              <w:jc w:val="both"/>
              <w:rPr>
                <w:sz w:val="20"/>
                <w:szCs w:val="20"/>
                <w:lang w:eastAsia="uk-UA"/>
              </w:rPr>
            </w:pPr>
            <w:bookmarkStart w:id="33" w:name="n91"/>
            <w:bookmarkEnd w:id="33"/>
            <w:r>
              <w:rPr>
                <w:sz w:val="20"/>
                <w:szCs w:val="20"/>
                <w:lang w:eastAsia="uk-UA"/>
              </w:rPr>
              <w:t xml:space="preserve">1) для осіб, зазначених у </w:t>
            </w:r>
            <w:r>
              <w:fldChar w:fldCharType="begin"/>
            </w:r>
            <w:r>
              <w:rPr>
                <w:sz w:val="20"/>
                <w:szCs w:val="20"/>
                <w:lang w:eastAsia="uk-UA"/>
              </w:rPr>
              <w:instrText xml:space="preserve"> HYPERLINK "https://zakon.rada.gov.ua/laws/show/2491-14" \l "n26"</w:instrText>
            </w:r>
            <w:r>
              <w:rPr>
                <w:sz w:val="20"/>
                <w:szCs w:val="20"/>
                <w:lang w:eastAsia="uk-UA"/>
              </w:rPr>
              <w:fldChar w:fldCharType="separate"/>
            </w:r>
            <w:r>
              <w:rPr>
                <w:sz w:val="20"/>
                <w:szCs w:val="20"/>
                <w:lang w:eastAsia="uk-UA"/>
              </w:rPr>
              <w:t>пункті 1</w:t>
            </w:r>
            <w:r>
              <w:rPr>
                <w:sz w:val="20"/>
                <w:szCs w:val="20"/>
                <w:lang w:eastAsia="uk-UA"/>
              </w:rPr>
              <w:fldChar w:fldCharType="end"/>
            </w:r>
            <w:r>
              <w:rPr>
                <w:sz w:val="20"/>
                <w:szCs w:val="20"/>
                <w:lang w:eastAsia="uk-UA"/>
              </w:rPr>
              <w:t xml:space="preserve"> частини другої статті 4 Закону,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pPr>
              <w:pStyle w:val="Normal"/>
              <w:widowControl w:val="false"/>
              <w:shd w:val="clear" w:color="auto" w:fill="FFFFFF"/>
              <w:ind w:firstLine="448"/>
              <w:jc w:val="both"/>
              <w:rPr>
                <w:sz w:val="20"/>
                <w:szCs w:val="20"/>
                <w:lang w:eastAsia="uk-UA"/>
              </w:rPr>
            </w:pPr>
            <w:bookmarkStart w:id="34" w:name="n92"/>
            <w:bookmarkStart w:id="35" w:name="n232"/>
            <w:bookmarkEnd w:id="34"/>
            <w:bookmarkEnd w:id="35"/>
            <w:r>
              <w:rPr>
                <w:sz w:val="20"/>
                <w:szCs w:val="20"/>
                <w:lang w:eastAsia="uk-UA"/>
              </w:rPr>
              <w:t xml:space="preserve">2) для осіб, зазначених у </w:t>
            </w:r>
            <w:r>
              <w:fldChar w:fldCharType="begin"/>
            </w:r>
            <w:r>
              <w:rPr>
                <w:sz w:val="20"/>
                <w:szCs w:val="20"/>
                <w:lang w:eastAsia="uk-UA"/>
              </w:rPr>
              <w:instrText xml:space="preserve"> HYPERLINK "https://zakon.rada.gov.ua/laws/show/2491-14" \l "n27"</w:instrText>
            </w:r>
            <w:r>
              <w:rPr>
                <w:sz w:val="20"/>
                <w:szCs w:val="20"/>
                <w:lang w:eastAsia="uk-UA"/>
              </w:rPr>
              <w:fldChar w:fldCharType="separate"/>
            </w:r>
            <w:r>
              <w:rPr>
                <w:sz w:val="20"/>
                <w:szCs w:val="20"/>
                <w:lang w:eastAsia="uk-UA"/>
              </w:rPr>
              <w:t>пункті 2</w:t>
            </w:r>
            <w:r>
              <w:rPr>
                <w:sz w:val="20"/>
                <w:szCs w:val="20"/>
                <w:lang w:eastAsia="uk-UA"/>
              </w:rPr>
              <w:fldChar w:fldCharType="end"/>
            </w:r>
            <w:r>
              <w:rPr>
                <w:sz w:val="20"/>
                <w:szCs w:val="20"/>
                <w:lang w:eastAsia="uk-UA"/>
              </w:rPr>
              <w:t xml:space="preserve"> частини другої статті 4 Закону,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 і поданнями про його скасування та виконання прийнятих рішень, встановленого Кабінетом Міністрів України.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pPr>
              <w:pStyle w:val="Normal"/>
              <w:widowControl w:val="false"/>
              <w:shd w:val="clear" w:color="auto" w:fill="FFFFFF"/>
              <w:ind w:firstLine="448"/>
              <w:jc w:val="both"/>
              <w:rPr>
                <w:sz w:val="20"/>
                <w:szCs w:val="20"/>
                <w:lang w:eastAsia="uk-UA"/>
              </w:rPr>
            </w:pPr>
            <w:bookmarkStart w:id="36" w:name="n94"/>
            <w:bookmarkStart w:id="37" w:name="n93"/>
            <w:bookmarkEnd w:id="36"/>
            <w:bookmarkEnd w:id="37"/>
            <w:r>
              <w:rPr>
                <w:sz w:val="20"/>
                <w:szCs w:val="20"/>
                <w:lang w:eastAsia="uk-UA"/>
              </w:rPr>
              <w:t xml:space="preserve">3) для осіб, зазначених у </w:t>
            </w:r>
            <w:r>
              <w:fldChar w:fldCharType="begin"/>
            </w:r>
            <w:r>
              <w:rPr>
                <w:sz w:val="20"/>
                <w:szCs w:val="20"/>
                <w:lang w:eastAsia="uk-UA"/>
              </w:rPr>
              <w:instrText xml:space="preserve"> HYPERLINK "https://zakon.rada.gov.ua/laws/show/2491-14" \l "n28"</w:instrText>
            </w:r>
            <w:r>
              <w:rPr>
                <w:sz w:val="20"/>
                <w:szCs w:val="20"/>
                <w:lang w:eastAsia="uk-UA"/>
              </w:rPr>
              <w:fldChar w:fldCharType="separate"/>
            </w:r>
            <w:r>
              <w:rPr>
                <w:sz w:val="20"/>
                <w:szCs w:val="20"/>
                <w:lang w:eastAsia="uk-UA"/>
              </w:rPr>
              <w:t>пункті 3</w:t>
            </w:r>
            <w:r>
              <w:rPr>
                <w:sz w:val="20"/>
                <w:szCs w:val="20"/>
                <w:lang w:eastAsia="uk-UA"/>
              </w:rPr>
              <w:fldChar w:fldCharType="end"/>
            </w:r>
            <w:r>
              <w:rPr>
                <w:sz w:val="20"/>
                <w:szCs w:val="20"/>
                <w:lang w:eastAsia="uk-UA"/>
              </w:rPr>
              <w:t xml:space="preserve"> частини другої статті 4 Закону, -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pPr>
              <w:pStyle w:val="Normal"/>
              <w:widowControl w:val="false"/>
              <w:shd w:val="clear" w:color="auto" w:fill="FFFFFF"/>
              <w:ind w:firstLine="448"/>
              <w:jc w:val="both"/>
              <w:rPr>
                <w:sz w:val="20"/>
                <w:szCs w:val="20"/>
                <w:lang w:eastAsia="uk-UA"/>
              </w:rPr>
            </w:pPr>
            <w:bookmarkStart w:id="38" w:name="n96"/>
            <w:bookmarkStart w:id="39" w:name="n95"/>
            <w:bookmarkEnd w:id="38"/>
            <w:bookmarkEnd w:id="39"/>
            <w:r>
              <w:rPr>
                <w:sz w:val="20"/>
                <w:szCs w:val="20"/>
                <w:lang w:eastAsia="uk-UA"/>
              </w:rPr>
              <w:t xml:space="preserve">4) для всіх категорій осіб, зазначених у </w:t>
            </w:r>
            <w:r>
              <w:fldChar w:fldCharType="begin"/>
            </w:r>
            <w:r>
              <w:rPr>
                <w:sz w:val="20"/>
                <w:szCs w:val="20"/>
                <w:lang w:eastAsia="uk-UA"/>
              </w:rPr>
              <w:instrText xml:space="preserve"> HYPERLINK "https://zakon.rada.gov.ua/laws/show/2491-14" \l "n30"</w:instrText>
            </w:r>
            <w:r>
              <w:rPr>
                <w:sz w:val="20"/>
                <w:szCs w:val="20"/>
                <w:lang w:eastAsia="uk-UA"/>
              </w:rPr>
              <w:fldChar w:fldCharType="separate"/>
            </w:r>
            <w:r>
              <w:rPr>
                <w:sz w:val="20"/>
                <w:szCs w:val="20"/>
                <w:lang w:eastAsia="uk-UA"/>
              </w:rPr>
              <w:t>пункті 4</w:t>
            </w:r>
            <w:r>
              <w:rPr>
                <w:sz w:val="20"/>
                <w:szCs w:val="20"/>
                <w:lang w:eastAsia="uk-UA"/>
              </w:rPr>
              <w:fldChar w:fldCharType="end"/>
            </w:r>
            <w:r>
              <w:rPr>
                <w:sz w:val="20"/>
                <w:szCs w:val="20"/>
                <w:lang w:eastAsia="uk-UA"/>
              </w:rPr>
              <w:t xml:space="preserve"> частини другої та у </w:t>
            </w:r>
            <w:r>
              <w:fldChar w:fldCharType="begin"/>
            </w:r>
            <w:r>
              <w:rPr>
                <w:sz w:val="20"/>
                <w:szCs w:val="20"/>
                <w:lang w:eastAsia="uk-UA"/>
              </w:rPr>
              <w:instrText xml:space="preserve"> HYPERLINK "https://zakon.rada.gov.ua/laws/show/2491-14" \l "n39"</w:instrText>
            </w:r>
            <w:r>
              <w:rPr>
                <w:sz w:val="20"/>
                <w:szCs w:val="20"/>
                <w:lang w:eastAsia="uk-UA"/>
              </w:rPr>
              <w:fldChar w:fldCharType="separate"/>
            </w:r>
            <w:r>
              <w:rPr>
                <w:sz w:val="20"/>
                <w:szCs w:val="20"/>
                <w:lang w:eastAsia="uk-UA"/>
              </w:rPr>
              <w:t>пункті 1</w:t>
            </w:r>
            <w:r>
              <w:rPr>
                <w:sz w:val="20"/>
                <w:szCs w:val="20"/>
                <w:lang w:eastAsia="uk-UA"/>
              </w:rPr>
              <w:fldChar w:fldCharType="end"/>
            </w:r>
            <w:r>
              <w:rPr>
                <w:sz w:val="20"/>
                <w:szCs w:val="20"/>
                <w:lang w:eastAsia="uk-UA"/>
              </w:rPr>
              <w:t xml:space="preserve"> частини третьої статті 4 Закону:</w:t>
            </w:r>
          </w:p>
          <w:p>
            <w:pPr>
              <w:pStyle w:val="Normal"/>
              <w:widowControl w:val="false"/>
              <w:shd w:val="clear" w:color="auto" w:fill="FFFFFF"/>
              <w:ind w:firstLine="448"/>
              <w:jc w:val="both"/>
              <w:rPr>
                <w:sz w:val="20"/>
                <w:szCs w:val="20"/>
                <w:lang w:eastAsia="uk-UA"/>
              </w:rPr>
            </w:pPr>
            <w:bookmarkStart w:id="40" w:name="n234"/>
            <w:bookmarkEnd w:id="40"/>
            <w:r>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pPr>
              <w:pStyle w:val="Normal"/>
              <w:widowControl w:val="false"/>
              <w:shd w:val="clear" w:color="auto" w:fill="FFFFFF"/>
              <w:ind w:firstLine="448"/>
              <w:jc w:val="both"/>
              <w:rPr>
                <w:sz w:val="20"/>
                <w:szCs w:val="20"/>
                <w:lang w:eastAsia="uk-UA"/>
              </w:rPr>
            </w:pPr>
            <w:bookmarkStart w:id="41" w:name="n235"/>
            <w:bookmarkEnd w:id="41"/>
            <w:r>
              <w:rPr>
                <w:sz w:val="20"/>
                <w:szCs w:val="20"/>
                <w:lang w:eastAsia="uk-UA"/>
              </w:rPr>
              <w:t xml:space="preserve">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перевірки обставин, визначених у </w:t>
            </w:r>
            <w:r>
              <w:fldChar w:fldCharType="begin"/>
            </w:r>
            <w:r>
              <w:rPr>
                <w:sz w:val="20"/>
                <w:szCs w:val="20"/>
                <w:lang w:eastAsia="uk-UA"/>
              </w:rPr>
              <w:instrText xml:space="preserve"> HYPERLINK "https://zakon.rada.gov.ua/laws/show/2491-14" \l "n212"</w:instrText>
            </w:r>
            <w:r>
              <w:rPr>
                <w:sz w:val="20"/>
                <w:szCs w:val="20"/>
                <w:lang w:eastAsia="uk-UA"/>
              </w:rPr>
              <w:fldChar w:fldCharType="separate"/>
            </w:r>
            <w:r>
              <w:rPr>
                <w:sz w:val="20"/>
                <w:szCs w:val="20"/>
                <w:lang w:eastAsia="uk-UA"/>
              </w:rPr>
              <w:t>статті 4</w:t>
            </w:r>
            <w:r>
              <w:rPr>
                <w:sz w:val="20"/>
                <w:szCs w:val="20"/>
                <w:lang w:eastAsia="uk-UA"/>
              </w:rPr>
              <w:fldChar w:fldCharType="end"/>
            </w:r>
            <w:r>
              <w:fldChar w:fldCharType="begin"/>
            </w:r>
            <w:r>
              <w:rPr>
                <w:vertAlign w:val="superscript"/>
                <w:sz w:val="20"/>
                <w:b/>
                <w:szCs w:val="20"/>
                <w:bCs/>
                <w:lang w:eastAsia="uk-UA"/>
              </w:rPr>
              <w:instrText xml:space="preserve"> HYPERLINK "https://zakon.rada.gov.ua/laws/show/2491-14" \l "n212"</w:instrText>
            </w:r>
            <w:r>
              <w:rPr>
                <w:vertAlign w:val="superscript"/>
                <w:sz w:val="20"/>
                <w:b/>
                <w:szCs w:val="20"/>
                <w:bCs/>
                <w:lang w:eastAsia="uk-UA"/>
              </w:rPr>
              <w:fldChar w:fldCharType="separate"/>
            </w:r>
            <w:r>
              <w:rPr>
                <w:b/>
                <w:bCs/>
                <w:sz w:val="20"/>
                <w:szCs w:val="20"/>
                <w:vertAlign w:val="superscript"/>
                <w:lang w:eastAsia="uk-UA"/>
              </w:rPr>
              <w:t>-1</w:t>
            </w:r>
            <w:r>
              <w:rPr>
                <w:vertAlign w:val="superscript"/>
                <w:sz w:val="20"/>
                <w:b/>
                <w:szCs w:val="20"/>
                <w:bCs/>
                <w:lang w:eastAsia="uk-UA"/>
              </w:rPr>
              <w:fldChar w:fldCharType="end"/>
            </w:r>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pPr>
              <w:pStyle w:val="Normal"/>
              <w:widowControl w:val="false"/>
              <w:shd w:val="clear" w:color="auto" w:fill="FFFFFF"/>
              <w:ind w:firstLine="448"/>
              <w:jc w:val="both"/>
              <w:rPr>
                <w:sz w:val="20"/>
                <w:szCs w:val="20"/>
                <w:lang w:eastAsia="uk-UA"/>
              </w:rPr>
            </w:pPr>
            <w:bookmarkStart w:id="42" w:name="n97"/>
            <w:bookmarkStart w:id="43" w:name="n236"/>
            <w:bookmarkEnd w:id="42"/>
            <w:bookmarkEnd w:id="43"/>
            <w:r>
              <w:rPr>
                <w:sz w:val="20"/>
                <w:szCs w:val="20"/>
                <w:lang w:eastAsia="uk-UA"/>
              </w:rPr>
              <w:t xml:space="preserve">5) для осіб, зазначених у </w:t>
            </w:r>
            <w:r>
              <w:fldChar w:fldCharType="begin"/>
            </w:r>
            <w:r>
              <w:rPr>
                <w:sz w:val="20"/>
                <w:szCs w:val="20"/>
                <w:lang w:eastAsia="uk-UA"/>
              </w:rPr>
              <w:instrText xml:space="preserve"> HYPERLINK "https://zakon.rada.gov.ua/laws/show/2491-14" \l "n31"</w:instrText>
            </w:r>
            <w:r>
              <w:rPr>
                <w:sz w:val="20"/>
                <w:szCs w:val="20"/>
                <w:lang w:eastAsia="uk-UA"/>
              </w:rPr>
              <w:fldChar w:fldCharType="separate"/>
            </w:r>
            <w:r>
              <w:rPr>
                <w:sz w:val="20"/>
                <w:szCs w:val="20"/>
                <w:lang w:eastAsia="uk-UA"/>
              </w:rPr>
              <w:t>пункті 5</w:t>
            </w:r>
            <w:r>
              <w:rPr>
                <w:sz w:val="20"/>
                <w:szCs w:val="20"/>
                <w:lang w:eastAsia="uk-UA"/>
              </w:rPr>
              <w:fldChar w:fldCharType="end"/>
            </w:r>
            <w:r>
              <w:rPr>
                <w:sz w:val="20"/>
                <w:szCs w:val="20"/>
                <w:lang w:eastAsia="uk-UA"/>
              </w:rPr>
              <w:t xml:space="preserve"> частини другої статті 4 Закону, - оригінали (після пред’явлення повертаються) та копії документів, які підтверджують, що особа раніше перебувала в громадянстві України;</w:t>
            </w:r>
          </w:p>
          <w:p>
            <w:pPr>
              <w:pStyle w:val="Normal"/>
              <w:widowControl w:val="false"/>
              <w:shd w:val="clear" w:color="auto" w:fill="FFFFFF"/>
              <w:ind w:firstLine="448"/>
              <w:jc w:val="both"/>
              <w:rPr>
                <w:sz w:val="20"/>
                <w:szCs w:val="20"/>
                <w:lang w:eastAsia="uk-UA"/>
              </w:rPr>
            </w:pPr>
            <w:bookmarkStart w:id="44" w:name="n98"/>
            <w:bookmarkStart w:id="45" w:name="n237"/>
            <w:bookmarkEnd w:id="44"/>
            <w:bookmarkEnd w:id="45"/>
            <w:r>
              <w:rPr>
                <w:sz w:val="20"/>
                <w:szCs w:val="20"/>
                <w:lang w:eastAsia="uk-UA"/>
              </w:rPr>
              <w:t xml:space="preserve">6) для всіх категорій осіб, зазначених у </w:t>
            </w:r>
            <w:r>
              <w:fldChar w:fldCharType="begin"/>
            </w:r>
            <w:r>
              <w:rPr>
                <w:sz w:val="20"/>
                <w:szCs w:val="20"/>
                <w:lang w:eastAsia="uk-UA"/>
              </w:rPr>
              <w:instrText xml:space="preserve"> HYPERLINK "https://zakon.rada.gov.ua/laws/show/2491-14" \l "n32"</w:instrText>
            </w:r>
            <w:r>
              <w:rPr>
                <w:sz w:val="20"/>
                <w:szCs w:val="20"/>
                <w:lang w:eastAsia="uk-UA"/>
              </w:rPr>
              <w:fldChar w:fldCharType="separate"/>
            </w:r>
            <w:r>
              <w:rPr>
                <w:sz w:val="20"/>
                <w:szCs w:val="20"/>
                <w:lang w:eastAsia="uk-UA"/>
              </w:rPr>
              <w:t>пункті 6</w:t>
            </w:r>
            <w:r>
              <w:rPr>
                <w:sz w:val="20"/>
                <w:szCs w:val="20"/>
                <w:lang w:eastAsia="uk-UA"/>
              </w:rPr>
              <w:fldChar w:fldCharType="end"/>
            </w:r>
            <w:r>
              <w:rPr>
                <w:sz w:val="20"/>
                <w:szCs w:val="20"/>
                <w:lang w:eastAsia="uk-UA"/>
              </w:rPr>
              <w:t xml:space="preserve"> частини другої статті 4 Закону:</w:t>
            </w:r>
          </w:p>
          <w:p>
            <w:pPr>
              <w:pStyle w:val="Normal"/>
              <w:widowControl w:val="false"/>
              <w:shd w:val="clear" w:color="auto" w:fill="FFFFFF"/>
              <w:ind w:firstLine="448"/>
              <w:jc w:val="both"/>
              <w:rPr>
                <w:sz w:val="20"/>
                <w:szCs w:val="20"/>
                <w:lang w:eastAsia="uk-UA"/>
              </w:rPr>
            </w:pPr>
            <w:bookmarkStart w:id="46" w:name="n240"/>
            <w:bookmarkEnd w:id="46"/>
            <w:r>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pPr>
              <w:pStyle w:val="Normal"/>
              <w:widowControl w:val="false"/>
              <w:shd w:val="clear" w:color="auto" w:fill="FFFFFF"/>
              <w:ind w:firstLine="448"/>
              <w:jc w:val="both"/>
              <w:rPr>
                <w:sz w:val="20"/>
                <w:szCs w:val="20"/>
                <w:lang w:eastAsia="uk-UA"/>
              </w:rPr>
            </w:pPr>
            <w:bookmarkStart w:id="47" w:name="n241"/>
            <w:bookmarkEnd w:id="47"/>
            <w:r>
              <w:rPr>
                <w:sz w:val="20"/>
                <w:szCs w:val="20"/>
                <w:lang w:eastAsia="uk-UA"/>
              </w:rPr>
              <w:t xml:space="preserve">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перевірки обставин, зазначених у </w:t>
            </w:r>
            <w:r>
              <w:fldChar w:fldCharType="begin"/>
            </w:r>
            <w:r>
              <w:rPr>
                <w:sz w:val="20"/>
                <w:szCs w:val="20"/>
                <w:lang w:eastAsia="uk-UA"/>
              </w:rPr>
              <w:instrText xml:space="preserve"> HYPERLINK "https://zakon.rada.gov.ua/laws/show/2491-14" \l "n212"</w:instrText>
            </w:r>
            <w:r>
              <w:rPr>
                <w:sz w:val="20"/>
                <w:szCs w:val="20"/>
                <w:lang w:eastAsia="uk-UA"/>
              </w:rPr>
              <w:fldChar w:fldCharType="separate"/>
            </w:r>
            <w:r>
              <w:rPr>
                <w:sz w:val="20"/>
                <w:szCs w:val="20"/>
                <w:lang w:eastAsia="uk-UA"/>
              </w:rPr>
              <w:t>статті 4</w:t>
            </w:r>
            <w:r>
              <w:rPr>
                <w:sz w:val="20"/>
                <w:szCs w:val="20"/>
                <w:lang w:eastAsia="uk-UA"/>
              </w:rPr>
              <w:fldChar w:fldCharType="end"/>
            </w:r>
            <w:r>
              <w:fldChar w:fldCharType="begin"/>
            </w:r>
            <w:r>
              <w:rPr>
                <w:vertAlign w:val="superscript"/>
                <w:sz w:val="20"/>
                <w:b/>
                <w:szCs w:val="20"/>
                <w:bCs/>
                <w:lang w:eastAsia="uk-UA"/>
              </w:rPr>
              <w:instrText xml:space="preserve"> HYPERLINK "https://zakon.rada.gov.ua/laws/show/2491-14" \l "n212"</w:instrText>
            </w:r>
            <w:r>
              <w:rPr>
                <w:vertAlign w:val="superscript"/>
                <w:sz w:val="20"/>
                <w:b/>
                <w:szCs w:val="20"/>
                <w:bCs/>
                <w:lang w:eastAsia="uk-UA"/>
              </w:rPr>
              <w:fldChar w:fldCharType="separate"/>
            </w:r>
            <w:r>
              <w:rPr>
                <w:b/>
                <w:bCs/>
                <w:sz w:val="20"/>
                <w:szCs w:val="20"/>
                <w:vertAlign w:val="superscript"/>
                <w:lang w:eastAsia="uk-UA"/>
              </w:rPr>
              <w:t>-1</w:t>
            </w:r>
            <w:r>
              <w:rPr>
                <w:vertAlign w:val="superscript"/>
                <w:sz w:val="20"/>
                <w:b/>
                <w:szCs w:val="20"/>
                <w:bCs/>
                <w:lang w:eastAsia="uk-UA"/>
              </w:rPr>
              <w:fldChar w:fldCharType="end"/>
            </w:r>
            <w:r>
              <w:rPr>
                <w:b/>
                <w:bCs/>
                <w:sz w:val="20"/>
                <w:szCs w:val="20"/>
                <w:vertAlign w:val="superscript"/>
                <w:lang w:eastAsia="uk-UA"/>
              </w:rPr>
              <w:t xml:space="preserve"> </w:t>
            </w:r>
            <w:r>
              <w:rPr>
                <w:sz w:val="20"/>
                <w:szCs w:val="20"/>
                <w:lang w:eastAsia="uk-UA"/>
              </w:rPr>
              <w:t>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pPr>
              <w:pStyle w:val="Normal"/>
              <w:widowControl w:val="false"/>
              <w:shd w:val="clear" w:color="auto" w:fill="FFFFFF"/>
              <w:ind w:firstLine="448"/>
              <w:jc w:val="both"/>
              <w:rPr>
                <w:sz w:val="20"/>
                <w:szCs w:val="20"/>
                <w:lang w:eastAsia="uk-UA"/>
              </w:rPr>
            </w:pPr>
            <w:bookmarkStart w:id="48" w:name="n242"/>
            <w:bookmarkEnd w:id="48"/>
            <w:r>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pPr>
              <w:pStyle w:val="Normal"/>
              <w:widowControl w:val="false"/>
              <w:shd w:val="clear" w:color="auto" w:fill="FFFFFF"/>
              <w:ind w:firstLine="448"/>
              <w:jc w:val="both"/>
              <w:rPr>
                <w:sz w:val="20"/>
                <w:szCs w:val="20"/>
                <w:lang w:eastAsia="uk-UA"/>
              </w:rPr>
            </w:pPr>
            <w:bookmarkStart w:id="49" w:name="n100"/>
            <w:bookmarkStart w:id="50" w:name="n239"/>
            <w:bookmarkEnd w:id="49"/>
            <w:bookmarkEnd w:id="50"/>
            <w:r>
              <w:rPr>
                <w:sz w:val="20"/>
                <w:szCs w:val="20"/>
                <w:lang w:eastAsia="uk-UA"/>
              </w:rPr>
              <w:t xml:space="preserve">8) для осіб, зазначених у </w:t>
            </w:r>
            <w:r>
              <w:fldChar w:fldCharType="begin"/>
            </w:r>
            <w:r>
              <w:rPr>
                <w:sz w:val="20"/>
                <w:szCs w:val="20"/>
                <w:lang w:eastAsia="uk-UA"/>
              </w:rPr>
              <w:instrText xml:space="preserve"> HYPERLINK "https://zakon.rada.gov.ua/laws/show/2491-14" \l "n34"</w:instrText>
            </w:r>
            <w:r>
              <w:rPr>
                <w:sz w:val="20"/>
                <w:szCs w:val="20"/>
                <w:lang w:eastAsia="uk-UA"/>
              </w:rPr>
              <w:fldChar w:fldCharType="separate"/>
            </w:r>
            <w:r>
              <w:rPr>
                <w:sz w:val="20"/>
                <w:szCs w:val="20"/>
                <w:lang w:eastAsia="uk-UA"/>
              </w:rPr>
              <w:t>пункті 8</w:t>
            </w:r>
            <w:r>
              <w:rPr>
                <w:sz w:val="20"/>
                <w:szCs w:val="20"/>
                <w:lang w:eastAsia="uk-UA"/>
              </w:rPr>
              <w:fldChar w:fldCharType="end"/>
            </w:r>
            <w:r>
              <w:rPr>
                <w:sz w:val="20"/>
                <w:szCs w:val="20"/>
                <w:lang w:eastAsia="uk-UA"/>
              </w:rPr>
              <w:t xml:space="preserve"> частини другої статті 4 цього Закону,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pPr>
              <w:pStyle w:val="Normal"/>
              <w:widowControl w:val="false"/>
              <w:shd w:val="clear" w:color="auto" w:fill="FFFFFF"/>
              <w:ind w:firstLine="448"/>
              <w:jc w:val="both"/>
              <w:rPr>
                <w:sz w:val="20"/>
                <w:szCs w:val="20"/>
                <w:lang w:eastAsia="uk-UA"/>
              </w:rPr>
            </w:pPr>
            <w:bookmarkStart w:id="51" w:name="n102"/>
            <w:bookmarkStart w:id="52" w:name="n101"/>
            <w:bookmarkEnd w:id="51"/>
            <w:bookmarkEnd w:id="52"/>
            <w:r>
              <w:rPr>
                <w:sz w:val="20"/>
                <w:szCs w:val="20"/>
                <w:lang w:eastAsia="uk-UA"/>
              </w:rPr>
              <w:t xml:space="preserve">9) для осіб, зазначених у </w:t>
            </w:r>
            <w:r>
              <w:fldChar w:fldCharType="begin"/>
            </w:r>
            <w:r>
              <w:rPr>
                <w:sz w:val="20"/>
                <w:szCs w:val="20"/>
                <w:lang w:eastAsia="uk-UA"/>
              </w:rPr>
              <w:instrText xml:space="preserve"> HYPERLINK "https://zakon.rada.gov.ua/laws/show/2491-14" \l "n36"</w:instrText>
            </w:r>
            <w:r>
              <w:rPr>
                <w:sz w:val="20"/>
                <w:szCs w:val="20"/>
                <w:lang w:eastAsia="uk-UA"/>
              </w:rPr>
              <w:fldChar w:fldCharType="separate"/>
            </w:r>
            <w:r>
              <w:rPr>
                <w:sz w:val="20"/>
                <w:szCs w:val="20"/>
                <w:lang w:eastAsia="uk-UA"/>
              </w:rPr>
              <w:t>пункті 9</w:t>
            </w:r>
            <w:r>
              <w:rPr>
                <w:sz w:val="20"/>
                <w:szCs w:val="20"/>
                <w:lang w:eastAsia="uk-UA"/>
              </w:rPr>
              <w:fldChar w:fldCharType="end"/>
            </w:r>
            <w:r>
              <w:rPr>
                <w:sz w:val="20"/>
                <w:szCs w:val="20"/>
                <w:lang w:eastAsia="uk-UA"/>
              </w:rPr>
              <w:t xml:space="preserve"> частини другої статті 4 Закону,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pPr>
              <w:pStyle w:val="Normal"/>
              <w:widowControl w:val="false"/>
              <w:shd w:val="clear" w:color="auto" w:fill="FFFFFF"/>
              <w:ind w:firstLine="448"/>
              <w:jc w:val="both"/>
              <w:rPr>
                <w:sz w:val="20"/>
                <w:szCs w:val="20"/>
                <w:lang w:eastAsia="uk-UA"/>
              </w:rPr>
            </w:pPr>
            <w:bookmarkStart w:id="53" w:name="n243"/>
            <w:bookmarkStart w:id="54" w:name="n103"/>
            <w:bookmarkEnd w:id="53"/>
            <w:bookmarkEnd w:id="54"/>
            <w:r>
              <w:rPr>
                <w:sz w:val="20"/>
                <w:szCs w:val="20"/>
                <w:lang w:eastAsia="uk-UA"/>
              </w:rPr>
              <w:t>9</w:t>
            </w:r>
            <w:r>
              <w:rPr>
                <w:b/>
                <w:bCs/>
                <w:sz w:val="20"/>
                <w:szCs w:val="20"/>
                <w:vertAlign w:val="superscript"/>
                <w:lang w:eastAsia="uk-UA"/>
              </w:rPr>
              <w:t>-1</w:t>
            </w:r>
            <w:r>
              <w:rPr>
                <w:sz w:val="20"/>
                <w:szCs w:val="20"/>
                <w:lang w:eastAsia="uk-UA"/>
              </w:rPr>
              <w:t xml:space="preserve">) для осіб, зазначених у </w:t>
            </w:r>
            <w:r>
              <w:fldChar w:fldCharType="begin"/>
            </w:r>
            <w:r>
              <w:rPr>
                <w:sz w:val="20"/>
                <w:szCs w:val="20"/>
                <w:lang w:eastAsia="uk-UA"/>
              </w:rPr>
              <w:instrText xml:space="preserve"> HYPERLINK "https://zakon.rada.gov.ua/laws/show/2491-14" \l "n208"</w:instrText>
            </w:r>
            <w:r>
              <w:rPr>
                <w:sz w:val="20"/>
                <w:szCs w:val="20"/>
                <w:lang w:eastAsia="uk-UA"/>
              </w:rPr>
              <w:fldChar w:fldCharType="separate"/>
            </w:r>
            <w:r>
              <w:rPr>
                <w:sz w:val="20"/>
                <w:szCs w:val="20"/>
                <w:lang w:eastAsia="uk-UA"/>
              </w:rPr>
              <w:t>пункті 11</w:t>
            </w:r>
            <w:r>
              <w:rPr>
                <w:sz w:val="20"/>
                <w:szCs w:val="20"/>
                <w:lang w:eastAsia="uk-UA"/>
              </w:rPr>
              <w:fldChar w:fldCharType="end"/>
            </w:r>
            <w:r>
              <w:rPr>
                <w:sz w:val="20"/>
                <w:szCs w:val="20"/>
                <w:lang w:eastAsia="uk-UA"/>
              </w:rPr>
              <w:t xml:space="preserve"> частини другої статті 4 Закону,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pPr>
              <w:pStyle w:val="Normal"/>
              <w:widowControl w:val="false"/>
              <w:shd w:val="clear" w:color="auto" w:fill="FFFFFF"/>
              <w:ind w:firstLine="448"/>
              <w:jc w:val="both"/>
              <w:rPr>
                <w:sz w:val="20"/>
                <w:szCs w:val="20"/>
                <w:lang w:eastAsia="uk-UA"/>
              </w:rPr>
            </w:pPr>
            <w:bookmarkStart w:id="55" w:name="n104"/>
            <w:bookmarkStart w:id="56" w:name="n244"/>
            <w:bookmarkEnd w:id="55"/>
            <w:bookmarkEnd w:id="56"/>
            <w:r>
              <w:rPr>
                <w:sz w:val="20"/>
                <w:szCs w:val="20"/>
                <w:lang w:eastAsia="uk-UA"/>
              </w:rPr>
              <w:t xml:space="preserve">10) для осіб, зазначених у </w:t>
            </w:r>
            <w:r>
              <w:fldChar w:fldCharType="begin"/>
            </w:r>
            <w:r>
              <w:rPr>
                <w:sz w:val="20"/>
                <w:szCs w:val="20"/>
                <w:lang w:eastAsia="uk-UA"/>
              </w:rPr>
              <w:instrText xml:space="preserve"> HYPERLINK "https://zakon.rada.gov.ua/laws/show/2491-14" \l "n40"</w:instrText>
            </w:r>
            <w:r>
              <w:rPr>
                <w:sz w:val="20"/>
                <w:szCs w:val="20"/>
                <w:lang w:eastAsia="uk-UA"/>
              </w:rPr>
              <w:fldChar w:fldCharType="separate"/>
            </w:r>
            <w:r>
              <w:rPr>
                <w:sz w:val="20"/>
                <w:szCs w:val="20"/>
                <w:lang w:eastAsia="uk-UA"/>
              </w:rPr>
              <w:t>пункті 2</w:t>
            </w:r>
            <w:r>
              <w:rPr>
                <w:sz w:val="20"/>
                <w:szCs w:val="20"/>
                <w:lang w:eastAsia="uk-UA"/>
              </w:rPr>
              <w:fldChar w:fldCharType="end"/>
            </w:r>
            <w:r>
              <w:rPr>
                <w:sz w:val="20"/>
                <w:szCs w:val="20"/>
                <w:lang w:eastAsia="uk-UA"/>
              </w:rPr>
              <w:t xml:space="preserve"> частини третьої статті 4 Закону,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pPr>
              <w:pStyle w:val="Normal"/>
              <w:widowControl w:val="false"/>
              <w:shd w:val="clear" w:color="auto" w:fill="FFFFFF"/>
              <w:ind w:firstLine="448"/>
              <w:jc w:val="both"/>
              <w:rPr>
                <w:sz w:val="20"/>
                <w:szCs w:val="20"/>
                <w:lang w:eastAsia="uk-UA"/>
              </w:rPr>
            </w:pPr>
            <w:bookmarkStart w:id="57" w:name="n105"/>
            <w:bookmarkStart w:id="58" w:name="n245"/>
            <w:bookmarkEnd w:id="57"/>
            <w:bookmarkEnd w:id="58"/>
            <w:r>
              <w:rPr>
                <w:sz w:val="20"/>
                <w:szCs w:val="20"/>
                <w:lang w:eastAsia="uk-UA"/>
              </w:rPr>
              <w:t xml:space="preserve">11) для осіб, зазначених у </w:t>
            </w:r>
            <w:r>
              <w:fldChar w:fldCharType="begin"/>
            </w:r>
            <w:r>
              <w:rPr>
                <w:sz w:val="20"/>
                <w:szCs w:val="20"/>
                <w:lang w:eastAsia="uk-UA"/>
              </w:rPr>
              <w:instrText xml:space="preserve"> HYPERLINK "https://zakon.rada.gov.ua/laws/show/2491-14" \l "n41"</w:instrText>
            </w:r>
            <w:r>
              <w:rPr>
                <w:sz w:val="20"/>
                <w:szCs w:val="20"/>
                <w:lang w:eastAsia="uk-UA"/>
              </w:rPr>
              <w:fldChar w:fldCharType="separate"/>
            </w:r>
            <w:r>
              <w:rPr>
                <w:sz w:val="20"/>
                <w:szCs w:val="20"/>
                <w:lang w:eastAsia="uk-UA"/>
              </w:rPr>
              <w:t>пункті 3</w:t>
            </w:r>
            <w:r>
              <w:rPr>
                <w:sz w:val="20"/>
                <w:szCs w:val="20"/>
                <w:lang w:eastAsia="uk-UA"/>
              </w:rPr>
              <w:fldChar w:fldCharType="end"/>
            </w:r>
            <w:r>
              <w:rPr>
                <w:sz w:val="20"/>
                <w:szCs w:val="20"/>
                <w:lang w:eastAsia="uk-UA"/>
              </w:rPr>
              <w:t xml:space="preserve"> частини третьої статті 4 Закону,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 </w:t>
            </w:r>
            <w:hyperlink r:id="rId3">
              <w:r>
                <w:rPr>
                  <w:sz w:val="20"/>
                  <w:szCs w:val="20"/>
                  <w:lang w:eastAsia="uk-UA"/>
                </w:rPr>
                <w:t>статті 8</w:t>
              </w:r>
            </w:hyperlink>
            <w:r>
              <w:rPr>
                <w:sz w:val="20"/>
                <w:szCs w:val="20"/>
                <w:lang w:eastAsia="uk-UA"/>
              </w:rPr>
              <w:t xml:space="preserve"> Закону України "Про громадянство України";</w:t>
            </w:r>
          </w:p>
          <w:p>
            <w:pPr>
              <w:pStyle w:val="Normal"/>
              <w:widowControl w:val="false"/>
              <w:shd w:val="clear" w:color="auto" w:fill="FFFFFF"/>
              <w:ind w:firstLine="448"/>
              <w:jc w:val="both"/>
              <w:rPr>
                <w:sz w:val="20"/>
                <w:szCs w:val="20"/>
                <w:lang w:eastAsia="uk-UA"/>
              </w:rPr>
            </w:pPr>
            <w:bookmarkStart w:id="59" w:name="n107"/>
            <w:bookmarkStart w:id="60" w:name="n106"/>
            <w:bookmarkEnd w:id="59"/>
            <w:bookmarkEnd w:id="60"/>
            <w:r>
              <w:rPr>
                <w:sz w:val="20"/>
                <w:szCs w:val="20"/>
                <w:lang w:eastAsia="uk-UA"/>
              </w:rPr>
              <w:t xml:space="preserve">12) для осіб, зазначених у </w:t>
            </w:r>
            <w:r>
              <w:fldChar w:fldCharType="begin"/>
            </w:r>
            <w:r>
              <w:rPr>
                <w:sz w:val="20"/>
                <w:szCs w:val="20"/>
                <w:lang w:eastAsia="uk-UA"/>
              </w:rPr>
              <w:instrText xml:space="preserve"> HYPERLINK "https://zakon.rada.gov.ua/laws/show/2491-14" \l "n42"</w:instrText>
            </w:r>
            <w:r>
              <w:rPr>
                <w:sz w:val="20"/>
                <w:szCs w:val="20"/>
                <w:lang w:eastAsia="uk-UA"/>
              </w:rPr>
              <w:fldChar w:fldCharType="separate"/>
            </w:r>
            <w:r>
              <w:rPr>
                <w:sz w:val="20"/>
                <w:szCs w:val="20"/>
                <w:lang w:eastAsia="uk-UA"/>
              </w:rPr>
              <w:t>пункті 4</w:t>
            </w:r>
            <w:r>
              <w:rPr>
                <w:sz w:val="20"/>
                <w:szCs w:val="20"/>
                <w:lang w:eastAsia="uk-UA"/>
              </w:rPr>
              <w:fldChar w:fldCharType="end"/>
            </w:r>
            <w:r>
              <w:rPr>
                <w:sz w:val="20"/>
                <w:szCs w:val="20"/>
                <w:lang w:eastAsia="uk-UA"/>
              </w:rPr>
              <w:t xml:space="preserve"> частини третьої статті 4 Закону,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pPr>
              <w:pStyle w:val="Normal"/>
              <w:widowControl w:val="false"/>
              <w:shd w:val="clear" w:color="auto" w:fill="FFFFFF"/>
              <w:ind w:firstLine="448"/>
              <w:jc w:val="both"/>
              <w:rPr>
                <w:sz w:val="20"/>
                <w:szCs w:val="20"/>
                <w:lang w:eastAsia="uk-UA"/>
              </w:rPr>
            </w:pPr>
            <w:bookmarkStart w:id="61" w:name="n108"/>
            <w:bookmarkStart w:id="62" w:name="n246"/>
            <w:bookmarkEnd w:id="61"/>
            <w:bookmarkEnd w:id="62"/>
            <w:r>
              <w:rPr>
                <w:sz w:val="20"/>
                <w:szCs w:val="20"/>
                <w:lang w:eastAsia="uk-UA"/>
              </w:rPr>
              <w:t xml:space="preserve">13) для осіб, зазначених у </w:t>
            </w:r>
            <w:r>
              <w:fldChar w:fldCharType="begin"/>
            </w:r>
            <w:r>
              <w:rPr>
                <w:sz w:val="20"/>
                <w:szCs w:val="20"/>
                <w:lang w:eastAsia="uk-UA"/>
              </w:rPr>
              <w:instrText xml:space="preserve"> HYPERLINK "https://zakon.rada.gov.ua/laws/show/2491-14" \l "n43"</w:instrText>
            </w:r>
            <w:r>
              <w:rPr>
                <w:sz w:val="20"/>
                <w:szCs w:val="20"/>
                <w:lang w:eastAsia="uk-UA"/>
              </w:rPr>
              <w:fldChar w:fldCharType="separate"/>
            </w:r>
            <w:r>
              <w:rPr>
                <w:sz w:val="20"/>
                <w:szCs w:val="20"/>
                <w:lang w:eastAsia="uk-UA"/>
              </w:rPr>
              <w:t>пункті 5</w:t>
            </w:r>
            <w:r>
              <w:rPr>
                <w:sz w:val="20"/>
                <w:szCs w:val="20"/>
                <w:lang w:eastAsia="uk-UA"/>
              </w:rPr>
              <w:fldChar w:fldCharType="end"/>
            </w:r>
            <w:r>
              <w:rPr>
                <w:sz w:val="20"/>
                <w:szCs w:val="20"/>
                <w:lang w:eastAsia="uk-UA"/>
              </w:rPr>
              <w:t xml:space="preserve"> частини третьої статті 4 Закону,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pPr>
              <w:pStyle w:val="Normal"/>
              <w:widowControl w:val="false"/>
              <w:shd w:val="clear" w:color="auto" w:fill="FFFFFF"/>
              <w:ind w:firstLine="448"/>
              <w:jc w:val="both"/>
              <w:rPr>
                <w:sz w:val="20"/>
                <w:szCs w:val="20"/>
                <w:lang w:eastAsia="uk-UA"/>
              </w:rPr>
            </w:pPr>
            <w:bookmarkStart w:id="63" w:name="n178"/>
            <w:bookmarkStart w:id="64" w:name="n109"/>
            <w:bookmarkEnd w:id="63"/>
            <w:bookmarkEnd w:id="64"/>
            <w:r>
              <w:rPr>
                <w:sz w:val="20"/>
                <w:szCs w:val="20"/>
                <w:lang w:eastAsia="uk-UA"/>
              </w:rPr>
              <w:t xml:space="preserve">14) для осіб, зазначених у </w:t>
            </w:r>
            <w:r>
              <w:fldChar w:fldCharType="begin"/>
            </w:r>
            <w:r>
              <w:rPr>
                <w:sz w:val="20"/>
                <w:szCs w:val="20"/>
                <w:lang w:eastAsia="uk-UA"/>
              </w:rPr>
              <w:instrText xml:space="preserve"> HYPERLINK "https://zakon.rada.gov.ua/laws/show/2491-14" \l "n175"</w:instrText>
            </w:r>
            <w:r>
              <w:rPr>
                <w:sz w:val="20"/>
                <w:szCs w:val="20"/>
                <w:lang w:eastAsia="uk-UA"/>
              </w:rPr>
              <w:fldChar w:fldCharType="separate"/>
            </w:r>
            <w:r>
              <w:rPr>
                <w:sz w:val="20"/>
                <w:szCs w:val="20"/>
                <w:lang w:eastAsia="uk-UA"/>
              </w:rPr>
              <w:t>пункті 6</w:t>
            </w:r>
            <w:r>
              <w:rPr>
                <w:sz w:val="20"/>
                <w:szCs w:val="20"/>
                <w:lang w:eastAsia="uk-UA"/>
              </w:rPr>
              <w:fldChar w:fldCharType="end"/>
            </w:r>
            <w:r>
              <w:rPr>
                <w:sz w:val="20"/>
                <w:szCs w:val="20"/>
                <w:lang w:eastAsia="uk-UA"/>
              </w:rPr>
              <w:t xml:space="preserve"> частини третьої статті 4 Закону, - оригінали (після пред’явлення повертаються) та копії посвідки на тимчасове проживання та рішення про надання статусу особи без громадянства;</w:t>
            </w:r>
          </w:p>
          <w:p>
            <w:pPr>
              <w:pStyle w:val="Normal"/>
              <w:widowControl w:val="false"/>
              <w:shd w:val="clear" w:color="auto" w:fill="FFFFFF"/>
              <w:ind w:firstLine="448"/>
              <w:jc w:val="both"/>
              <w:rPr>
                <w:sz w:val="20"/>
                <w:szCs w:val="20"/>
                <w:lang w:eastAsia="uk-UA"/>
              </w:rPr>
            </w:pPr>
            <w:bookmarkStart w:id="65" w:name="n191"/>
            <w:bookmarkStart w:id="66" w:name="n177"/>
            <w:bookmarkEnd w:id="65"/>
            <w:bookmarkEnd w:id="66"/>
            <w:r>
              <w:rPr>
                <w:sz w:val="20"/>
                <w:szCs w:val="20"/>
                <w:lang w:eastAsia="uk-UA"/>
              </w:rPr>
              <w:t xml:space="preserve">15) для осіб, зазначених у </w:t>
            </w:r>
            <w:r>
              <w:fldChar w:fldCharType="begin"/>
            </w:r>
            <w:r>
              <w:rPr>
                <w:sz w:val="20"/>
                <w:szCs w:val="20"/>
                <w:lang w:eastAsia="uk-UA"/>
              </w:rPr>
              <w:instrText xml:space="preserve"> HYPERLINK "https://zakon.rada.gov.ua/laws/show/2491-14" \l "n36"</w:instrText>
            </w:r>
            <w:r>
              <w:rPr>
                <w:sz w:val="20"/>
                <w:szCs w:val="20"/>
                <w:lang w:eastAsia="uk-UA"/>
              </w:rPr>
              <w:fldChar w:fldCharType="separate"/>
            </w:r>
            <w:r>
              <w:rPr>
                <w:sz w:val="20"/>
                <w:szCs w:val="20"/>
                <w:lang w:eastAsia="uk-UA"/>
              </w:rPr>
              <w:t>пункті 10</w:t>
            </w:r>
            <w:r>
              <w:rPr>
                <w:sz w:val="20"/>
                <w:szCs w:val="20"/>
                <w:lang w:eastAsia="uk-UA"/>
              </w:rPr>
              <w:fldChar w:fldCharType="end"/>
            </w:r>
            <w:r>
              <w:rPr>
                <w:sz w:val="20"/>
                <w:szCs w:val="20"/>
                <w:lang w:eastAsia="uk-UA"/>
              </w:rPr>
              <w:t xml:space="preserve"> частини другої статті 4 Закону,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pPr>
              <w:pStyle w:val="Normal"/>
              <w:widowControl w:val="false"/>
              <w:shd w:val="clear" w:color="auto" w:fill="FFFFFF"/>
              <w:ind w:firstLine="448"/>
              <w:jc w:val="both"/>
              <w:rPr>
                <w:sz w:val="20"/>
                <w:szCs w:val="20"/>
                <w:lang w:eastAsia="uk-UA"/>
              </w:rPr>
            </w:pPr>
            <w:bookmarkStart w:id="67" w:name="n110"/>
            <w:bookmarkStart w:id="68" w:name="n190"/>
            <w:bookmarkEnd w:id="67"/>
            <w:bookmarkEnd w:id="68"/>
            <w:r>
              <w:rPr>
                <w:sz w:val="20"/>
                <w:szCs w:val="20"/>
                <w:lang w:eastAsia="uk-UA"/>
              </w:rPr>
              <w:t xml:space="preserve">Особи, які постійно проживають за межами України, за винятком осіб, зазначених у </w:t>
            </w:r>
            <w:r>
              <w:fldChar w:fldCharType="begin"/>
            </w:r>
            <w:r>
              <w:rPr>
                <w:sz w:val="20"/>
                <w:szCs w:val="20"/>
                <w:lang w:eastAsia="uk-UA"/>
              </w:rPr>
              <w:instrText xml:space="preserve"> HYPERLINK "https://zakon.rada.gov.ua/laws/show/2491-14" \l "n27"</w:instrText>
            </w:r>
            <w:r>
              <w:rPr>
                <w:sz w:val="20"/>
                <w:szCs w:val="20"/>
                <w:lang w:eastAsia="uk-UA"/>
              </w:rPr>
              <w:fldChar w:fldCharType="separate"/>
            </w:r>
            <w:r>
              <w:rPr>
                <w:sz w:val="20"/>
                <w:szCs w:val="20"/>
                <w:lang w:eastAsia="uk-UA"/>
              </w:rPr>
              <w:t>пункті 2</w:t>
            </w:r>
            <w:r>
              <w:rPr>
                <w:sz w:val="20"/>
                <w:szCs w:val="20"/>
                <w:lang w:eastAsia="uk-UA"/>
              </w:rPr>
              <w:fldChar w:fldCharType="end"/>
            </w:r>
            <w:r>
              <w:rPr>
                <w:sz w:val="20"/>
                <w:szCs w:val="20"/>
                <w:lang w:eastAsia="uk-UA"/>
              </w:rPr>
              <w:t xml:space="preserve"> частини другої та пунктах </w:t>
            </w:r>
            <w:r>
              <w:fldChar w:fldCharType="begin"/>
            </w:r>
            <w:r>
              <w:rPr>
                <w:sz w:val="20"/>
                <w:szCs w:val="20"/>
                <w:lang w:eastAsia="uk-UA"/>
              </w:rPr>
              <w:instrText xml:space="preserve"> HYPERLINK "https://zakon.rada.gov.ua/laws/show/2491-14" \l "n39"</w:instrText>
            </w:r>
            <w:r>
              <w:rPr>
                <w:sz w:val="20"/>
                <w:szCs w:val="20"/>
                <w:lang w:eastAsia="uk-UA"/>
              </w:rPr>
              <w:fldChar w:fldCharType="separate"/>
            </w:r>
            <w:r>
              <w:rPr>
                <w:sz w:val="20"/>
                <w:szCs w:val="20"/>
                <w:lang w:eastAsia="uk-UA"/>
              </w:rPr>
              <w:t>1</w:t>
            </w:r>
            <w:r>
              <w:rPr>
                <w:sz w:val="20"/>
                <w:szCs w:val="20"/>
                <w:lang w:eastAsia="uk-UA"/>
              </w:rPr>
              <w:fldChar w:fldCharType="end"/>
            </w:r>
            <w:r>
              <w:rPr>
                <w:sz w:val="20"/>
                <w:szCs w:val="20"/>
                <w:lang w:eastAsia="uk-UA"/>
              </w:rPr>
              <w:t xml:space="preserve">, </w:t>
            </w:r>
            <w:r>
              <w:fldChar w:fldCharType="begin"/>
            </w:r>
            <w:r>
              <w:rPr>
                <w:sz w:val="20"/>
                <w:szCs w:val="20"/>
                <w:lang w:eastAsia="uk-UA"/>
              </w:rPr>
              <w:instrText xml:space="preserve"> HYPERLINK "https://zakon.rada.gov.ua/laws/show/2491-14" \l "n41"</w:instrText>
            </w:r>
            <w:r>
              <w:rPr>
                <w:sz w:val="20"/>
                <w:szCs w:val="20"/>
                <w:lang w:eastAsia="uk-UA"/>
              </w:rPr>
              <w:fldChar w:fldCharType="separate"/>
            </w:r>
            <w:r>
              <w:rPr>
                <w:sz w:val="20"/>
                <w:szCs w:val="20"/>
                <w:lang w:eastAsia="uk-UA"/>
              </w:rPr>
              <w:t>3</w:t>
            </w:r>
            <w:r>
              <w:rPr>
                <w:sz w:val="20"/>
                <w:szCs w:val="20"/>
                <w:lang w:eastAsia="uk-UA"/>
              </w:rPr>
              <w:fldChar w:fldCharType="end"/>
            </w:r>
            <w:r>
              <w:rPr>
                <w:sz w:val="20"/>
                <w:szCs w:val="20"/>
                <w:lang w:eastAsia="uk-UA"/>
              </w:rPr>
              <w:t xml:space="preserve">, </w:t>
            </w:r>
            <w:r>
              <w:fldChar w:fldCharType="begin"/>
            </w:r>
            <w:r>
              <w:rPr>
                <w:sz w:val="20"/>
                <w:szCs w:val="20"/>
                <w:lang w:eastAsia="uk-UA"/>
              </w:rPr>
              <w:instrText xml:space="preserve"> HYPERLINK "https://zakon.rada.gov.ua/laws/show/2491-14" \l "n175"</w:instrText>
            </w:r>
            <w:r>
              <w:rPr>
                <w:sz w:val="20"/>
                <w:szCs w:val="20"/>
                <w:lang w:eastAsia="uk-UA"/>
              </w:rPr>
              <w:fldChar w:fldCharType="separate"/>
            </w:r>
            <w:r>
              <w:rPr>
                <w:sz w:val="20"/>
                <w:szCs w:val="20"/>
                <w:lang w:eastAsia="uk-UA"/>
              </w:rPr>
              <w:t>6</w:t>
            </w:r>
            <w:r>
              <w:rPr>
                <w:sz w:val="20"/>
                <w:szCs w:val="20"/>
                <w:lang w:eastAsia="uk-UA"/>
              </w:rPr>
              <w:fldChar w:fldCharType="end"/>
            </w:r>
            <w:r>
              <w:rPr>
                <w:sz w:val="20"/>
                <w:szCs w:val="20"/>
                <w:lang w:eastAsia="uk-UA"/>
              </w:rPr>
              <w:t xml:space="preserve"> частини третьої статті 4  Закону, разом із заявою про надання дозволу на імміграцію подають також довідку про відсутність судимості.</w:t>
            </w:r>
          </w:p>
          <w:p>
            <w:pPr>
              <w:pStyle w:val="Normal"/>
              <w:widowControl w:val="false"/>
              <w:shd w:val="clear" w:color="auto" w:fill="FFFFFF"/>
              <w:ind w:firstLine="448"/>
              <w:jc w:val="both"/>
              <w:rPr>
                <w:sz w:val="20"/>
                <w:szCs w:val="20"/>
                <w:lang w:eastAsia="uk-UA"/>
              </w:rPr>
            </w:pPr>
            <w:bookmarkStart w:id="69" w:name="n247"/>
            <w:bookmarkStart w:id="70" w:name="n179"/>
            <w:bookmarkEnd w:id="69"/>
            <w:bookmarkEnd w:id="70"/>
            <w:r>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pPr>
              <w:pStyle w:val="Normal"/>
              <w:widowControl w:val="false"/>
              <w:shd w:val="clear" w:color="auto" w:fill="FFFFFF"/>
              <w:ind w:firstLine="448"/>
              <w:jc w:val="both"/>
              <w:rPr>
                <w:sz w:val="20"/>
                <w:szCs w:val="20"/>
                <w:lang w:eastAsia="uk-UA"/>
              </w:rPr>
            </w:pPr>
            <w:r>
              <w:rPr>
                <w:sz w:val="20"/>
                <w:szCs w:val="20"/>
                <w:shd w:fill="FFFFFF" w:val="clear"/>
              </w:rPr>
              <w:t>У разі коли протягом строку розгляду заяви про надання дозволу на імміграцію в документах (інформації, зазначеній у заяві), передбачених </w:t>
            </w:r>
            <w:r>
              <w:fldChar w:fldCharType="begin"/>
            </w:r>
            <w:r>
              <w:rPr>
                <w:sz w:val="20"/>
                <w:u w:val="none"/>
                <w:shd w:fill="FFFFFF" w:val="clear"/>
                <w:szCs w:val="20"/>
                <w:color w:val="000000"/>
              </w:rPr>
              <w:instrText xml:space="preserve"> HYPERLINK "https://zakon.rada.gov.ua/laws/show/1983-2002-п" \l "n77"</w:instrText>
            </w:r>
            <w:r>
              <w:rPr>
                <w:sz w:val="20"/>
                <w:u w:val="none"/>
                <w:shd w:fill="FFFFFF" w:val="clear"/>
                <w:szCs w:val="20"/>
                <w:color w:val="000000"/>
              </w:rPr>
              <w:fldChar w:fldCharType="separate"/>
            </w:r>
            <w:r>
              <w:rPr>
                <w:color w:val="000000"/>
                <w:sz w:val="20"/>
                <w:szCs w:val="20"/>
                <w:u w:val="none"/>
                <w:shd w:fill="FFFFFF" w:val="clear"/>
              </w:rPr>
              <w:t>абзацами першим</w:t>
            </w:r>
            <w:r>
              <w:rPr>
                <w:sz w:val="20"/>
                <w:u w:val="none"/>
                <w:shd w:fill="FFFFFF" w:val="clear"/>
                <w:szCs w:val="20"/>
                <w:color w:val="000000"/>
              </w:rPr>
              <w:fldChar w:fldCharType="end"/>
            </w:r>
            <w:r>
              <w:rPr>
                <w:sz w:val="20"/>
                <w:szCs w:val="20"/>
                <w:shd w:fill="FFFFFF" w:val="clear"/>
              </w:rPr>
              <w:t>, </w:t>
            </w:r>
            <w:r>
              <w:fldChar w:fldCharType="begin"/>
            </w:r>
            <w:r>
              <w:rPr>
                <w:sz w:val="20"/>
                <w:u w:val="none"/>
                <w:shd w:fill="FFFFFF" w:val="clear"/>
                <w:szCs w:val="20"/>
                <w:color w:val="000000"/>
              </w:rPr>
              <w:instrText xml:space="preserve"> HYPERLINK "https://zakon.rada.gov.ua/laws/show/1983-2002-п" \l "n79"</w:instrText>
            </w:r>
            <w:r>
              <w:rPr>
                <w:sz w:val="20"/>
                <w:u w:val="none"/>
                <w:shd w:fill="FFFFFF" w:val="clear"/>
                <w:szCs w:val="20"/>
                <w:color w:val="000000"/>
              </w:rPr>
              <w:fldChar w:fldCharType="separate"/>
            </w:r>
            <w:r>
              <w:rPr>
                <w:color w:val="000000"/>
                <w:sz w:val="20"/>
                <w:szCs w:val="20"/>
                <w:u w:val="none"/>
                <w:shd w:fill="FFFFFF" w:val="clear"/>
              </w:rPr>
              <w:t>другим</w:t>
            </w:r>
            <w:r>
              <w:rPr>
                <w:sz w:val="20"/>
                <w:u w:val="none"/>
                <w:shd w:fill="FFFFFF" w:val="clear"/>
                <w:szCs w:val="20"/>
                <w:color w:val="000000"/>
              </w:rPr>
              <w:fldChar w:fldCharType="end"/>
            </w:r>
            <w:r>
              <w:rPr>
                <w:sz w:val="20"/>
                <w:szCs w:val="20"/>
                <w:shd w:fill="FFFFFF" w:val="clear"/>
              </w:rPr>
              <w:t>, </w:t>
            </w:r>
            <w:r>
              <w:fldChar w:fldCharType="begin"/>
            </w:r>
            <w:r>
              <w:rPr>
                <w:sz w:val="20"/>
                <w:u w:val="none"/>
                <w:shd w:fill="FFFFFF" w:val="clear"/>
                <w:szCs w:val="20"/>
                <w:color w:val="000000"/>
              </w:rPr>
              <w:instrText xml:space="preserve"> HYPERLINK "https://zakon.rada.gov.ua/laws/show/1983-2002-п" \l "n81"</w:instrText>
            </w:r>
            <w:r>
              <w:rPr>
                <w:sz w:val="20"/>
                <w:u w:val="none"/>
                <w:shd w:fill="FFFFFF" w:val="clear"/>
                <w:szCs w:val="20"/>
                <w:color w:val="000000"/>
              </w:rPr>
              <w:fldChar w:fldCharType="separate"/>
            </w:r>
            <w:r>
              <w:rPr>
                <w:color w:val="000000"/>
                <w:sz w:val="20"/>
                <w:szCs w:val="20"/>
                <w:u w:val="none"/>
                <w:shd w:fill="FFFFFF" w:val="clear"/>
              </w:rPr>
              <w:t>п’ятим - восьмим</w:t>
            </w:r>
            <w:r>
              <w:rPr>
                <w:sz w:val="20"/>
                <w:u w:val="none"/>
                <w:shd w:fill="FFFFFF" w:val="clear"/>
                <w:szCs w:val="20"/>
                <w:color w:val="000000"/>
              </w:rPr>
              <w:fldChar w:fldCharType="end"/>
            </w:r>
            <w:r>
              <w:rPr>
                <w:sz w:val="20"/>
                <w:szCs w:val="20"/>
                <w:shd w:fill="FFFFFF" w:val="clear"/>
              </w:rPr>
              <w:t> та </w:t>
            </w:r>
            <w:r>
              <w:fldChar w:fldCharType="begin"/>
            </w:r>
            <w:r>
              <w:rPr>
                <w:sz w:val="20"/>
                <w:u w:val="none"/>
                <w:shd w:fill="FFFFFF" w:val="clear"/>
                <w:szCs w:val="20"/>
                <w:color w:val="000000"/>
              </w:rPr>
              <w:instrText xml:space="preserve"> HYPERLINK "https://zakon.rada.gov.ua/laws/show/1983-2002-п" \l "n87"</w:instrText>
            </w:r>
            <w:r>
              <w:rPr>
                <w:sz w:val="20"/>
                <w:u w:val="none"/>
                <w:shd w:fill="FFFFFF" w:val="clear"/>
                <w:szCs w:val="20"/>
                <w:color w:val="000000"/>
              </w:rPr>
              <w:fldChar w:fldCharType="separate"/>
            </w:r>
            <w:r>
              <w:rPr>
                <w:color w:val="000000"/>
                <w:sz w:val="20"/>
                <w:szCs w:val="20"/>
                <w:u w:val="none"/>
                <w:shd w:fill="FFFFFF" w:val="clear"/>
              </w:rPr>
              <w:t>десятим</w:t>
            </w:r>
            <w:r>
              <w:rPr>
                <w:sz w:val="20"/>
                <w:u w:val="none"/>
                <w:shd w:fill="FFFFFF" w:val="clear"/>
                <w:szCs w:val="20"/>
                <w:color w:val="000000"/>
              </w:rPr>
              <w:fldChar w:fldCharType="end"/>
            </w:r>
            <w:r>
              <w:rPr>
                <w:sz w:val="20"/>
                <w:szCs w:val="20"/>
                <w:shd w:fill="FFFFFF" w:val="clear"/>
              </w:rPr>
              <w:t>  пункту 11 Порядку № 1983, змінилися відомості, документи, які підтверджують такі зміни, подаються до територіального органу ДМС або територіального підрозділу ДМС, яким прийнята до розгляду заява, протягом десяти днів з моменту настання змін з метою внесення до матеріалів справи про надання дозволу на імміграцію та врахування під час прийняття рішення.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10.</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Rvps2"/>
              <w:widowControl w:val="false"/>
              <w:shd w:val="clear" w:color="auto" w:fill="FFFFFF"/>
              <w:spacing w:beforeAutospacing="0" w:before="0" w:afterAutospacing="0" w:after="0"/>
              <w:ind w:firstLine="448"/>
              <w:jc w:val="both"/>
              <w:rPr>
                <w:sz w:val="20"/>
                <w:szCs w:val="20"/>
              </w:rPr>
            </w:pPr>
            <w:r>
              <w:rPr>
                <w:sz w:val="20"/>
                <w:szCs w:val="20"/>
              </w:rPr>
              <w:t>Заяви про надання дозволу на імміграцію подаються особисто або через законного представника:</w:t>
            </w:r>
          </w:p>
          <w:p>
            <w:pPr>
              <w:pStyle w:val="Rvps2"/>
              <w:widowControl w:val="false"/>
              <w:shd w:val="clear" w:color="auto" w:fill="FFFFFF"/>
              <w:spacing w:beforeAutospacing="0" w:before="0" w:afterAutospacing="0" w:after="0"/>
              <w:ind w:firstLine="448"/>
              <w:jc w:val="both"/>
              <w:rPr>
                <w:sz w:val="20"/>
                <w:szCs w:val="20"/>
              </w:rPr>
            </w:pPr>
            <w:bookmarkStart w:id="71" w:name="n75"/>
            <w:bookmarkStart w:id="72" w:name="n223"/>
            <w:bookmarkEnd w:id="71"/>
            <w:bookmarkEnd w:id="72"/>
            <w:r>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pPr>
              <w:pStyle w:val="Rvps2"/>
              <w:widowControl w:val="false"/>
              <w:shd w:val="clear" w:color="auto" w:fill="FFFFFF"/>
              <w:spacing w:beforeAutospacing="0" w:before="0" w:afterAutospacing="0" w:after="0"/>
              <w:ind w:firstLine="448"/>
              <w:jc w:val="both"/>
              <w:rPr>
                <w:sz w:val="20"/>
                <w:szCs w:val="20"/>
              </w:rPr>
            </w:pPr>
            <w:bookmarkStart w:id="73" w:name="n76"/>
            <w:bookmarkStart w:id="74" w:name="n200"/>
            <w:bookmarkEnd w:id="73"/>
            <w:bookmarkEnd w:id="74"/>
            <w:r>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pPr>
              <w:pStyle w:val="Rvps2"/>
              <w:widowControl w:val="false"/>
              <w:shd w:val="clear" w:color="auto" w:fill="FFFFFF"/>
              <w:spacing w:beforeAutospacing="0" w:before="0" w:afterAutospacing="0" w:after="0"/>
              <w:ind w:firstLine="448"/>
              <w:jc w:val="both"/>
              <w:rPr>
                <w:sz w:val="20"/>
                <w:szCs w:val="20"/>
              </w:rPr>
            </w:pPr>
            <w:bookmarkStart w:id="75" w:name="n225"/>
            <w:bookmarkStart w:id="76" w:name="n224"/>
            <w:bookmarkEnd w:id="75"/>
            <w:bookmarkEnd w:id="76"/>
            <w:r>
              <w:rPr>
                <w:sz w:val="20"/>
                <w:szCs w:val="20"/>
              </w:rPr>
              <w:t xml:space="preserve">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hyperlink r:id="rId4">
              <w:r>
                <w:rPr>
                  <w:color w:val="000000"/>
                  <w:sz w:val="20"/>
                  <w:szCs w:val="20"/>
                  <w:u w:val="none"/>
                </w:rPr>
                <w:t>статті 9</w:t>
              </w:r>
            </w:hyperlink>
            <w:r>
              <w:rPr>
                <w:rStyle w:val="Hyperlink"/>
                <w:color w:val="auto"/>
                <w:sz w:val="20"/>
                <w:szCs w:val="20"/>
                <w:u w:val="none"/>
              </w:rPr>
              <w:t xml:space="preserve"> </w:t>
            </w:r>
            <w:r>
              <w:rPr>
                <w:sz w:val="20"/>
                <w:szCs w:val="20"/>
              </w:rPr>
              <w:t xml:space="preserve">Закону та </w:t>
            </w:r>
            <w:r>
              <w:fldChar w:fldCharType="begin"/>
            </w:r>
            <w:r>
              <w:rPr>
                <w:sz w:val="20"/>
                <w:u w:val="none"/>
                <w:szCs w:val="20"/>
                <w:color w:val="auto"/>
              </w:rPr>
              <w:instrText xml:space="preserve"> HYPERLINK "https://zakon.rada.gov.ua/laws/show/1983-2002-п" \l "n77"</w:instrText>
            </w:r>
            <w:r>
              <w:rPr>
                <w:sz w:val="20"/>
                <w:u w:val="none"/>
                <w:szCs w:val="20"/>
                <w:color w:val="auto"/>
              </w:rPr>
              <w:fldChar w:fldCharType="separate"/>
            </w:r>
            <w:r>
              <w:rPr>
                <w:color w:val="auto"/>
                <w:sz w:val="20"/>
                <w:szCs w:val="20"/>
                <w:u w:val="none"/>
              </w:rPr>
              <w:t>пункті 11</w:t>
            </w:r>
            <w:r>
              <w:rPr>
                <w:sz w:val="20"/>
                <w:u w:val="none"/>
                <w:szCs w:val="20"/>
                <w:color w:val="auto"/>
              </w:rPr>
              <w:fldChar w:fldCharType="end"/>
            </w:r>
            <w:r>
              <w:rPr>
                <w:sz w:val="20"/>
                <w:szCs w:val="20"/>
              </w:rPr>
              <w:t xml:space="preserve"> Порядку № 1983,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pPr>
              <w:pStyle w:val="Rvps2"/>
              <w:widowControl w:val="false"/>
              <w:shd w:val="clear" w:color="auto" w:fill="FFFFFF"/>
              <w:spacing w:beforeAutospacing="0" w:before="0" w:afterAutospacing="0" w:after="0"/>
              <w:ind w:firstLine="448"/>
              <w:jc w:val="both"/>
              <w:rPr>
                <w:sz w:val="20"/>
                <w:szCs w:val="20"/>
              </w:rPr>
            </w:pPr>
            <w:bookmarkStart w:id="77" w:name="n226"/>
            <w:bookmarkEnd w:id="77"/>
            <w:r>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w:t>
              <w:br/>
            </w:r>
            <w:hyperlink r:id="rId5">
              <w:r>
                <w:rPr>
                  <w:color w:val="auto"/>
                  <w:sz w:val="20"/>
                  <w:szCs w:val="20"/>
                  <w:u w:val="none"/>
                </w:rPr>
                <w:t>статтею 4</w:t>
              </w:r>
            </w:hyperlink>
            <w:hyperlink r:id="rId6">
              <w:r>
                <w:rPr>
                  <w:b/>
                  <w:bCs/>
                  <w:color w:val="auto"/>
                  <w:sz w:val="20"/>
                  <w:szCs w:val="20"/>
                  <w:u w:val="none"/>
                  <w:vertAlign w:val="superscript"/>
                </w:rPr>
                <w:t>-1</w:t>
              </w:r>
            </w:hyperlink>
            <w:r>
              <w:rPr>
                <w:sz w:val="20"/>
                <w:szCs w:val="20"/>
              </w:rPr>
              <w:t xml:space="preserve"> Закону, територіальний орган ДМС або територіальний підрозділ ДМС інформує іноземця або особу без громадянства, або 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p>
            <w:pPr>
              <w:pStyle w:val="Rvps2"/>
              <w:widowControl w:val="false"/>
              <w:shd w:val="clear" w:color="auto" w:fill="FFFFFF"/>
              <w:spacing w:beforeAutospacing="0" w:before="0" w:afterAutospacing="0" w:after="0"/>
              <w:ind w:firstLine="448"/>
              <w:jc w:val="both"/>
              <w:rPr>
                <w:sz w:val="20"/>
                <w:szCs w:val="20"/>
              </w:rPr>
            </w:pPr>
            <w:bookmarkStart w:id="78" w:name="n227"/>
            <w:bookmarkEnd w:id="78"/>
            <w:r>
              <w:rPr>
                <w:sz w:val="20"/>
                <w:szCs w:val="20"/>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їм відмовлено в прийнятті документів, за умови перебування в Україні на законних підставах.</w:t>
            </w:r>
          </w:p>
          <w:p>
            <w:pPr>
              <w:pStyle w:val="Rvps2"/>
              <w:widowControl w:val="false"/>
              <w:shd w:val="clear" w:color="auto" w:fill="FFFFFF"/>
              <w:spacing w:beforeAutospacing="0" w:before="0" w:afterAutospacing="0" w:after="0"/>
              <w:ind w:firstLine="448"/>
              <w:jc w:val="both"/>
              <w:rPr>
                <w:sz w:val="20"/>
                <w:szCs w:val="20"/>
              </w:rPr>
            </w:pPr>
            <w:bookmarkStart w:id="79" w:name="n228"/>
            <w:bookmarkEnd w:id="79"/>
            <w:r>
              <w:rPr>
                <w:sz w:val="20"/>
                <w:szCs w:val="20"/>
              </w:rPr>
              <w:t xml:space="preserve">У разі відповідності поданих документів вимогам </w:t>
            </w:r>
            <w:hyperlink r:id="rId7">
              <w:r>
                <w:rPr>
                  <w:color w:val="auto"/>
                  <w:sz w:val="20"/>
                  <w:szCs w:val="20"/>
                  <w:u w:val="none"/>
                </w:rPr>
                <w:t>статті 9</w:t>
              </w:r>
            </w:hyperlink>
            <w:r>
              <w:rPr>
                <w:sz w:val="20"/>
                <w:szCs w:val="20"/>
              </w:rPr>
              <w:t xml:space="preserve"> Закону та </w:t>
            </w:r>
            <w:r>
              <w:fldChar w:fldCharType="begin"/>
            </w:r>
            <w:r>
              <w:rPr>
                <w:sz w:val="20"/>
                <w:u w:val="none"/>
                <w:szCs w:val="20"/>
                <w:color w:val="auto"/>
              </w:rPr>
              <w:instrText xml:space="preserve"> HYPERLINK "https://zakon.rada.gov.ua/laws/show/1983-2002-п" \l "n77"</w:instrText>
            </w:r>
            <w:r>
              <w:rPr>
                <w:sz w:val="20"/>
                <w:u w:val="none"/>
                <w:szCs w:val="20"/>
                <w:color w:val="auto"/>
              </w:rPr>
              <w:fldChar w:fldCharType="separate"/>
            </w:r>
            <w:r>
              <w:rPr>
                <w:color w:val="auto"/>
                <w:sz w:val="20"/>
                <w:szCs w:val="20"/>
                <w:u w:val="none"/>
              </w:rPr>
              <w:t>пункту 11</w:t>
            </w:r>
            <w:r>
              <w:rPr>
                <w:sz w:val="20"/>
                <w:u w:val="none"/>
                <w:szCs w:val="20"/>
                <w:color w:val="auto"/>
              </w:rPr>
              <w:fldChar w:fldCharType="end"/>
            </w:r>
            <w:r>
              <w:rPr>
                <w:sz w:val="20"/>
                <w:szCs w:val="20"/>
              </w:rPr>
              <w:t xml:space="preserve"> Порядку № 1983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p>
            <w:pPr>
              <w:pStyle w:val="Rvps2"/>
              <w:widowControl w:val="false"/>
              <w:shd w:val="clear" w:color="auto" w:fill="FFFFFF"/>
              <w:spacing w:beforeAutospacing="0" w:before="0" w:afterAutospacing="0" w:after="0"/>
              <w:ind w:firstLine="448"/>
              <w:jc w:val="both"/>
              <w:rPr>
                <w:sz w:val="20"/>
                <w:szCs w:val="20"/>
              </w:rPr>
            </w:pPr>
            <w:bookmarkStart w:id="80" w:name="n229"/>
            <w:bookmarkEnd w:id="80"/>
            <w:r>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pPr>
              <w:pStyle w:val="Rvps2"/>
              <w:widowControl w:val="false"/>
              <w:shd w:val="clear" w:color="auto" w:fill="FFFFFF"/>
              <w:spacing w:beforeAutospacing="0" w:before="0" w:afterAutospacing="0" w:after="0"/>
              <w:ind w:firstLine="448"/>
              <w:jc w:val="both"/>
              <w:rPr>
                <w:sz w:val="20"/>
                <w:szCs w:val="20"/>
              </w:rPr>
            </w:pPr>
            <w:bookmarkStart w:id="81" w:name="n230"/>
            <w:bookmarkEnd w:id="81"/>
            <w:r>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p>
            <w:pPr>
              <w:pStyle w:val="Rvps2"/>
              <w:widowControl w:val="false"/>
              <w:shd w:val="clear" w:color="auto" w:fill="FFFFFF"/>
              <w:spacing w:beforeAutospacing="0" w:before="0" w:afterAutospacing="0" w:after="0"/>
              <w:ind w:firstLine="448"/>
              <w:jc w:val="both"/>
              <w:rPr>
                <w:sz w:val="20"/>
                <w:szCs w:val="20"/>
              </w:rPr>
            </w:pPr>
            <w:r>
              <w:rPr>
                <w:sz w:val="20"/>
                <w:szCs w:val="20"/>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p>
            <w:pPr>
              <w:pStyle w:val="Rvps2"/>
              <w:widowControl w:val="false"/>
              <w:shd w:val="clear" w:color="auto" w:fill="FFFFFF"/>
              <w:spacing w:beforeAutospacing="0" w:before="0" w:afterAutospacing="0" w:after="0"/>
              <w:ind w:firstLine="448"/>
              <w:jc w:val="both"/>
              <w:rPr>
                <w:sz w:val="20"/>
                <w:szCs w:val="20"/>
              </w:rPr>
            </w:pPr>
            <w:r>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w:t>
            </w:r>
          </w:p>
          <w:p>
            <w:pPr>
              <w:pStyle w:val="Rvps2"/>
              <w:widowControl w:val="false"/>
              <w:shd w:val="clear" w:color="auto" w:fill="FFFFFF"/>
              <w:spacing w:beforeAutospacing="0" w:before="0" w:afterAutospacing="0" w:after="0"/>
              <w:ind w:firstLine="448"/>
              <w:jc w:val="both"/>
              <w:rPr>
                <w:sz w:val="20"/>
                <w:szCs w:val="20"/>
              </w:rPr>
            </w:pPr>
            <w:bookmarkStart w:id="82" w:name="n233"/>
            <w:bookmarkEnd w:id="82"/>
            <w:r>
              <w:rPr>
                <w:sz w:val="20"/>
                <w:szCs w:val="20"/>
              </w:rPr>
              <w:t>Працівник територіального органу ДМС або 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w:t>
            </w:r>
            <w:r>
              <w:rPr>
                <w:rStyle w:val="Hyperlink"/>
                <w:color w:val="auto"/>
                <w:sz w:val="20"/>
                <w:szCs w:val="20"/>
                <w:u w:val="none"/>
              </w:rPr>
              <w:t xml:space="preserve"> </w:t>
            </w:r>
            <w:r>
              <w:rPr>
                <w:sz w:val="20"/>
                <w:szCs w:val="20"/>
              </w:rPr>
              <w:t xml:space="preserve">Закону та </w:t>
            </w:r>
            <w:r>
              <w:fldChar w:fldCharType="begin"/>
            </w:r>
            <w:r>
              <w:rPr>
                <w:sz w:val="20"/>
                <w:u w:val="none"/>
                <w:szCs w:val="20"/>
                <w:color w:val="auto"/>
              </w:rPr>
              <w:instrText xml:space="preserve"> HYPERLINK "https://zakon.rada.gov.ua/laws/show/1983-2002-п" \l "n77"</w:instrText>
            </w:r>
            <w:r>
              <w:rPr>
                <w:sz w:val="20"/>
                <w:u w:val="none"/>
                <w:szCs w:val="20"/>
                <w:color w:val="auto"/>
              </w:rPr>
              <w:fldChar w:fldCharType="separate"/>
            </w:r>
            <w:r>
              <w:rPr>
                <w:color w:val="auto"/>
                <w:sz w:val="20"/>
                <w:szCs w:val="20"/>
                <w:u w:val="none"/>
              </w:rPr>
              <w:t>пунктом 11</w:t>
            </w:r>
            <w:r>
              <w:rPr>
                <w:sz w:val="20"/>
                <w:u w:val="none"/>
                <w:szCs w:val="20"/>
                <w:color w:val="auto"/>
              </w:rPr>
              <w:fldChar w:fldCharType="end"/>
            </w:r>
            <w:r>
              <w:rPr>
                <w:sz w:val="20"/>
                <w:szCs w:val="20"/>
              </w:rPr>
              <w:t xml:space="preserve"> Порядку № 1983.</w:t>
            </w:r>
          </w:p>
          <w:p>
            <w:pPr>
              <w:pStyle w:val="Rvps2"/>
              <w:widowControl w:val="false"/>
              <w:shd w:val="clear" w:color="auto" w:fill="FFFFFF"/>
              <w:spacing w:beforeAutospacing="0" w:before="0" w:afterAutospacing="0" w:after="0"/>
              <w:ind w:firstLine="448"/>
              <w:jc w:val="both"/>
              <w:rPr>
                <w:sz w:val="20"/>
                <w:szCs w:val="20"/>
              </w:rPr>
            </w:pPr>
            <w:bookmarkStart w:id="83" w:name="n248"/>
            <w:bookmarkEnd w:id="83"/>
            <w:r>
              <w:rPr>
                <w:sz w:val="20"/>
                <w:szCs w:val="20"/>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p>
            <w:pPr>
              <w:pStyle w:val="Rvps2"/>
              <w:widowControl w:val="false"/>
              <w:shd w:val="clear" w:color="auto" w:fill="FFFFFF"/>
              <w:spacing w:beforeAutospacing="0" w:before="0" w:afterAutospacing="0" w:after="0"/>
              <w:ind w:firstLine="448"/>
              <w:jc w:val="both"/>
              <w:rPr>
                <w:sz w:val="20"/>
                <w:szCs w:val="20"/>
              </w:rPr>
            </w:pPr>
            <w:bookmarkStart w:id="84" w:name="n249"/>
            <w:bookmarkEnd w:id="84"/>
            <w:r>
              <w:rPr>
                <w:sz w:val="20"/>
                <w:szCs w:val="20"/>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p>
            <w:pPr>
              <w:pStyle w:val="Rvps2"/>
              <w:widowControl w:val="false"/>
              <w:shd w:val="clear" w:color="auto" w:fill="FFFFFF"/>
              <w:spacing w:beforeAutospacing="0" w:before="0" w:afterAutospacing="0" w:after="0"/>
              <w:ind w:firstLine="448"/>
              <w:jc w:val="both"/>
              <w:rPr>
                <w:sz w:val="20"/>
                <w:szCs w:val="20"/>
              </w:rPr>
            </w:pPr>
            <w:bookmarkStart w:id="85" w:name="n250"/>
            <w:bookmarkEnd w:id="85"/>
            <w:r>
              <w:rPr>
                <w:sz w:val="20"/>
                <w:szCs w:val="20"/>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p>
            <w:pPr>
              <w:pStyle w:val="Rvps2"/>
              <w:widowControl w:val="false"/>
              <w:shd w:val="clear" w:color="auto" w:fill="FFFFFF"/>
              <w:spacing w:beforeAutospacing="0" w:before="0" w:afterAutospacing="0" w:after="0"/>
              <w:ind w:firstLine="448"/>
              <w:jc w:val="both"/>
              <w:rPr>
                <w:sz w:val="20"/>
                <w:szCs w:val="20"/>
              </w:rPr>
            </w:pPr>
            <w:bookmarkStart w:id="86" w:name="n238"/>
            <w:bookmarkStart w:id="87" w:name="n252"/>
            <w:bookmarkStart w:id="88" w:name="n251"/>
            <w:bookmarkEnd w:id="86"/>
            <w:bookmarkEnd w:id="87"/>
            <w:bookmarkEnd w:id="88"/>
            <w:r>
              <w:rPr>
                <w:sz w:val="20"/>
                <w:szCs w:val="20"/>
              </w:rPr>
              <w:t xml:space="preserve">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разом із документами, визначеними </w:t>
            </w:r>
            <w:hyperlink r:id="rId8">
              <w:r>
                <w:rPr>
                  <w:color w:val="auto"/>
                  <w:sz w:val="20"/>
                  <w:szCs w:val="20"/>
                  <w:u w:val="none"/>
                </w:rPr>
                <w:t>статтею 9</w:t>
              </w:r>
            </w:hyperlink>
            <w:r>
              <w:rPr>
                <w:sz w:val="20"/>
                <w:szCs w:val="20"/>
              </w:rPr>
              <w:t xml:space="preserve"> Закону та </w:t>
            </w:r>
            <w:r>
              <w:fldChar w:fldCharType="begin"/>
            </w:r>
            <w:r>
              <w:rPr>
                <w:sz w:val="20"/>
                <w:u w:val="none"/>
                <w:szCs w:val="20"/>
                <w:color w:val="auto"/>
              </w:rPr>
              <w:instrText xml:space="preserve"> HYPERLINK "https://zakon.rada.gov.ua/laws/show/1983-2002-п" \l "n77"</w:instrText>
            </w:r>
            <w:r>
              <w:rPr>
                <w:sz w:val="20"/>
                <w:u w:val="none"/>
                <w:szCs w:val="20"/>
                <w:color w:val="auto"/>
              </w:rPr>
              <w:fldChar w:fldCharType="separate"/>
            </w:r>
            <w:r>
              <w:rPr>
                <w:color w:val="auto"/>
                <w:sz w:val="20"/>
                <w:szCs w:val="20"/>
                <w:u w:val="none"/>
              </w:rPr>
              <w:t>пунктом 11</w:t>
            </w:r>
            <w:r>
              <w:rPr>
                <w:sz w:val="20"/>
                <w:u w:val="none"/>
                <w:szCs w:val="20"/>
                <w:color w:val="auto"/>
              </w:rPr>
              <w:fldChar w:fldCharType="end"/>
            </w:r>
            <w:r>
              <w:rPr>
                <w:sz w:val="20"/>
                <w:szCs w:val="20"/>
              </w:rPr>
              <w:t xml:space="preserve"> Порядку № 1983, приймається в паперовій формі. Заяви розглядаються в порядку, передбаченому </w:t>
            </w:r>
            <w:r>
              <w:fldChar w:fldCharType="begin"/>
            </w:r>
            <w:r>
              <w:rPr>
                <w:sz w:val="20"/>
                <w:u w:val="none"/>
                <w:szCs w:val="20"/>
                <w:color w:val="auto"/>
              </w:rPr>
              <w:instrText xml:space="preserve"> HYPERLINK "https://zakon.rada.gov.ua/laws/show/1983-2002-п" \l "n66"</w:instrText>
            </w:r>
            <w:r>
              <w:rPr>
                <w:sz w:val="20"/>
                <w:u w:val="none"/>
                <w:szCs w:val="20"/>
                <w:color w:val="auto"/>
              </w:rPr>
              <w:fldChar w:fldCharType="separate"/>
            </w:r>
            <w:r>
              <w:rPr>
                <w:color w:val="auto"/>
                <w:sz w:val="20"/>
                <w:szCs w:val="20"/>
                <w:u w:val="none"/>
              </w:rPr>
              <w:t>пунктами 7</w:t>
            </w:r>
            <w:r>
              <w:rPr>
                <w:sz w:val="20"/>
                <w:u w:val="none"/>
                <w:szCs w:val="20"/>
                <w:color w:val="auto"/>
              </w:rPr>
              <w:fldChar w:fldCharType="end"/>
            </w:r>
            <w:r>
              <w:rPr>
                <w:sz w:val="20"/>
                <w:szCs w:val="20"/>
              </w:rPr>
              <w:t xml:space="preserve"> та </w:t>
            </w:r>
            <w:r>
              <w:fldChar w:fldCharType="begin"/>
            </w:r>
            <w:r>
              <w:rPr>
                <w:sz w:val="20"/>
                <w:u w:val="none"/>
                <w:szCs w:val="20"/>
                <w:color w:val="auto"/>
              </w:rPr>
              <w:instrText xml:space="preserve"> HYPERLINK "https://zakon.rada.gov.ua/laws/show/1983-2002-п" \l "n95"</w:instrText>
            </w:r>
            <w:r>
              <w:rPr>
                <w:sz w:val="20"/>
                <w:u w:val="none"/>
                <w:szCs w:val="20"/>
                <w:color w:val="auto"/>
              </w:rPr>
              <w:fldChar w:fldCharType="separate"/>
            </w:r>
            <w:r>
              <w:rPr>
                <w:color w:val="auto"/>
                <w:sz w:val="20"/>
                <w:szCs w:val="20"/>
                <w:u w:val="none"/>
              </w:rPr>
              <w:t>13</w:t>
            </w:r>
            <w:r>
              <w:rPr>
                <w:sz w:val="20"/>
                <w:u w:val="none"/>
                <w:szCs w:val="20"/>
                <w:color w:val="auto"/>
              </w:rPr>
              <w:fldChar w:fldCharType="end"/>
            </w:r>
            <w:r>
              <w:rPr>
                <w:sz w:val="20"/>
                <w:szCs w:val="20"/>
              </w:rPr>
              <w:t xml:space="preserve"> Порядку № 1983.</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Адміністративна послуга платна.</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11.1.</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Нормативно-правові акти, на підставі яких стягується плата</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ind w:firstLine="448"/>
              <w:jc w:val="both"/>
              <w:rPr>
                <w:sz w:val="20"/>
                <w:szCs w:val="20"/>
                <w:lang w:eastAsia="uk-UA"/>
              </w:rPr>
            </w:pPr>
            <w:r>
              <w:rPr>
                <w:rFonts w:cs="Verdana"/>
                <w:sz w:val="20"/>
                <w:szCs w:val="20"/>
              </w:rPr>
              <w:t>Частина десята статті 9 Закону.</w:t>
            </w:r>
          </w:p>
          <w:p>
            <w:pPr>
              <w:pStyle w:val="HTMLPreformatted"/>
              <w:widowControl w:val="false"/>
              <w:shd w:val="clear" w:color="auto" w:fill="FFFFFF"/>
              <w:ind w:firstLine="459"/>
              <w:jc w:val="both"/>
              <w:rPr>
                <w:rFonts w:ascii="Times New Roman" w:hAnsi="Times New Roman" w:cs="Times New Roman"/>
                <w:bCs/>
                <w:color w:val="auto"/>
                <w:sz w:val="20"/>
                <w:szCs w:val="20"/>
                <w:lang w:val="uk-UA" w:eastAsia="uk-UA"/>
              </w:rPr>
            </w:pPr>
            <w:bookmarkStart w:id="89" w:name="o17"/>
            <w:bookmarkEnd w:id="89"/>
            <w:r>
              <w:rPr>
                <w:rFonts w:cs="Times New Roman" w:ascii="Times New Roman" w:hAnsi="Times New Roman"/>
                <w:bCs/>
                <w:color w:val="000000"/>
                <w:sz w:val="20"/>
                <w:szCs w:val="20"/>
                <w:shd w:fill="FFFFFF" w:val="clear"/>
                <w:lang w:val="uk-UA"/>
              </w:rPr>
              <w:t>Порядок н</w:t>
            </w:r>
            <w:r>
              <w:rPr>
                <w:rFonts w:cs="Times New Roman" w:ascii="Times New Roman" w:hAnsi="Times New Roman"/>
                <w:bCs/>
                <w:color w:val="auto"/>
                <w:sz w:val="20"/>
                <w:szCs w:val="20"/>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Pr>
                <w:rFonts w:cs="Times New Roman" w:ascii="Times New Roman" w:hAnsi="Times New Roman"/>
                <w:color w:val="auto"/>
                <w:sz w:val="20"/>
                <w:szCs w:val="20"/>
                <w:lang w:val="uk-UA" w:eastAsia="uk-UA"/>
              </w:rPr>
              <w:t>26.10.2011 № 1098 (далі – Порядок).</w:t>
            </w:r>
          </w:p>
          <w:p>
            <w:pPr>
              <w:pStyle w:val="HTMLPreformatted"/>
              <w:widowControl w:val="false"/>
              <w:shd w:val="clear" w:color="auto" w:fill="FFFFFF"/>
              <w:ind w:firstLine="459"/>
              <w:jc w:val="both"/>
              <w:rPr>
                <w:rFonts w:ascii="Times New Roman" w:hAnsi="Times New Roman" w:cs="Times New Roman"/>
                <w:color w:val="212529"/>
                <w:sz w:val="20"/>
                <w:szCs w:val="20"/>
                <w:lang w:val="uk-UA" w:eastAsia="uk-UA"/>
              </w:rPr>
            </w:pPr>
            <w:r>
              <w:rPr>
                <w:rFonts w:cs="Times New Roman" w:ascii="Times New Roman" w:hAnsi="Times New Roman"/>
                <w:color w:val="212529"/>
                <w:sz w:val="20"/>
                <w:szCs w:val="20"/>
                <w:lang w:val="uk-UA"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11.2.</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cs="Verdana"/>
                <w:sz w:val="20"/>
                <w:szCs w:val="20"/>
                <w:lang w:eastAsia="uk-UA"/>
              </w:rPr>
            </w:pPr>
            <w:r>
              <w:rPr>
                <w:rFonts w:cs="Verdana"/>
                <w:sz w:val="20"/>
                <w:szCs w:val="20"/>
                <w:lang w:eastAsia="uk-UA"/>
              </w:rPr>
              <w:t>Вартість адміністративного збору становить:</w:t>
            </w:r>
          </w:p>
          <w:p>
            <w:pPr>
              <w:pStyle w:val="Normal"/>
              <w:widowControl w:val="false"/>
              <w:jc w:val="both"/>
              <w:rPr>
                <w:rFonts w:cs="Verdana"/>
                <w:sz w:val="20"/>
                <w:szCs w:val="20"/>
                <w:lang w:eastAsia="uk-UA"/>
              </w:rPr>
            </w:pPr>
            <w:r>
              <w:rPr>
                <w:rFonts w:cs="Verdana"/>
                <w:sz w:val="20"/>
                <w:szCs w:val="20"/>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pPr>
              <w:pStyle w:val="Normal"/>
              <w:widowControl w:val="false"/>
              <w:jc w:val="both"/>
              <w:rPr/>
            </w:pPr>
            <w:r>
              <w:rPr>
                <w:rFonts w:cs="Verdana"/>
                <w:sz w:val="20"/>
                <w:szCs w:val="20"/>
                <w:lang w:eastAsia="uk-UA"/>
              </w:rPr>
              <w:t>179,74 грн. (відповідно до Порядку).</w:t>
            </w:r>
          </w:p>
          <w:p>
            <w:pPr>
              <w:pStyle w:val="Normal"/>
              <w:widowControl w:val="false"/>
              <w:jc w:val="both"/>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11.3.</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Розрахунковий рахунок для внесення плати</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b/>
                <w:bCs/>
                <w:color w:val="000000"/>
              </w:rPr>
            </w:pPr>
            <w:r>
              <w:rPr>
                <w:rFonts w:eastAsia="Times New Roman" w:cs="Times New Roman"/>
                <w:b/>
                <w:bCs/>
                <w:color w:val="000000"/>
                <w:spacing w:val="0"/>
                <w:sz w:val="20"/>
                <w:szCs w:val="20"/>
                <w:shd w:fill="auto" w:val="clear"/>
                <w:lang w:eastAsia="uk-UA"/>
              </w:rPr>
              <w:t>Сума - 1514</w:t>
            </w:r>
            <w:r>
              <w:rPr>
                <w:b/>
                <w:bCs/>
                <w:color w:val="000000"/>
                <w:spacing w:val="-6"/>
                <w:sz w:val="20"/>
                <w:szCs w:val="20"/>
                <w:lang w:eastAsia="uk-UA"/>
              </w:rPr>
              <w:t>.00 грн.</w:t>
            </w:r>
          </w:p>
          <w:p>
            <w:pPr>
              <w:pStyle w:val="Normal"/>
              <w:widowControl w:val="false"/>
              <w:rPr/>
            </w:pPr>
            <w:r>
              <w:rPr>
                <w:color w:val="000000"/>
                <w:spacing w:val="-6"/>
                <w:sz w:val="20"/>
                <w:szCs w:val="20"/>
              </w:rPr>
              <w:t>Отримувач</w:t>
            </w:r>
            <w:r>
              <w:rPr>
                <w:color w:val="000000"/>
                <w:sz w:val="20"/>
                <w:szCs w:val="20"/>
              </w:rPr>
              <w:t>: УДМС у Тернопільській області</w:t>
            </w:r>
          </w:p>
          <w:p>
            <w:pPr>
              <w:pStyle w:val="Normal"/>
              <w:widowControl w:val="false"/>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Pr>
                <w:rFonts w:eastAsia="Calibri" w:cs="Calibri"/>
                <w:b w:val="false"/>
                <w:bCs w:val="false"/>
                <w:color w:val="000000"/>
                <w:spacing w:val="0"/>
                <w:sz w:val="20"/>
                <w:szCs w:val="20"/>
                <w:u w:val="none"/>
                <w:shd w:fill="auto" w:val="clear"/>
              </w:rPr>
              <w:t>37839038</w:t>
            </w:r>
          </w:p>
          <w:p>
            <w:pPr>
              <w:pStyle w:val="Normal"/>
              <w:widowControl w:val="false"/>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pPr>
            <w:r>
              <w:rPr>
                <w:color w:val="000000"/>
                <w:sz w:val="20"/>
                <w:szCs w:val="20"/>
              </w:rPr>
              <w:t xml:space="preserve">Номер рахунку(IBAN): </w:t>
            </w:r>
            <w:r>
              <w:rPr>
                <w:rFonts w:eastAsia="Calibri" w:cs="Calibri"/>
                <w:b w:val="false"/>
                <w:b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jc w:val="both"/>
              <w:rPr/>
            </w:pPr>
            <w:r>
              <w:rPr>
                <w:color w:val="000000"/>
                <w:spacing w:val="-8"/>
                <w:sz w:val="20"/>
                <w:szCs w:val="20"/>
                <w:lang w:eastAsia="uk-UA"/>
              </w:rPr>
              <w:t>Призначення</w:t>
              <w:tab/>
            </w:r>
            <w:r>
              <w:rPr>
                <w:color w:val="000000"/>
                <w:spacing w:val="-1"/>
                <w:sz w:val="20"/>
                <w:szCs w:val="20"/>
                <w:lang w:eastAsia="uk-UA"/>
              </w:rPr>
              <w:t>платежу:</w:t>
            </w:r>
            <w:r>
              <w:rPr>
                <w:rFonts w:eastAsia="Calibri" w:cs="Calibri"/>
                <w:color w:val="000000"/>
                <w:spacing w:val="0"/>
                <w:sz w:val="20"/>
                <w:szCs w:val="20"/>
                <w:shd w:fill="auto" w:val="clear"/>
                <w:lang w:eastAsia="uk-UA"/>
              </w:rPr>
              <w:t>*;42</w:t>
            </w:r>
            <w:r>
              <w:rPr>
                <w:rFonts w:eastAsia="Calibri" w:cs="Verdana"/>
                <w:b w:val="false"/>
                <w:bCs w:val="false"/>
                <w:i w:val="false"/>
                <w:iCs w:val="false"/>
                <w:color w:val="000000"/>
                <w:spacing w:val="2"/>
                <w:sz w:val="20"/>
                <w:szCs w:val="20"/>
                <w:u w:val="none"/>
                <w:shd w:fill="auto" w:val="clear"/>
                <w:lang w:eastAsia="uk-UA"/>
              </w:rPr>
              <w:t>6111</w:t>
            </w:r>
            <w:r>
              <w:rPr>
                <w:rFonts w:eastAsia="Calibri" w:cs="Calibri"/>
                <w:color w:val="000000"/>
                <w:spacing w:val="0"/>
                <w:sz w:val="20"/>
                <w:szCs w:val="20"/>
                <w:shd w:fill="auto" w:val="clear"/>
                <w:lang w:eastAsia="uk-UA"/>
              </w:rPr>
              <w:t xml:space="preserve">;9901267;1; </w:t>
            </w:r>
            <w:r>
              <w:rPr>
                <w:rFonts w:eastAsia="Calibri" w:cs="Calibri"/>
                <w:i w:val="false"/>
                <w:iCs w:val="false"/>
                <w:color w:val="000000"/>
                <w:spacing w:val="0"/>
                <w:sz w:val="20"/>
                <w:szCs w:val="20"/>
                <w:shd w:fill="auto" w:val="clear"/>
                <w:lang w:eastAsia="uk-UA"/>
              </w:rPr>
              <w:t>серія та номер паспортного документа іноземця</w:t>
            </w:r>
          </w:p>
          <w:p>
            <w:pPr>
              <w:pStyle w:val="Normal"/>
              <w:widowControl w:val="false"/>
              <w:jc w:val="both"/>
              <w:rPr>
                <w:color w:val="000000"/>
                <w:sz w:val="20"/>
                <w:szCs w:val="20"/>
                <w:lang w:eastAsia="uk-UA"/>
              </w:rPr>
            </w:pPr>
            <w:r>
              <w:rPr>
                <w:color w:val="000000"/>
                <w:sz w:val="20"/>
                <w:szCs w:val="20"/>
                <w:lang w:eastAsia="uk-UA"/>
              </w:rPr>
            </w:r>
          </w:p>
          <w:p>
            <w:pPr>
              <w:pStyle w:val="Normal"/>
              <w:widowControl w:val="false"/>
              <w:jc w:val="both"/>
              <w:rPr>
                <w:b/>
                <w:bCs/>
                <w:color w:val="000000"/>
                <w:sz w:val="20"/>
                <w:szCs w:val="20"/>
                <w:lang w:eastAsia="uk-UA"/>
              </w:rPr>
            </w:pPr>
            <w:r>
              <w:rPr>
                <w:rFonts w:cs="Verdana"/>
                <w:b/>
                <w:bCs/>
                <w:color w:val="000000"/>
                <w:sz w:val="20"/>
                <w:szCs w:val="20"/>
                <w:lang w:eastAsia="uk-UA"/>
              </w:rPr>
              <w:t>Сума 179,74</w:t>
            </w:r>
          </w:p>
          <w:p>
            <w:pPr>
              <w:pStyle w:val="Normal"/>
              <w:widowControl w:val="false"/>
              <w:rPr/>
            </w:pPr>
            <w:r>
              <w:rPr>
                <w:color w:val="000000"/>
                <w:spacing w:val="-6"/>
                <w:sz w:val="20"/>
                <w:szCs w:val="20"/>
              </w:rPr>
              <w:t>Отримувач</w:t>
            </w:r>
            <w:r>
              <w:rPr>
                <w:color w:val="000000"/>
                <w:sz w:val="20"/>
                <w:szCs w:val="20"/>
              </w:rPr>
              <w:t>: УДМС у Тернопільській області</w:t>
            </w:r>
          </w:p>
          <w:p>
            <w:pPr>
              <w:pStyle w:val="Normal"/>
              <w:widowControl w:val="false"/>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w:t>
            </w:r>
            <w:r>
              <w:rPr>
                <w:rFonts w:eastAsia="Calibri" w:cs="Calibri"/>
                <w:b w:val="false"/>
                <w:bCs w:val="false"/>
                <w:color w:val="000000"/>
                <w:spacing w:val="0"/>
                <w:sz w:val="20"/>
                <w:szCs w:val="20"/>
                <w:u w:val="none"/>
                <w:shd w:fill="auto" w:val="clear"/>
              </w:rPr>
              <w:t>37839038</w:t>
            </w:r>
          </w:p>
          <w:p>
            <w:pPr>
              <w:pStyle w:val="Normal"/>
              <w:widowControl w:val="false"/>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pPr>
            <w:r>
              <w:rPr>
                <w:color w:val="000000"/>
                <w:sz w:val="20"/>
                <w:szCs w:val="20"/>
              </w:rPr>
              <w:t xml:space="preserve">Номер рахунку(IBAN): </w:t>
            </w:r>
            <w:r>
              <w:rPr>
                <w:rFonts w:eastAsia="Calibri" w:cs="Calibri"/>
                <w:b w:val="false"/>
                <w:b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jc w:val="both"/>
              <w:rPr/>
            </w:pPr>
            <w:r>
              <w:rPr>
                <w:color w:val="000000"/>
                <w:spacing w:val="-8"/>
                <w:sz w:val="20"/>
                <w:szCs w:val="20"/>
                <w:lang w:val="ru-RU" w:eastAsia="uk-UA"/>
              </w:rPr>
              <w:t>Призначення</w:t>
              <w:tab/>
            </w:r>
            <w:r>
              <w:rPr>
                <w:color w:val="000000"/>
                <w:spacing w:val="-1"/>
                <w:sz w:val="20"/>
                <w:szCs w:val="20"/>
                <w:lang w:val="ru-RU" w:eastAsia="uk-UA"/>
              </w:rPr>
              <w:t>платежу:</w:t>
            </w:r>
            <w:r>
              <w:rPr>
                <w:rFonts w:eastAsia="Calibri" w:cs="Calibri"/>
                <w:color w:val="000000"/>
                <w:spacing w:val="0"/>
                <w:sz w:val="20"/>
                <w:szCs w:val="20"/>
                <w:shd w:fill="auto" w:val="clear"/>
                <w:lang w:val="ru-RU" w:eastAsia="uk-UA"/>
              </w:rPr>
              <w:t>*;42</w:t>
            </w:r>
            <w:r>
              <w:rPr>
                <w:rFonts w:eastAsia="Calibri" w:cs="Verdana"/>
                <w:b w:val="false"/>
                <w:bCs w:val="false"/>
                <w:i w:val="false"/>
                <w:iCs w:val="false"/>
                <w:color w:val="000000"/>
                <w:spacing w:val="2"/>
                <w:sz w:val="20"/>
                <w:szCs w:val="20"/>
                <w:u w:val="none"/>
                <w:shd w:fill="auto" w:val="clear"/>
                <w:lang w:val="ru-RU" w:eastAsia="uk-UA"/>
              </w:rPr>
              <w:t>61</w:t>
            </w:r>
            <w:r>
              <w:rPr>
                <w:rFonts w:eastAsia="Calibri" w:cs="Verdana"/>
                <w:b w:val="false"/>
                <w:bCs w:val="false"/>
                <w:i w:val="false"/>
                <w:iCs w:val="false"/>
                <w:color w:val="000000"/>
                <w:spacing w:val="2"/>
                <w:sz w:val="20"/>
                <w:szCs w:val="20"/>
                <w:u w:val="none"/>
                <w:shd w:fill="auto" w:val="clear"/>
                <w:lang w:val="uk-UA" w:eastAsia="uk-UA"/>
              </w:rPr>
              <w:t>11</w:t>
            </w:r>
            <w:r>
              <w:rPr>
                <w:rFonts w:eastAsia="Calibri" w:cs="Calibri"/>
                <w:color w:val="000000"/>
                <w:spacing w:val="0"/>
                <w:sz w:val="20"/>
                <w:szCs w:val="20"/>
                <w:shd w:fill="auto" w:val="clear"/>
                <w:lang w:val="ru-RU" w:eastAsia="uk-UA"/>
              </w:rPr>
              <w:t xml:space="preserve">;1040016;1; </w:t>
            </w:r>
            <w:r>
              <w:rPr>
                <w:rFonts w:eastAsia="Calibri" w:cs="Calibri"/>
                <w:i w:val="false"/>
                <w:iCs w:val="false"/>
                <w:color w:val="000000"/>
                <w:spacing w:val="0"/>
                <w:sz w:val="20"/>
                <w:szCs w:val="20"/>
                <w:shd w:fill="auto" w:val="clear"/>
                <w:lang w:val="ru-RU" w:eastAsia="uk-UA"/>
              </w:rPr>
              <w:t>серія та номер паспортного документа іноземця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12.</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Строк надання адміністративної послуги</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hd w:val="clear" w:color="auto" w:fill="FFFFFF"/>
              <w:spacing w:before="0" w:after="150"/>
              <w:ind w:firstLine="450"/>
              <w:jc w:val="both"/>
              <w:rPr/>
            </w:pPr>
            <w:r>
              <w:rPr>
                <w:rFonts w:cs="Verdana"/>
                <w:sz w:val="20"/>
                <w:szCs w:val="20"/>
                <w:lang w:eastAsia="uk-UA"/>
              </w:rPr>
              <w:t xml:space="preserve"> </w:t>
            </w:r>
            <w:r>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13.</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lang w:eastAsia="uk-UA"/>
              </w:rPr>
              <w:t>Перелік підстав для відмови у наданні адміністративної послуги</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Rvps2"/>
              <w:widowControl w:val="false"/>
              <w:shd w:val="clear" w:color="auto" w:fill="FFFFFF"/>
              <w:spacing w:beforeAutospacing="0" w:before="0" w:afterAutospacing="0" w:after="0"/>
              <w:ind w:firstLine="448"/>
              <w:jc w:val="both"/>
              <w:rPr>
                <w:sz w:val="20"/>
                <w:szCs w:val="20"/>
              </w:rPr>
            </w:pPr>
            <w:r>
              <w:rPr>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9">
              <w:r>
                <w:rPr>
                  <w:color w:val="auto"/>
                  <w:sz w:val="20"/>
                  <w:szCs w:val="20"/>
                  <w:u w:val="none"/>
                </w:rPr>
                <w:t>статтею 4</w:t>
              </w:r>
            </w:hyperlink>
            <w:hyperlink r:id="rId10">
              <w:r>
                <w:rPr>
                  <w:b/>
                  <w:bCs/>
                  <w:color w:val="auto"/>
                  <w:sz w:val="20"/>
                  <w:szCs w:val="20"/>
                  <w:u w:val="none"/>
                  <w:vertAlign w:val="superscript"/>
                </w:rPr>
                <w:t>-1</w:t>
              </w:r>
            </w:hyperlink>
            <w:r>
              <w:rPr>
                <w:rStyle w:val="Hyperlink"/>
                <w:b/>
                <w:bCs/>
                <w:color w:val="auto"/>
                <w:sz w:val="20"/>
                <w:szCs w:val="20"/>
                <w:u w:val="none"/>
                <w:vertAlign w:val="superscript"/>
              </w:rPr>
              <w:t xml:space="preserve"> </w:t>
            </w:r>
            <w:r>
              <w:rPr>
                <w:sz w:val="20"/>
                <w:szCs w:val="20"/>
              </w:rPr>
              <w:t xml:space="preserve">Закону, територіальний орган ДМС або територіальний підрозділ ДМС інформує іноземця або особу без громадянства, або законного представника </w:t>
            </w:r>
            <w:r>
              <w:rPr>
                <w:b/>
                <w:sz w:val="20"/>
                <w:szCs w:val="20"/>
              </w:rPr>
              <w:t>про відмову в прийнятті документів</w:t>
            </w:r>
            <w:r>
              <w:rPr>
                <w:sz w:val="20"/>
                <w:szCs w:val="20"/>
              </w:rPr>
              <w:t xml:space="preserve">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p>
            <w:pPr>
              <w:pStyle w:val="Rvps2"/>
              <w:widowControl w:val="false"/>
              <w:shd w:val="clear" w:color="auto" w:fill="FFFFFF"/>
              <w:spacing w:beforeAutospacing="0" w:before="0" w:afterAutospacing="0" w:after="0"/>
              <w:ind w:firstLine="448"/>
              <w:jc w:val="both"/>
              <w:rPr>
                <w:rFonts w:cs="Verdana"/>
                <w:b/>
                <w:bCs/>
                <w:sz w:val="20"/>
              </w:rPr>
            </w:pPr>
            <w:r>
              <w:rPr>
                <w:sz w:val="20"/>
                <w:szCs w:val="20"/>
              </w:rPr>
              <w:t xml:space="preserve"> </w:t>
            </w:r>
            <w:r>
              <w:rPr>
                <w:b/>
                <w:sz w:val="20"/>
                <w:szCs w:val="20"/>
              </w:rPr>
              <w:t>ДМС, її</w:t>
            </w:r>
            <w:r>
              <w:rPr>
                <w:sz w:val="20"/>
                <w:szCs w:val="20"/>
              </w:rPr>
              <w:t xml:space="preserve"> т</w:t>
            </w:r>
            <w:r>
              <w:rPr>
                <w:rFonts w:cs="Verdana"/>
                <w:b/>
                <w:bCs/>
                <w:sz w:val="20"/>
              </w:rPr>
              <w:t>ериторіальний орган або територіальний підрозділ ДМС  приймає рішення про відмову у надання дозволу на імміграцію:</w:t>
            </w:r>
          </w:p>
          <w:p>
            <w:pPr>
              <w:pStyle w:val="Normal"/>
              <w:widowControl w:val="false"/>
              <w:shd w:val="clear" w:color="auto" w:fill="FFFFFF"/>
              <w:ind w:firstLine="448"/>
              <w:jc w:val="both"/>
              <w:rPr>
                <w:sz w:val="20"/>
                <w:szCs w:val="20"/>
                <w:lang w:eastAsia="uk-UA"/>
              </w:rPr>
            </w:pPr>
            <w:r>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pPr>
              <w:pStyle w:val="Normal"/>
              <w:widowControl w:val="false"/>
              <w:shd w:val="clear" w:color="auto" w:fill="FFFFFF"/>
              <w:ind w:firstLine="448"/>
              <w:jc w:val="both"/>
              <w:rPr>
                <w:sz w:val="20"/>
                <w:szCs w:val="20"/>
                <w:lang w:eastAsia="uk-UA"/>
              </w:rPr>
            </w:pPr>
            <w:bookmarkStart w:id="90" w:name="n117"/>
            <w:bookmarkEnd w:id="90"/>
            <w:r>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pPr>
              <w:pStyle w:val="Normal"/>
              <w:widowControl w:val="false"/>
              <w:shd w:val="clear" w:color="auto" w:fill="FFFFFF"/>
              <w:ind w:firstLine="448"/>
              <w:jc w:val="both"/>
              <w:rPr>
                <w:sz w:val="20"/>
                <w:szCs w:val="20"/>
                <w:lang w:eastAsia="uk-UA"/>
              </w:rPr>
            </w:pPr>
            <w:bookmarkStart w:id="91" w:name="n119"/>
            <w:bookmarkStart w:id="92" w:name="n118"/>
            <w:bookmarkEnd w:id="91"/>
            <w:bookmarkEnd w:id="92"/>
            <w:r>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pPr>
              <w:pStyle w:val="Normal"/>
              <w:widowControl w:val="false"/>
              <w:shd w:val="clear" w:color="auto" w:fill="FFFFFF"/>
              <w:ind w:firstLine="448"/>
              <w:jc w:val="both"/>
              <w:rPr>
                <w:sz w:val="20"/>
                <w:szCs w:val="20"/>
                <w:lang w:eastAsia="uk-UA"/>
              </w:rPr>
            </w:pPr>
            <w:bookmarkStart w:id="93" w:name="n121"/>
            <w:bookmarkStart w:id="94" w:name="n120"/>
            <w:bookmarkEnd w:id="93"/>
            <w:bookmarkEnd w:id="94"/>
            <w:r>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r>
              <w:fldChar w:fldCharType="begin"/>
            </w:r>
            <w:r>
              <w:rPr>
                <w:sz w:val="20"/>
                <w:szCs w:val="20"/>
                <w:lang w:eastAsia="uk-UA"/>
              </w:rPr>
              <w:instrText xml:space="preserve"> HYPERLINK "https://zakon.rada.gov.ua/laws/show/2491-14" \l "n23"</w:instrText>
            </w:r>
            <w:r>
              <w:rPr>
                <w:sz w:val="20"/>
                <w:szCs w:val="20"/>
                <w:lang w:eastAsia="uk-UA"/>
              </w:rPr>
              <w:fldChar w:fldCharType="separate"/>
            </w:r>
            <w:r>
              <w:rPr>
                <w:sz w:val="20"/>
                <w:szCs w:val="20"/>
                <w:lang w:eastAsia="uk-UA"/>
              </w:rPr>
              <w:t>статтею 4</w:t>
            </w:r>
            <w:r>
              <w:rPr>
                <w:sz w:val="20"/>
                <w:szCs w:val="20"/>
                <w:lang w:eastAsia="uk-UA"/>
              </w:rPr>
              <w:fldChar w:fldCharType="end"/>
            </w:r>
            <w:r>
              <w:rPr>
                <w:sz w:val="20"/>
                <w:szCs w:val="20"/>
                <w:lang w:eastAsia="uk-UA"/>
              </w:rPr>
              <w:t xml:space="preserve"> Закону України «Про імміграцію», або документи, що підтверджують підстави, які припинилися;</w:t>
            </w:r>
          </w:p>
          <w:p>
            <w:pPr>
              <w:pStyle w:val="Normal"/>
              <w:widowControl w:val="false"/>
              <w:shd w:val="clear" w:color="auto" w:fill="FFFFFF"/>
              <w:ind w:firstLine="448"/>
              <w:jc w:val="both"/>
              <w:rPr>
                <w:sz w:val="20"/>
                <w:szCs w:val="20"/>
                <w:lang w:eastAsia="uk-UA"/>
              </w:rPr>
            </w:pPr>
            <w:bookmarkStart w:id="95" w:name="n253"/>
            <w:bookmarkEnd w:id="95"/>
            <w:r>
              <w:rPr>
                <w:sz w:val="20"/>
                <w:szCs w:val="20"/>
                <w:lang w:eastAsia="uk-UA"/>
              </w:rPr>
              <w:t>4</w:t>
            </w:r>
            <w:r>
              <w:rPr>
                <w:b/>
                <w:bCs/>
                <w:sz w:val="20"/>
                <w:szCs w:val="20"/>
                <w:vertAlign w:val="superscript"/>
                <w:lang w:eastAsia="uk-UA"/>
              </w:rPr>
              <w:t>-1</w:t>
            </w:r>
            <w:r>
              <w:rPr>
                <w:sz w:val="20"/>
                <w:szCs w:val="20"/>
                <w:lang w:eastAsia="uk-UA"/>
              </w:rPr>
              <w:t xml:space="preserve">)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якщо наявні обставини, визначені у </w:t>
            </w:r>
            <w:r>
              <w:fldChar w:fldCharType="begin"/>
            </w:r>
            <w:r>
              <w:rPr>
                <w:sz w:val="20"/>
                <w:szCs w:val="20"/>
                <w:lang w:eastAsia="uk-UA"/>
              </w:rPr>
              <w:instrText xml:space="preserve"> HYPERLINK "https://zakon.rada.gov.ua/laws/show/2491-14" \l "n212"</w:instrText>
            </w:r>
            <w:r>
              <w:rPr>
                <w:sz w:val="20"/>
                <w:szCs w:val="20"/>
                <w:lang w:eastAsia="uk-UA"/>
              </w:rPr>
              <w:fldChar w:fldCharType="separate"/>
            </w:r>
            <w:r>
              <w:rPr>
                <w:sz w:val="20"/>
                <w:szCs w:val="20"/>
                <w:lang w:eastAsia="uk-UA"/>
              </w:rPr>
              <w:t>статті 4</w:t>
            </w:r>
            <w:r>
              <w:rPr>
                <w:sz w:val="20"/>
                <w:szCs w:val="20"/>
                <w:lang w:eastAsia="uk-UA"/>
              </w:rPr>
              <w:fldChar w:fldCharType="end"/>
            </w:r>
            <w:r>
              <w:fldChar w:fldCharType="begin"/>
            </w:r>
            <w:r>
              <w:rPr>
                <w:vertAlign w:val="superscript"/>
                <w:sz w:val="20"/>
                <w:b/>
                <w:szCs w:val="20"/>
                <w:bCs/>
                <w:lang w:eastAsia="uk-UA"/>
              </w:rPr>
              <w:instrText xml:space="preserve"> HYPERLINK "https://zakon.rada.gov.ua/laws/show/2491-14" \l "n212"</w:instrText>
            </w:r>
            <w:r>
              <w:rPr>
                <w:vertAlign w:val="superscript"/>
                <w:sz w:val="20"/>
                <w:b/>
                <w:szCs w:val="20"/>
                <w:bCs/>
                <w:lang w:eastAsia="uk-UA"/>
              </w:rPr>
              <w:fldChar w:fldCharType="separate"/>
            </w:r>
            <w:r>
              <w:rPr>
                <w:b/>
                <w:bCs/>
                <w:sz w:val="20"/>
                <w:szCs w:val="20"/>
                <w:vertAlign w:val="superscript"/>
                <w:lang w:eastAsia="uk-UA"/>
              </w:rPr>
              <w:t>-1</w:t>
            </w:r>
            <w:r>
              <w:rPr>
                <w:vertAlign w:val="superscript"/>
                <w:sz w:val="20"/>
                <w:b/>
                <w:szCs w:val="20"/>
                <w:bCs/>
                <w:lang w:eastAsia="uk-UA"/>
              </w:rPr>
              <w:fldChar w:fldCharType="end"/>
            </w:r>
            <w:r>
              <w:rPr>
                <w:b/>
                <w:bCs/>
                <w:sz w:val="20"/>
                <w:szCs w:val="20"/>
                <w:vertAlign w:val="superscript"/>
                <w:lang w:eastAsia="uk-UA"/>
              </w:rPr>
              <w:t xml:space="preserve"> </w:t>
            </w:r>
            <w:r>
              <w:rPr>
                <w:sz w:val="20"/>
                <w:szCs w:val="20"/>
                <w:lang w:eastAsia="uk-UA"/>
              </w:rPr>
              <w:t xml:space="preserve"> Закону;</w:t>
            </w:r>
          </w:p>
          <w:p>
            <w:pPr>
              <w:pStyle w:val="Normal"/>
              <w:widowControl w:val="false"/>
              <w:shd w:val="clear" w:color="auto" w:fill="FFFFFF"/>
              <w:ind w:firstLine="448"/>
              <w:jc w:val="both"/>
              <w:rPr>
                <w:sz w:val="20"/>
                <w:szCs w:val="20"/>
                <w:lang w:eastAsia="uk-UA"/>
              </w:rPr>
            </w:pPr>
            <w:bookmarkStart w:id="96" w:name="n254"/>
            <w:bookmarkStart w:id="97" w:name="n256"/>
            <w:bookmarkEnd w:id="96"/>
            <w:bookmarkEnd w:id="97"/>
            <w:r>
              <w:rPr>
                <w:sz w:val="20"/>
                <w:szCs w:val="20"/>
                <w:lang w:eastAsia="uk-UA"/>
              </w:rPr>
              <w:t>4</w:t>
            </w:r>
            <w:r>
              <w:rPr>
                <w:b/>
                <w:bCs/>
                <w:sz w:val="20"/>
                <w:szCs w:val="20"/>
                <w:vertAlign w:val="superscript"/>
                <w:lang w:eastAsia="uk-UA"/>
              </w:rPr>
              <w:t>-2</w:t>
            </w:r>
            <w:r>
              <w:rPr>
                <w:sz w:val="20"/>
                <w:szCs w:val="20"/>
                <w:lang w:eastAsia="uk-UA"/>
              </w:rPr>
              <w:t>) особам, які не подали всі передбачені Законом України «Про імміграцію» документи;</w:t>
            </w:r>
          </w:p>
          <w:p>
            <w:pPr>
              <w:pStyle w:val="Normal"/>
              <w:widowControl w:val="false"/>
              <w:shd w:val="clear" w:color="auto" w:fill="FFFFFF"/>
              <w:ind w:firstLine="448"/>
              <w:jc w:val="both"/>
              <w:rPr>
                <w:sz w:val="20"/>
                <w:szCs w:val="20"/>
                <w:lang w:eastAsia="uk-UA"/>
              </w:rPr>
            </w:pPr>
            <w:bookmarkStart w:id="98" w:name="n255"/>
            <w:bookmarkStart w:id="99" w:name="n257"/>
            <w:bookmarkEnd w:id="98"/>
            <w:bookmarkEnd w:id="99"/>
            <w:r>
              <w:rPr>
                <w:sz w:val="20"/>
                <w:szCs w:val="20"/>
                <w:lang w:eastAsia="uk-UA"/>
              </w:rPr>
              <w:t>4</w:t>
            </w:r>
            <w:r>
              <w:rPr>
                <w:b/>
                <w:bCs/>
                <w:sz w:val="20"/>
                <w:szCs w:val="20"/>
                <w:vertAlign w:val="superscript"/>
                <w:lang w:eastAsia="uk-UA"/>
              </w:rPr>
              <w:t>-3</w:t>
            </w:r>
            <w:r>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pPr>
              <w:pStyle w:val="Normal"/>
              <w:widowControl w:val="false"/>
              <w:shd w:val="clear" w:color="auto" w:fill="FFFFFF"/>
              <w:ind w:firstLine="448"/>
              <w:jc w:val="both"/>
              <w:rPr>
                <w:sz w:val="20"/>
                <w:szCs w:val="20"/>
                <w:lang w:eastAsia="uk-UA"/>
              </w:rPr>
            </w:pPr>
            <w:bookmarkStart w:id="100" w:name="n122"/>
            <w:bookmarkStart w:id="101" w:name="n258"/>
            <w:bookmarkEnd w:id="100"/>
            <w:bookmarkEnd w:id="101"/>
            <w:r>
              <w:rPr>
                <w:sz w:val="20"/>
                <w:szCs w:val="20"/>
                <w:lang w:eastAsia="uk-UA"/>
              </w:rPr>
              <w:t>5)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pPr>
              <w:pStyle w:val="Normal"/>
              <w:widowControl w:val="false"/>
              <w:shd w:val="clear" w:color="auto" w:fill="FFFFFF"/>
              <w:ind w:firstLine="448"/>
              <w:jc w:val="both"/>
              <w:rPr>
                <w:sz w:val="20"/>
                <w:szCs w:val="20"/>
                <w:lang w:eastAsia="uk-UA"/>
              </w:rPr>
            </w:pPr>
            <w:bookmarkStart w:id="102" w:name="n123"/>
            <w:bookmarkStart w:id="103" w:name="n259"/>
            <w:bookmarkEnd w:id="102"/>
            <w:bookmarkEnd w:id="103"/>
            <w:r>
              <w:rPr>
                <w:sz w:val="20"/>
                <w:szCs w:val="20"/>
                <w:lang w:eastAsia="uk-UA"/>
              </w:rPr>
              <w:t>6) в інших випадках, передбачених законами України.</w:t>
            </w:r>
          </w:p>
          <w:p>
            <w:pPr>
              <w:pStyle w:val="Normal"/>
              <w:widowControl w:val="false"/>
              <w:shd w:val="clear" w:color="auto" w:fill="FFFFFF"/>
              <w:ind w:firstLine="448"/>
              <w:jc w:val="both"/>
              <w:rPr>
                <w:sz w:val="20"/>
                <w:szCs w:val="20"/>
                <w:lang w:eastAsia="uk-UA"/>
              </w:rPr>
            </w:pPr>
            <w:bookmarkStart w:id="104" w:name="n124"/>
            <w:bookmarkEnd w:id="104"/>
            <w:r>
              <w:rPr>
                <w:sz w:val="20"/>
                <w:szCs w:val="20"/>
                <w:lang w:eastAsia="uk-UA"/>
              </w:rPr>
              <w:t>Положення пунктів 1, 3 не поширюються на осіб, зазначених у пунктах</w:t>
            </w:r>
            <w:r>
              <w:fldChar w:fldCharType="begin"/>
            </w:r>
            <w:r>
              <w:rPr>
                <w:sz w:val="20"/>
                <w:szCs w:val="20"/>
                <w:lang w:eastAsia="uk-UA"/>
              </w:rPr>
              <w:instrText xml:space="preserve"> HYPERLINK "https://zakon.rada.gov.ua/laws/show/2491-14" \l "n39"</w:instrText>
            </w:r>
            <w:r>
              <w:rPr>
                <w:sz w:val="20"/>
                <w:szCs w:val="20"/>
                <w:lang w:eastAsia="uk-UA"/>
              </w:rPr>
              <w:fldChar w:fldCharType="separate"/>
            </w:r>
            <w:r>
              <w:rPr>
                <w:sz w:val="20"/>
                <w:szCs w:val="20"/>
                <w:lang w:eastAsia="uk-UA"/>
              </w:rPr>
              <w:t>1</w:t>
            </w:r>
            <w:r>
              <w:rPr>
                <w:sz w:val="20"/>
                <w:szCs w:val="20"/>
                <w:lang w:eastAsia="uk-UA"/>
              </w:rPr>
              <w:fldChar w:fldCharType="end"/>
            </w:r>
            <w:r>
              <w:rPr>
                <w:sz w:val="20"/>
                <w:szCs w:val="20"/>
                <w:lang w:eastAsia="uk-UA"/>
              </w:rPr>
              <w:t>,</w:t>
            </w:r>
            <w:r>
              <w:fldChar w:fldCharType="begin"/>
            </w:r>
            <w:r>
              <w:rPr>
                <w:sz w:val="20"/>
                <w:szCs w:val="20"/>
                <w:lang w:eastAsia="uk-UA"/>
              </w:rPr>
              <w:instrText xml:space="preserve"> HYPERLINK "https://zakon.rada.gov.ua/laws/show/2491-14" \l "n41"</w:instrText>
            </w:r>
            <w:r>
              <w:rPr>
                <w:sz w:val="20"/>
                <w:szCs w:val="20"/>
                <w:lang w:eastAsia="uk-UA"/>
              </w:rPr>
              <w:fldChar w:fldCharType="separate"/>
            </w:r>
            <w:r>
              <w:rPr>
                <w:sz w:val="20"/>
                <w:szCs w:val="20"/>
                <w:lang w:eastAsia="uk-UA"/>
              </w:rPr>
              <w:t>3</w:t>
            </w:r>
            <w:r>
              <w:rPr>
                <w:sz w:val="20"/>
                <w:szCs w:val="20"/>
                <w:lang w:eastAsia="uk-UA"/>
              </w:rPr>
              <w:fldChar w:fldCharType="end"/>
            </w:r>
            <w:r>
              <w:rPr>
                <w:sz w:val="20"/>
                <w:szCs w:val="20"/>
                <w:lang w:eastAsia="uk-UA"/>
              </w:rPr>
              <w:t xml:space="preserve"> частини третьої статті 4 Закону.</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14.</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Результат надання адміністративної послуги</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w:t>
            </w:r>
          </w:p>
        </w:tc>
      </w:tr>
      <w:tr>
        <w:trPr>
          <w:trHeight w:val="70" w:hRule="atLeast"/>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15.</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Способи отримання відповіді (результату)</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sz w:val="20"/>
                <w:szCs w:val="20"/>
                <w:shd w:fill="FFFFFF" w:val="clear"/>
              </w:rPr>
              <w:t>Органи, які прийняли рішення про надання дозволу на імміграцію або про відмову у наданні такого дозволу, надсилають його копію протягом трьох робочих днів з дня прийняття безпосередньо заявнику або через МЗС відповідній дипломатичному представництву чи консульській установі України.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16.</w:t>
            </w:r>
          </w:p>
        </w:tc>
        <w:tc>
          <w:tcPr>
            <w:tcW w:w="326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Примітка</w:t>
            </w:r>
          </w:p>
        </w:tc>
        <w:tc>
          <w:tcPr>
            <w:tcW w:w="61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jc w:val="both"/>
              <w:rPr/>
            </w:pPr>
            <w:r>
              <w:rPr>
                <w:rFonts w:cs="Verdana"/>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r>
    </w:tbl>
    <w:p>
      <w:pPr>
        <w:pStyle w:val="Normal"/>
        <w:jc w:val="center"/>
        <w:rPr>
          <w:rFonts w:ascii="Verdana" w:hAnsi="Verdana" w:cs="Verdana"/>
          <w:sz w:val="16"/>
          <w:szCs w:val="16"/>
          <w:lang w:eastAsia="uk-UA"/>
        </w:rPr>
      </w:pPr>
      <w:r>
        <w:rPr>
          <w:rFonts w:cs="Verdana" w:ascii="Verdana" w:hAnsi="Verdana"/>
          <w:sz w:val="16"/>
          <w:szCs w:val="16"/>
          <w:lang w:eastAsia="uk-UA"/>
        </w:rPr>
      </w:r>
    </w:p>
    <w:p>
      <w:pPr>
        <w:pStyle w:val="Normal"/>
        <w:rPr>
          <w:rFonts w:cs="Verdana"/>
          <w:sz w:val="20"/>
          <w:szCs w:val="20"/>
          <w:lang w:val="ru-RU" w:eastAsia="uk-UA"/>
        </w:rPr>
      </w:pPr>
      <w:r>
        <w:rPr>
          <w:rFonts w:cs="Verdana"/>
          <w:b/>
          <w:sz w:val="20"/>
          <w:szCs w:val="20"/>
          <w:lang w:eastAsia="uk-UA"/>
        </w:rPr>
        <w:t xml:space="preserve">Заступник начальника Управління  </w:t>
        <w:tab/>
        <w:tab/>
        <w:tab/>
        <w:tab/>
        <w:tab/>
        <w:tab/>
        <w:tab/>
        <w:t>Тетяна ЛОБАЧ</w:t>
      </w:r>
    </w:p>
    <w:p>
      <w:pPr>
        <w:pStyle w:val="Normal"/>
        <w:rPr>
          <w:sz w:val="20"/>
          <w:szCs w:val="20"/>
        </w:rPr>
      </w:pPr>
      <w:r>
        <w:rPr>
          <w:sz w:val="20"/>
          <w:szCs w:val="20"/>
        </w:rPr>
      </w:r>
    </w:p>
    <w:p>
      <w:pPr>
        <w:pStyle w:val="Normal"/>
        <w:rPr>
          <w:sz w:val="20"/>
          <w:szCs w:val="20"/>
        </w:rPr>
      </w:pPr>
      <w:r>
        <w:rPr>
          <w:sz w:val="20"/>
          <w:szCs w:val="20"/>
        </w:rPr>
      </w:r>
    </w:p>
    <w:p>
      <w:pPr>
        <w:pStyle w:val="Normal"/>
        <w:widowControl w:val="false"/>
        <w:ind w:hanging="0" w:left="6237" w:right="-5772"/>
        <w:jc w:val="both"/>
        <w:rPr>
          <w:color w:val="000000"/>
        </w:rPr>
      </w:pPr>
      <w:r>
        <w:rPr>
          <w:bCs/>
          <w:color w:val="000000"/>
          <w:sz w:val="20"/>
          <w:szCs w:val="20"/>
        </w:rPr>
        <w:t xml:space="preserve">Додаток до </w:t>
      </w:r>
    </w:p>
    <w:p>
      <w:pPr>
        <w:pStyle w:val="Normal"/>
        <w:widowControl w:val="false"/>
        <w:ind w:hanging="0" w:left="6237" w:right="-5772"/>
        <w:jc w:val="both"/>
        <w:rPr>
          <w:color w:val="000000"/>
        </w:rPr>
      </w:pPr>
      <w:r>
        <w:rPr>
          <w:bCs/>
          <w:color w:val="000000"/>
          <w:sz w:val="20"/>
          <w:szCs w:val="20"/>
        </w:rPr>
        <w:t xml:space="preserve">наказу УДМС  </w:t>
      </w:r>
    </w:p>
    <w:p>
      <w:pPr>
        <w:pStyle w:val="Normal"/>
        <w:widowControl w:val="false"/>
        <w:ind w:hanging="0" w:left="6237" w:right="-5772"/>
        <w:jc w:val="both"/>
        <w:rPr>
          <w:color w:val="000000"/>
        </w:rPr>
      </w:pPr>
      <w:r>
        <w:rPr>
          <w:rFonts w:eastAsia="Arial Unicode MS"/>
          <w:bCs/>
          <w:color w:val="000000"/>
          <w:sz w:val="20"/>
          <w:szCs w:val="20"/>
        </w:rPr>
        <w:t>у</w:t>
      </w:r>
      <w:r>
        <w:rPr>
          <w:bCs/>
          <w:color w:val="000000"/>
          <w:sz w:val="20"/>
          <w:szCs w:val="20"/>
        </w:rPr>
        <w:t xml:space="preserve"> Тернопільській області</w:t>
      </w:r>
    </w:p>
    <w:p>
      <w:pPr>
        <w:pStyle w:val="Normal"/>
        <w:widowControl w:val="false"/>
        <w:ind w:hanging="0" w:left="6237" w:right="0"/>
        <w:rPr>
          <w:color w:val="000000"/>
        </w:rPr>
      </w:pPr>
      <w:r>
        <w:rPr>
          <w:rFonts w:eastAsia="Arial Unicode MS"/>
          <w:bCs/>
          <w:color w:val="000000"/>
          <w:sz w:val="20"/>
          <w:szCs w:val="20"/>
        </w:rPr>
        <w:t>в</w:t>
      </w:r>
      <w:r>
        <w:rPr>
          <w:bCs/>
          <w:color w:val="000000"/>
          <w:sz w:val="20"/>
          <w:szCs w:val="20"/>
        </w:rPr>
        <w:t>ід  05.03.2024 № 20</w:t>
      </w:r>
    </w:p>
    <w:p>
      <w:pPr>
        <w:pStyle w:val="Normal"/>
        <w:widowControl w:val="false"/>
        <w:ind w:hanging="0" w:left="1980" w:right="1358"/>
        <w:jc w:val="center"/>
        <w:rPr>
          <w:rFonts w:cs="Times New Roman"/>
          <w:b/>
          <w:bCs/>
          <w:color w:val="000000"/>
          <w:spacing w:val="2"/>
          <w:sz w:val="20"/>
          <w:szCs w:val="20"/>
          <w:lang w:eastAsia="ru-RU"/>
        </w:rPr>
      </w:pPr>
      <w:r>
        <w:rPr>
          <w:rFonts w:cs="Times New Roman"/>
          <w:b/>
          <w:bCs/>
          <w:color w:val="000000"/>
          <w:spacing w:val="2"/>
          <w:sz w:val="20"/>
          <w:szCs w:val="20"/>
          <w:lang w:eastAsia="ru-RU"/>
        </w:rPr>
      </w:r>
    </w:p>
    <w:p>
      <w:pPr>
        <w:pStyle w:val="Normal"/>
        <w:widowControl w:val="false"/>
        <w:ind w:hanging="0" w:left="1980" w:right="1358"/>
        <w:jc w:val="center"/>
        <w:rPr>
          <w:rFonts w:cs="Times New Roman"/>
          <w:b/>
          <w:bCs/>
          <w:color w:val="000000"/>
          <w:spacing w:val="2"/>
          <w:sz w:val="20"/>
          <w:szCs w:val="20"/>
          <w:lang w:eastAsia="ru-RU"/>
        </w:rPr>
      </w:pPr>
      <w:r>
        <w:rPr>
          <w:rFonts w:cs="Times New Roman"/>
          <w:b/>
          <w:bCs/>
          <w:color w:val="000000"/>
          <w:spacing w:val="2"/>
          <w:sz w:val="20"/>
          <w:szCs w:val="20"/>
          <w:lang w:eastAsia="ru-RU"/>
        </w:rPr>
      </w:r>
    </w:p>
    <w:p>
      <w:pPr>
        <w:pStyle w:val="Normal"/>
        <w:widowControl w:val="false"/>
        <w:ind w:hanging="0" w:left="0" w:right="-82"/>
        <w:jc w:val="center"/>
        <w:rPr>
          <w:color w:val="000000"/>
        </w:rPr>
      </w:pPr>
      <w:r>
        <w:rPr>
          <w:rFonts w:cs="Times New Roman"/>
          <w:b/>
          <w:bCs/>
          <w:color w:val="000000"/>
          <w:spacing w:val="2"/>
          <w:sz w:val="20"/>
          <w:szCs w:val="20"/>
          <w:lang w:eastAsia="ru-RU"/>
        </w:rPr>
        <w:t>ТЕХНОЛОГІЧНА</w:t>
      </w:r>
      <w:r>
        <w:rPr>
          <w:rFonts w:cs="Times New Roman"/>
          <w:b/>
          <w:bCs/>
          <w:color w:val="000000"/>
          <w:spacing w:val="-16"/>
          <w:sz w:val="20"/>
          <w:szCs w:val="20"/>
          <w:lang w:val="ru-RU" w:eastAsia="ru-RU"/>
        </w:rPr>
        <w:t xml:space="preserve"> </w:t>
      </w:r>
      <w:r>
        <w:rPr>
          <w:rFonts w:cs="Times New Roman"/>
          <w:b/>
          <w:bCs/>
          <w:color w:val="000000"/>
          <w:spacing w:val="-1"/>
          <w:sz w:val="20"/>
          <w:szCs w:val="20"/>
          <w:lang w:val="ru-RU" w:eastAsia="ru-RU"/>
        </w:rPr>
        <w:t>К</w:t>
      </w:r>
      <w:r>
        <w:rPr>
          <w:rFonts w:cs="Times New Roman"/>
          <w:b/>
          <w:bCs/>
          <w:color w:val="000000"/>
          <w:spacing w:val="2"/>
          <w:sz w:val="20"/>
          <w:szCs w:val="20"/>
          <w:lang w:val="ru-RU" w:eastAsia="ru-RU"/>
        </w:rPr>
        <w:t>А</w:t>
      </w:r>
      <w:r>
        <w:rPr>
          <w:rFonts w:cs="Times New Roman"/>
          <w:b/>
          <w:bCs/>
          <w:color w:val="000000"/>
          <w:spacing w:val="-1"/>
          <w:sz w:val="20"/>
          <w:szCs w:val="20"/>
          <w:lang w:val="ru-RU" w:eastAsia="ru-RU"/>
        </w:rPr>
        <w:t>Р</w:t>
      </w:r>
      <w:r>
        <w:rPr>
          <w:rFonts w:cs="Times New Roman"/>
          <w:b/>
          <w:bCs/>
          <w:color w:val="000000"/>
          <w:spacing w:val="2"/>
          <w:sz w:val="20"/>
          <w:szCs w:val="20"/>
          <w:lang w:val="ru-RU" w:eastAsia="ru-RU"/>
        </w:rPr>
        <w:t>Т</w:t>
      </w:r>
      <w:r>
        <w:rPr>
          <w:rFonts w:cs="Times New Roman"/>
          <w:b/>
          <w:bCs/>
          <w:color w:val="000000"/>
          <w:spacing w:val="-2"/>
          <w:sz w:val="20"/>
          <w:szCs w:val="20"/>
          <w:lang w:val="ru-RU" w:eastAsia="ru-RU"/>
        </w:rPr>
        <w:t>К</w:t>
      </w:r>
      <w:r>
        <w:rPr>
          <w:rFonts w:cs="Times New Roman"/>
          <w:b/>
          <w:bCs/>
          <w:color w:val="000000"/>
          <w:spacing w:val="-2"/>
          <w:sz w:val="20"/>
          <w:szCs w:val="20"/>
          <w:lang w:eastAsia="ru-RU"/>
        </w:rPr>
        <w:t>А</w:t>
      </w:r>
      <w:r>
        <w:rPr>
          <w:rFonts w:cs="Times New Roman"/>
          <w:b/>
          <w:bCs/>
          <w:color w:val="000000"/>
          <w:spacing w:val="-3"/>
          <w:sz w:val="20"/>
          <w:szCs w:val="20"/>
          <w:lang w:val="ru-RU" w:eastAsia="ru-RU"/>
        </w:rPr>
        <w:t xml:space="preserve"> </w:t>
      </w:r>
      <w:r>
        <w:rPr>
          <w:rFonts w:cs="Times New Roman"/>
          <w:b/>
          <w:bCs/>
          <w:color w:val="000000"/>
          <w:spacing w:val="2"/>
          <w:sz w:val="20"/>
          <w:szCs w:val="20"/>
          <w:lang w:val="ru-RU" w:eastAsia="ru-RU"/>
        </w:rPr>
        <w:t>АД</w:t>
      </w:r>
      <w:r>
        <w:rPr>
          <w:rFonts w:cs="Times New Roman"/>
          <w:b/>
          <w:bCs/>
          <w:color w:val="000000"/>
          <w:spacing w:val="-2"/>
          <w:sz w:val="20"/>
          <w:szCs w:val="20"/>
          <w:lang w:val="ru-RU" w:eastAsia="ru-RU"/>
        </w:rPr>
        <w:t>М</w:t>
      </w:r>
      <w:r>
        <w:rPr>
          <w:rFonts w:cs="Times New Roman"/>
          <w:b/>
          <w:bCs/>
          <w:color w:val="000000"/>
          <w:spacing w:val="2"/>
          <w:sz w:val="20"/>
          <w:szCs w:val="20"/>
          <w:lang w:val="ru-RU" w:eastAsia="ru-RU"/>
        </w:rPr>
        <w:t>ІНІСТ</w:t>
      </w:r>
      <w:r>
        <w:rPr>
          <w:rFonts w:cs="Times New Roman"/>
          <w:b/>
          <w:bCs/>
          <w:color w:val="000000"/>
          <w:spacing w:val="-1"/>
          <w:sz w:val="20"/>
          <w:szCs w:val="20"/>
          <w:lang w:val="ru-RU" w:eastAsia="ru-RU"/>
        </w:rPr>
        <w:t>Р</w:t>
      </w:r>
      <w:r>
        <w:rPr>
          <w:rFonts w:cs="Times New Roman"/>
          <w:b/>
          <w:bCs/>
          <w:color w:val="000000"/>
          <w:spacing w:val="2"/>
          <w:sz w:val="20"/>
          <w:szCs w:val="20"/>
          <w:lang w:val="ru-RU" w:eastAsia="ru-RU"/>
        </w:rPr>
        <w:t>АТИ</w:t>
      </w:r>
      <w:r>
        <w:rPr>
          <w:rFonts w:cs="Times New Roman"/>
          <w:b/>
          <w:bCs/>
          <w:color w:val="000000"/>
          <w:spacing w:val="-2"/>
          <w:sz w:val="20"/>
          <w:szCs w:val="20"/>
          <w:lang w:val="ru-RU" w:eastAsia="ru-RU"/>
        </w:rPr>
        <w:t>В</w:t>
      </w:r>
      <w:r>
        <w:rPr>
          <w:rFonts w:cs="Times New Roman"/>
          <w:b/>
          <w:bCs/>
          <w:color w:val="000000"/>
          <w:spacing w:val="2"/>
          <w:sz w:val="20"/>
          <w:szCs w:val="20"/>
          <w:lang w:val="ru-RU" w:eastAsia="ru-RU"/>
        </w:rPr>
        <w:t>НО</w:t>
      </w:r>
      <w:r>
        <w:rPr>
          <w:rFonts w:cs="Times New Roman"/>
          <w:b/>
          <w:bCs/>
          <w:color w:val="000000"/>
          <w:spacing w:val="2"/>
          <w:sz w:val="20"/>
          <w:szCs w:val="20"/>
          <w:lang w:eastAsia="ru-RU"/>
        </w:rPr>
        <w:t>Ї ПОСЛУГИ</w:t>
      </w:r>
    </w:p>
    <w:p>
      <w:pPr>
        <w:pStyle w:val="Normal"/>
        <w:jc w:val="center"/>
        <w:rPr>
          <w:rFonts w:ascii="Times New Roman" w:hAnsi="Times New Roman" w:cs="Times New Roman"/>
          <w:b/>
          <w:bCs/>
          <w:color w:val="000000"/>
          <w:spacing w:val="2"/>
          <w:w w:val="99"/>
          <w:sz w:val="20"/>
          <w:szCs w:val="20"/>
          <w:lang w:eastAsia="ru-RU"/>
        </w:rPr>
      </w:pPr>
      <w:r>
        <w:rPr>
          <w:rFonts w:cs="Times New Roman"/>
          <w:b/>
          <w:bCs/>
          <w:color w:val="000000"/>
          <w:spacing w:val="2"/>
          <w:w w:val="99"/>
          <w:sz w:val="20"/>
          <w:szCs w:val="20"/>
          <w:lang w:eastAsia="ru-RU"/>
        </w:rPr>
      </w:r>
    </w:p>
    <w:p>
      <w:pPr>
        <w:pStyle w:val="Normal"/>
        <w:jc w:val="center"/>
        <w:rPr>
          <w:color w:val="000000"/>
        </w:rPr>
      </w:pPr>
      <w:r>
        <w:rPr>
          <w:b/>
          <w:caps/>
          <w:color w:val="000000"/>
          <w:sz w:val="20"/>
          <w:szCs w:val="20"/>
          <w:u w:val="single"/>
          <w:lang w:eastAsia="uk-UA"/>
        </w:rPr>
        <w:t xml:space="preserve">Оформлення та видача дозволу на імміграцію в Україну </w:t>
      </w:r>
    </w:p>
    <w:p>
      <w:pPr>
        <w:pStyle w:val="Normal"/>
        <w:jc w:val="center"/>
        <w:rPr>
          <w:color w:val="000000"/>
        </w:rPr>
      </w:pPr>
      <w:r>
        <w:rPr>
          <w:rFonts w:cs="Times New Roman"/>
          <w:b/>
          <w:caps/>
          <w:color w:val="000000"/>
          <w:sz w:val="20"/>
          <w:szCs w:val="20"/>
          <w:u w:val="single"/>
          <w:lang w:eastAsia="uk-UA"/>
        </w:rPr>
        <w:t xml:space="preserve">іноземцям або особам без громадянства </w:t>
      </w:r>
    </w:p>
    <w:p>
      <w:pPr>
        <w:pStyle w:val="Normal"/>
        <w:ind w:hanging="0" w:left="1287" w:right="0"/>
        <w:rPr>
          <w:color w:val="000000"/>
        </w:rPr>
      </w:pPr>
      <w:r>
        <w:rPr>
          <w:rFonts w:cs="Times New Roman"/>
          <w:color w:val="000000"/>
          <w:sz w:val="20"/>
          <w:szCs w:val="20"/>
          <w:lang w:eastAsia="ru-RU"/>
        </w:rPr>
        <w:t xml:space="preserve">                                  </w:t>
      </w:r>
      <w:r>
        <w:rPr>
          <w:rFonts w:cs="Times New Roman"/>
          <w:color w:val="000000"/>
          <w:sz w:val="20"/>
          <w:szCs w:val="20"/>
          <w:lang w:eastAsia="ru-RU"/>
        </w:rPr>
        <w:t>(назва адміністративної послуги)</w:t>
      </w:r>
    </w:p>
    <w:p>
      <w:pPr>
        <w:pStyle w:val="Normal"/>
        <w:widowControl w:val="false"/>
        <w:jc w:val="center"/>
        <w:rPr>
          <w:color w:val="000000"/>
        </w:rPr>
      </w:pPr>
      <w:r>
        <w:rPr>
          <w:rFonts w:eastAsia="Verdana" w:cs="Mangal"/>
          <w:b/>
          <w:color w:val="000000"/>
          <w:kern w:val="2"/>
          <w:sz w:val="28"/>
          <w:szCs w:val="28"/>
          <w:u w:val="single"/>
          <w:lang w:eastAsia="uk-UA" w:bidi="hi-IN"/>
        </w:rPr>
        <w:t xml:space="preserve"> </w:t>
      </w:r>
      <w:r>
        <w:rPr>
          <w:rFonts w:eastAsia="Verdana" w:cs="Mangal"/>
          <w:b/>
          <w:color w:val="000000"/>
          <w:kern w:val="2"/>
          <w:sz w:val="28"/>
          <w:szCs w:val="28"/>
          <w:u w:val="single"/>
          <w:lang w:eastAsia="uk-UA" w:bidi="hi-IN"/>
        </w:rPr>
        <w:t>Зборівський сектор УД</w:t>
      </w:r>
      <w:r>
        <w:rPr>
          <w:rFonts w:eastAsia="Verdana" w:cs="Liberation Serif"/>
          <w:b/>
          <w:color w:val="000000"/>
          <w:kern w:val="2"/>
          <w:sz w:val="28"/>
          <w:szCs w:val="28"/>
          <w:u w:val="single"/>
          <w:lang w:eastAsia="uk-UA"/>
        </w:rPr>
        <w:t>МС у</w:t>
      </w:r>
      <w:r>
        <w:rPr>
          <w:rFonts w:eastAsia="Verdana" w:cs="Mangal"/>
          <w:b/>
          <w:color w:val="000000"/>
          <w:kern w:val="2"/>
          <w:sz w:val="28"/>
          <w:szCs w:val="28"/>
          <w:u w:val="single"/>
          <w:lang w:eastAsia="uk-UA" w:bidi="hi-IN"/>
        </w:rPr>
        <w:t xml:space="preserve"> Тернопільській області</w:t>
      </w:r>
      <w:r>
        <w:rPr>
          <w:rFonts w:cs="Mangal"/>
          <w:b/>
          <w:color w:val="000000"/>
          <w:kern w:val="2"/>
          <w:sz w:val="28"/>
          <w:szCs w:val="28"/>
          <w:u w:val="single"/>
          <w:lang w:eastAsia="uk-UA" w:bidi="hi-IN"/>
        </w:rPr>
        <w:t xml:space="preserve"> </w:t>
      </w:r>
    </w:p>
    <w:p>
      <w:pPr>
        <w:pStyle w:val="Normal"/>
        <w:widowControl w:val="false"/>
        <w:ind w:hanging="0" w:left="2096" w:right="1800"/>
        <w:jc w:val="center"/>
        <w:rPr>
          <w:color w:val="000000"/>
        </w:rPr>
      </w:pPr>
      <w:r>
        <w:rPr>
          <w:rFonts w:eastAsia="Times New Roman" w:cs="Times New Roman"/>
          <w:b w:val="false"/>
          <w:bCs w:val="false"/>
          <w:color w:val="000000"/>
          <w:spacing w:val="2"/>
          <w:sz w:val="20"/>
          <w:szCs w:val="20"/>
          <w:lang w:eastAsia="ru-RU"/>
        </w:rPr>
        <w:t xml:space="preserve">(найменування суб’єкта надання адміністративної послуги) </w:t>
      </w:r>
    </w:p>
    <w:p>
      <w:pPr>
        <w:pStyle w:val="Normal"/>
        <w:jc w:val="center"/>
        <w:rPr>
          <w:rFonts w:eastAsia="Times New Roman" w:cs="Times New Roman"/>
          <w:b/>
          <w:bCs/>
          <w:color w:val="000000"/>
          <w:sz w:val="20"/>
          <w:szCs w:val="20"/>
          <w:lang w:eastAsia="ru-RU"/>
        </w:rPr>
      </w:pPr>
      <w:r>
        <w:rPr>
          <w:rFonts w:eastAsia="Times New Roman" w:cs="Times New Roman"/>
          <w:b/>
          <w:bCs/>
          <w:color w:val="000000"/>
          <w:sz w:val="20"/>
          <w:szCs w:val="20"/>
          <w:lang w:eastAsia="ru-RU"/>
        </w:rPr>
      </w:r>
    </w:p>
    <w:p>
      <w:pPr>
        <w:pStyle w:val="Normal"/>
        <w:ind w:hanging="0" w:left="1287"/>
        <w:rPr>
          <w:rFonts w:ascii="Verdana" w:hAnsi="Verdana" w:eastAsia="Times New Roman" w:cs="Times New Roman"/>
          <w:color w:val="000000"/>
          <w:sz w:val="16"/>
          <w:szCs w:val="16"/>
          <w:lang w:eastAsia="ru-RU"/>
        </w:rPr>
      </w:pPr>
      <w:r>
        <w:rPr>
          <w:rFonts w:eastAsia="Times New Roman" w:cs="Times New Roman" w:ascii="Verdana" w:hAnsi="Verdana"/>
          <w:color w:val="000000"/>
          <w:sz w:val="16"/>
          <w:szCs w:val="16"/>
          <w:lang w:eastAsia="ru-RU"/>
        </w:rPr>
      </w:r>
    </w:p>
    <w:tbl>
      <w:tblPr>
        <w:tblW w:w="10348" w:type="dxa"/>
        <w:jc w:val="left"/>
        <w:tblInd w:w="-454" w:type="dxa"/>
        <w:tblLayout w:type="fixed"/>
        <w:tblCellMar>
          <w:top w:w="0" w:type="dxa"/>
          <w:left w:w="108" w:type="dxa"/>
          <w:bottom w:w="0" w:type="dxa"/>
          <w:right w:w="108" w:type="dxa"/>
        </w:tblCellMar>
      </w:tblPr>
      <w:tblGrid>
        <w:gridCol w:w="543"/>
        <w:gridCol w:w="3929"/>
        <w:gridCol w:w="2237"/>
        <w:gridCol w:w="1835"/>
        <w:gridCol w:w="1804"/>
      </w:tblGrid>
      <w:tr>
        <w:trPr>
          <w:trHeight w:val="792" w:hRule="atLeast"/>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b/>
                <w:color w:val="000000"/>
                <w:sz w:val="20"/>
                <w:szCs w:val="20"/>
                <w:lang w:eastAsia="ru-RU"/>
              </w:rPr>
              <w:t xml:space="preserve">№ </w:t>
            </w:r>
            <w:r>
              <w:rPr>
                <w:rFonts w:eastAsia="Times New Roman" w:cs="Times New Roman"/>
                <w:b/>
                <w:color w:val="000000"/>
                <w:sz w:val="20"/>
                <w:szCs w:val="20"/>
                <w:lang w:eastAsia="ru-RU"/>
              </w:rPr>
              <w:t>з/п</w:t>
            </w:r>
          </w:p>
        </w:tc>
        <w:tc>
          <w:tcPr>
            <w:tcW w:w="39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s>
              <w:ind w:firstLine="321"/>
              <w:jc w:val="center"/>
              <w:rPr/>
            </w:pPr>
            <w:r>
              <w:rPr>
                <w:rFonts w:eastAsia="Times New Roman" w:cs="Times New Roman"/>
                <w:b/>
                <w:color w:val="000000"/>
                <w:sz w:val="20"/>
                <w:szCs w:val="20"/>
                <w:lang w:eastAsia="ru-RU"/>
              </w:rPr>
              <w:t>Етапи адміністративної послуги</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b/>
                <w:color w:val="000000"/>
                <w:sz w:val="20"/>
                <w:szCs w:val="20"/>
                <w:lang w:eastAsia="ru-RU"/>
              </w:rPr>
              <w:t>Відповідальна посадова особа і структурний підрозділ</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b/>
                <w:color w:val="000000"/>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eastAsia="Times New Roman" w:cs="Times New Roman"/>
                <w:b/>
                <w:color w:val="000000"/>
                <w:sz w:val="20"/>
                <w:szCs w:val="20"/>
                <w:lang w:eastAsia="ru-RU"/>
              </w:rPr>
              <w:t>Строк виконання</w:t>
            </w:r>
          </w:p>
          <w:p>
            <w:pPr>
              <w:pStyle w:val="Normal"/>
              <w:widowControl w:val="false"/>
              <w:tabs>
                <w:tab w:val="clear" w:pos="708"/>
              </w:tabs>
              <w:jc w:val="center"/>
              <w:rPr/>
            </w:pPr>
            <w:r>
              <w:rPr>
                <w:rFonts w:eastAsia="Times New Roman" w:cs="Times New Roman"/>
                <w:b/>
                <w:color w:val="000000"/>
                <w:sz w:val="20"/>
                <w:szCs w:val="20"/>
                <w:lang w:eastAsia="ru-RU"/>
              </w:rPr>
              <w:t>етапів (днів)</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0"/>
              <w:jc w:val="both"/>
              <w:rPr>
                <w:color w:val="000000"/>
              </w:rPr>
            </w:pPr>
            <w:r>
              <w:rPr>
                <w:color w:val="000000"/>
                <w:sz w:val="20"/>
                <w:szCs w:val="20"/>
                <w:shd w:fill="FFFFFF" w:val="clear"/>
              </w:rPr>
              <w:t>Під час прийняття документів від іноземця або особи без громадянства, або від законного представника перевіряється повнота поданих документів, зазначених у </w:t>
            </w:r>
            <w:hyperlink r:id="rId11">
              <w:r>
                <w:rPr>
                  <w:color w:val="000000"/>
                  <w:sz w:val="20"/>
                  <w:szCs w:val="20"/>
                  <w:u w:val="none"/>
                  <w:shd w:fill="FFFFFF" w:val="clear"/>
                </w:rPr>
                <w:t>статті 9</w:t>
              </w:r>
            </w:hyperlink>
            <w:r>
              <w:rPr>
                <w:color w:val="000000"/>
                <w:sz w:val="20"/>
                <w:szCs w:val="20"/>
                <w:shd w:fill="FFFFFF" w:val="clear"/>
              </w:rPr>
              <w:t xml:space="preserve"> Закону України «Про імміграцію» (далі – Закон) та </w:t>
            </w:r>
            <w:r>
              <w:fldChar w:fldCharType="begin"/>
            </w:r>
            <w:r>
              <w:rPr>
                <w:sz w:val="20"/>
                <w:u w:val="none"/>
                <w:shd w:fill="FFFFFF" w:val="clear"/>
                <w:szCs w:val="20"/>
                <w:color w:val="000000"/>
              </w:rPr>
              <w:instrText xml:space="preserve"> HYPERLINK "https://zakon.rada.gov.ua/laws/show/1983-2002-п" \l "n77"</w:instrText>
            </w:r>
            <w:r>
              <w:rPr>
                <w:sz w:val="20"/>
                <w:u w:val="none"/>
                <w:shd w:fill="FFFFFF" w:val="clear"/>
                <w:szCs w:val="20"/>
                <w:color w:val="000000"/>
              </w:rPr>
              <w:fldChar w:fldCharType="separate"/>
            </w:r>
            <w:r>
              <w:rPr>
                <w:color w:val="000000"/>
                <w:sz w:val="20"/>
                <w:szCs w:val="20"/>
                <w:u w:val="none"/>
                <w:shd w:fill="FFFFFF" w:val="clear"/>
              </w:rPr>
              <w:t>пункті 11</w:t>
            </w:r>
            <w:r>
              <w:rPr>
                <w:sz w:val="20"/>
                <w:u w:val="none"/>
                <w:shd w:fill="FFFFFF" w:val="clear"/>
                <w:szCs w:val="20"/>
                <w:color w:val="000000"/>
              </w:rPr>
              <w:fldChar w:fldCharType="end"/>
            </w:r>
            <w:r>
              <w:rPr>
                <w:color w:val="000000"/>
                <w:sz w:val="20"/>
                <w:szCs w:val="20"/>
                <w:shd w:fill="FFFFFF" w:val="clear"/>
              </w:rPr>
              <w:t xml:space="preserve"> Порядку </w:t>
            </w:r>
            <w:r>
              <w:rPr>
                <w:color w:val="000000"/>
                <w:sz w:val="20"/>
                <w:szCs w:val="20"/>
              </w:rPr>
              <w:t>провадження за заявами про надання дозволу на імміграцію і поданнями про його скасування та виконання прийнятих рішень, затвердженого постановою Кабінету Міністрів України від 26.12.2002 № 1983 (далі – Порядок)</w:t>
            </w:r>
            <w:r>
              <w:rPr>
                <w:color w:val="000000"/>
                <w:sz w:val="20"/>
                <w:szCs w:val="20"/>
                <w:shd w:fill="FFFFFF" w:val="clear"/>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звіряються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pPr>
              <w:pStyle w:val="Normal"/>
              <w:widowControl w:val="false"/>
              <w:tabs>
                <w:tab w:val="clear" w:pos="708"/>
              </w:tabs>
              <w:spacing w:before="0" w:after="0"/>
              <w:jc w:val="both"/>
              <w:rPr/>
            </w:pPr>
            <w:r>
              <w:rPr>
                <w:color w:val="000000"/>
                <w:sz w:val="20"/>
                <w:szCs w:val="20"/>
                <w:shd w:fill="FFFFFF" w:val="clear"/>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12">
              <w:r>
                <w:rPr>
                  <w:color w:val="000000"/>
                  <w:sz w:val="20"/>
                  <w:szCs w:val="20"/>
                  <w:u w:val="none"/>
                  <w:shd w:fill="FFFFFF" w:val="clear"/>
                </w:rPr>
                <w:t>статтею   4</w:t>
              </w:r>
            </w:hyperlink>
            <w:hyperlink r:id="rId13">
              <w:r>
                <w:rPr>
                  <w:b/>
                  <w:bCs/>
                  <w:color w:val="000000"/>
                  <w:sz w:val="20"/>
                  <w:szCs w:val="20"/>
                  <w:u w:val="none"/>
                  <w:shd w:fill="FFFFFF" w:val="clear"/>
                  <w:vertAlign w:val="superscript"/>
                </w:rPr>
                <w:t>-1</w:t>
              </w:r>
            </w:hyperlink>
            <w:r>
              <w:rPr>
                <w:color w:val="000000"/>
                <w:sz w:val="20"/>
                <w:szCs w:val="20"/>
                <w:shd w:fill="FFFFFF" w:val="clear"/>
              </w:rPr>
              <w:t> Закону, територіальний орган ДМС або територіальний підрозділ ДМС інформує іноземця або особу без громадянства, або 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Під час прийому</w:t>
            </w:r>
            <w:r>
              <w:rPr>
                <w:color w:val="000000"/>
                <w:sz w:val="20"/>
                <w:szCs w:val="20"/>
              </w:rPr>
              <w:t xml:space="preserve"> </w:t>
            </w:r>
            <w:r>
              <w:rPr>
                <w:rFonts w:eastAsia="Times New Roman" w:cs="Times New Roman"/>
                <w:color w:val="000000"/>
                <w:sz w:val="20"/>
                <w:szCs w:val="20"/>
                <w:lang w:eastAsia="ru-RU"/>
              </w:rPr>
              <w:t>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2.</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0"/>
              <w:ind w:firstLine="321"/>
              <w:jc w:val="both"/>
              <w:rPr/>
            </w:pPr>
            <w:r>
              <w:rPr>
                <w:color w:val="000000"/>
                <w:sz w:val="20"/>
                <w:szCs w:val="20"/>
                <w:shd w:fill="FFFFFF" w:val="clear"/>
              </w:rPr>
              <w:t>У разі відповідності поданих документів вимогам </w:t>
            </w:r>
            <w:hyperlink r:id="rId14">
              <w:r>
                <w:rPr>
                  <w:color w:val="000000"/>
                  <w:sz w:val="20"/>
                  <w:szCs w:val="20"/>
                  <w:u w:val="none"/>
                  <w:shd w:fill="FFFFFF" w:val="clear"/>
                </w:rPr>
                <w:t>статті 9</w:t>
              </w:r>
            </w:hyperlink>
            <w:r>
              <w:rPr>
                <w:color w:val="000000"/>
                <w:sz w:val="20"/>
                <w:szCs w:val="20"/>
                <w:shd w:fill="FFFFFF" w:val="clear"/>
              </w:rPr>
              <w:t> Закону та </w:t>
            </w:r>
            <w:r>
              <w:fldChar w:fldCharType="begin"/>
            </w:r>
            <w:r>
              <w:rPr>
                <w:sz w:val="20"/>
                <w:u w:val="none"/>
                <w:shd w:fill="FFFFFF" w:val="clear"/>
                <w:szCs w:val="20"/>
                <w:color w:val="000000"/>
              </w:rPr>
              <w:instrText xml:space="preserve"> HYPERLINK "https://zakon.rada.gov.ua/laws/show/1983-2002-п" \l "n77"</w:instrText>
            </w:r>
            <w:r>
              <w:rPr>
                <w:sz w:val="20"/>
                <w:u w:val="none"/>
                <w:shd w:fill="FFFFFF" w:val="clear"/>
                <w:szCs w:val="20"/>
                <w:color w:val="000000"/>
              </w:rPr>
              <w:fldChar w:fldCharType="separate"/>
            </w:r>
            <w:r>
              <w:rPr>
                <w:color w:val="000000"/>
                <w:sz w:val="20"/>
                <w:szCs w:val="20"/>
                <w:u w:val="none"/>
                <w:shd w:fill="FFFFFF" w:val="clear"/>
              </w:rPr>
              <w:t>пункту 11</w:t>
            </w:r>
            <w:r>
              <w:rPr>
                <w:sz w:val="20"/>
                <w:u w:val="none"/>
                <w:shd w:fill="FFFFFF" w:val="clear"/>
                <w:szCs w:val="20"/>
                <w:color w:val="000000"/>
              </w:rPr>
              <w:fldChar w:fldCharType="end"/>
            </w:r>
            <w:r>
              <w:rPr>
                <w:color w:val="000000"/>
                <w:sz w:val="20"/>
                <w:szCs w:val="20"/>
                <w:shd w:fill="FFFFFF" w:val="clear"/>
              </w:rPr>
              <w:t>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tcPr>
          <w:p>
            <w:pPr>
              <w:pStyle w:val="Rvps2"/>
              <w:widowControl w:val="false"/>
              <w:shd w:fill="FFFFFF"/>
              <w:tabs>
                <w:tab w:val="clear" w:pos="708"/>
              </w:tabs>
              <w:spacing w:beforeAutospacing="0" w:before="0" w:afterAutospacing="0" w:after="0"/>
              <w:ind w:firstLine="448"/>
              <w:jc w:val="both"/>
              <w:rPr>
                <w:rFonts w:ascii="Liberation Serif" w:hAnsi="Liberation Serif"/>
                <w:color w:val="000000"/>
              </w:rPr>
            </w:pPr>
            <w:r>
              <w:rPr>
                <w:rFonts w:ascii="Liberation Serif" w:hAnsi="Liberation Serif"/>
                <w:color w:val="000000"/>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pPr>
              <w:pStyle w:val="Rvps2"/>
              <w:widowControl w:val="false"/>
              <w:shd w:fill="FFFFFF"/>
              <w:tabs>
                <w:tab w:val="clear" w:pos="708"/>
              </w:tabs>
              <w:spacing w:beforeAutospacing="0" w:before="0" w:afterAutospacing="0" w:after="0"/>
              <w:ind w:firstLine="448"/>
              <w:jc w:val="both"/>
              <w:rPr/>
            </w:pPr>
            <w:r>
              <w:rPr>
                <w:rFonts w:ascii="Liberation Serif" w:hAnsi="Liberation Serif"/>
                <w:color w:val="000000"/>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bookmarkStart w:id="105" w:name="n244_Copy_1"/>
            <w:bookmarkStart w:id="106" w:name="n230_Copy_1"/>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Під час прийому документів у день звернення</w:t>
            </w:r>
          </w:p>
        </w:tc>
      </w:tr>
      <w:tr>
        <w:trPr>
          <w:trHeight w:val="1524" w:hRule="atLeast"/>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0"/>
              <w:ind w:firstLine="321"/>
              <w:contextualSpacing/>
              <w:jc w:val="both"/>
              <w:rPr/>
            </w:pPr>
            <w:r>
              <w:rPr>
                <w:color w:val="000000"/>
                <w:sz w:val="20"/>
                <w:szCs w:val="20"/>
                <w:shd w:fill="FFFFFF" w:val="clear"/>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5.</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firstLine="321"/>
              <w:jc w:val="both"/>
              <w:rPr/>
            </w:pPr>
            <w:r>
              <w:rPr>
                <w:color w:val="000000"/>
                <w:sz w:val="20"/>
                <w:szCs w:val="20"/>
                <w:shd w:fill="FFFFFF" w:val="clear"/>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firstLine="321"/>
              <w:jc w:val="both"/>
              <w:rPr/>
            </w:pPr>
            <w:r>
              <w:rPr>
                <w:color w:val="000000"/>
                <w:sz w:val="20"/>
                <w:szCs w:val="20"/>
                <w:shd w:fill="FFFFFF" w:val="clear"/>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spacing w:before="0" w:after="0"/>
              <w:ind w:firstLine="321"/>
              <w:jc w:val="both"/>
              <w:rPr/>
            </w:pPr>
            <w:r>
              <w:rPr>
                <w:color w:val="000000"/>
                <w:sz w:val="20"/>
                <w:szCs w:val="20"/>
                <w:shd w:fill="FFFFFF" w:val="clear"/>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r>
              <w:fldChar w:fldCharType="begin"/>
            </w:r>
            <w:r>
              <w:rPr>
                <w:sz w:val="20"/>
                <w:u w:val="none"/>
                <w:shd w:fill="FFFFFF" w:val="clear"/>
                <w:szCs w:val="20"/>
                <w:color w:val="000000"/>
              </w:rPr>
              <w:instrText xml:space="preserve"> HYPERLINK "https://zakon.rada.gov.ua/laws/show/1983-2002-п" \l "n90"</w:instrText>
            </w:r>
            <w:r>
              <w:rPr>
                <w:sz w:val="20"/>
                <w:u w:val="none"/>
                <w:shd w:fill="FFFFFF" w:val="clear"/>
                <w:szCs w:val="20"/>
                <w:color w:val="000000"/>
              </w:rPr>
              <w:fldChar w:fldCharType="separate"/>
            </w:r>
            <w:r>
              <w:rPr>
                <w:color w:val="000000"/>
                <w:sz w:val="20"/>
                <w:szCs w:val="20"/>
                <w:u w:val="none"/>
                <w:shd w:fill="FFFFFF" w:val="clear"/>
              </w:rPr>
              <w:t>пунктів 12</w:t>
            </w:r>
            <w:r>
              <w:rPr>
                <w:sz w:val="20"/>
                <w:u w:val="none"/>
                <w:shd w:fill="FFFFFF" w:val="clear"/>
                <w:szCs w:val="20"/>
                <w:color w:val="000000"/>
              </w:rPr>
              <w:fldChar w:fldCharType="end"/>
            </w:r>
            <w:r>
              <w:rPr>
                <w:color w:val="000000"/>
                <w:sz w:val="20"/>
                <w:szCs w:val="20"/>
                <w:shd w:fill="FFFFFF" w:val="clear"/>
              </w:rPr>
              <w:t> та </w:t>
            </w:r>
            <w:r>
              <w:fldChar w:fldCharType="begin"/>
            </w:r>
            <w:r>
              <w:rPr>
                <w:sz w:val="20"/>
                <w:u w:val="none"/>
                <w:shd w:fill="FFFFFF" w:val="clear"/>
                <w:szCs w:val="20"/>
                <w:color w:val="000000"/>
              </w:rPr>
              <w:instrText xml:space="preserve"> HYPERLINK "https://zakon.rada.gov.ua/laws/show/1983-2002-п" \l "n101"</w:instrText>
            </w:r>
            <w:r>
              <w:rPr>
                <w:sz w:val="20"/>
                <w:u w:val="none"/>
                <w:shd w:fill="FFFFFF" w:val="clear"/>
                <w:szCs w:val="20"/>
                <w:color w:val="000000"/>
              </w:rPr>
              <w:fldChar w:fldCharType="separate"/>
            </w:r>
            <w:r>
              <w:rPr>
                <w:color w:val="000000"/>
                <w:sz w:val="20"/>
                <w:szCs w:val="20"/>
                <w:u w:val="none"/>
                <w:shd w:fill="FFFFFF" w:val="clear"/>
              </w:rPr>
              <w:t>14</w:t>
            </w:r>
            <w:r>
              <w:rPr>
                <w:sz w:val="20"/>
                <w:u w:val="none"/>
                <w:shd w:fill="FFFFFF" w:val="clear"/>
                <w:szCs w:val="20"/>
                <w:color w:val="000000"/>
              </w:rPr>
              <w:fldChar w:fldCharType="end"/>
            </w:r>
            <w:r>
              <w:rPr>
                <w:color w:val="000000"/>
                <w:sz w:val="20"/>
                <w:szCs w:val="20"/>
                <w:shd w:fill="FFFFFF" w:val="clear"/>
              </w:rPr>
              <w:t>  Порядку.</w:t>
            </w:r>
          </w:p>
        </w:tc>
        <w:tc>
          <w:tcPr>
            <w:tcW w:w="2237" w:type="dxa"/>
            <w:tcBorders>
              <w:top w:val="single" w:sz="4" w:space="0" w:color="000000"/>
              <w:left w:val="single" w:sz="4" w:space="0" w:color="000000"/>
              <w:bottom w:val="single" w:sz="4" w:space="0" w:color="000000"/>
              <w:right w:val="single" w:sz="4" w:space="0" w:color="000000"/>
            </w:tcBorders>
          </w:tcPr>
          <w:p>
            <w:pPr>
              <w:pStyle w:val="Style20"/>
              <w:widowControl w:val="false"/>
              <w:shd w:fill="FFFFFF"/>
              <w:tabs>
                <w:tab w:val="clear" w:pos="708"/>
              </w:tabs>
              <w:ind w:hanging="0" w:left="0" w:right="29"/>
              <w:rPr>
                <w:color w:val="000000"/>
              </w:rPr>
            </w:pPr>
            <w:r>
              <w:rPr>
                <w:rFonts w:cs="Times New Roman" w:ascii="Times New Roman" w:hAnsi="Times New Roman"/>
                <w:color w:val="000000"/>
                <w:sz w:val="20"/>
                <w:szCs w:val="20"/>
              </w:rPr>
              <w:t xml:space="preserve">Керівник </w:t>
            </w:r>
            <w:r>
              <w:rPr>
                <w:rStyle w:val="2"/>
                <w:rFonts w:cs="Times New Roman" w:ascii="Times New Roman" w:hAnsi="Times New Roman"/>
                <w:color w:val="000000"/>
                <w:spacing w:val="0"/>
                <w:w w:val="100"/>
                <w:sz w:val="20"/>
                <w:szCs w:val="20"/>
                <w:u w:val="none"/>
              </w:rPr>
              <w:t>Зборівського сектору</w:t>
            </w:r>
            <w:r>
              <w:rPr>
                <w:rFonts w:cs="Times New Roman" w:ascii="Times New Roman" w:hAnsi="Times New Roman"/>
                <w:color w:val="000000"/>
                <w:sz w:val="20"/>
                <w:szCs w:val="20"/>
              </w:rPr>
              <w:t xml:space="preserve"> УДМС у Тернопільській області або особа, яка виконує його обов’язки, керівник/заступники</w:t>
            </w:r>
          </w:p>
          <w:p>
            <w:pPr>
              <w:pStyle w:val="Style20"/>
              <w:widowControl w:val="false"/>
              <w:shd w:fill="FFFFFF"/>
              <w:tabs>
                <w:tab w:val="clear" w:pos="708"/>
              </w:tabs>
              <w:ind w:hanging="0" w:left="0" w:right="29"/>
              <w:rPr>
                <w:color w:val="000000"/>
              </w:rPr>
            </w:pPr>
            <w:r>
              <w:rPr>
                <w:rFonts w:cs="Times New Roman" w:ascii="Times New Roman" w:hAnsi="Times New Roman"/>
                <w:color w:val="000000"/>
                <w:sz w:val="20"/>
                <w:szCs w:val="20"/>
              </w:rPr>
              <w:t>керівника</w:t>
            </w:r>
          </w:p>
          <w:p>
            <w:pPr>
              <w:pStyle w:val="Style20"/>
              <w:widowControl w:val="false"/>
              <w:shd w:fill="FFFFFF"/>
              <w:tabs>
                <w:tab w:val="clear" w:pos="708"/>
              </w:tabs>
              <w:ind w:hanging="0" w:left="0" w:right="29"/>
              <w:rPr/>
            </w:pPr>
            <w:r>
              <w:rPr>
                <w:rFonts w:cs="Times New Roman" w:ascii="Times New Roman" w:hAnsi="Times New Roman"/>
                <w:color w:val="000000"/>
                <w:sz w:val="20"/>
                <w:szCs w:val="20"/>
              </w:rPr>
              <w:t>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Style20"/>
              <w:widowControl w:val="false"/>
              <w:shd w:fill="FFFFFF"/>
              <w:tabs>
                <w:tab w:val="clear" w:pos="708"/>
              </w:tabs>
              <w:ind w:hanging="0" w:left="0" w:right="24"/>
              <w:rPr/>
            </w:pPr>
            <w:r>
              <w:rPr>
                <w:rStyle w:val="2"/>
                <w:rFonts w:cs="Times New Roman" w:ascii="Times New Roman" w:hAnsi="Times New Roman"/>
                <w:color w:val="000000"/>
                <w:spacing w:val="0"/>
                <w:w w:val="100"/>
                <w:sz w:val="20"/>
                <w:szCs w:val="20"/>
                <w:u w:val="none"/>
              </w:rPr>
              <w:t>Зборівський сектор</w:t>
            </w:r>
            <w:r>
              <w:rPr>
                <w:rFonts w:cs="Times New Roman" w:ascii="Times New Roman" w:hAnsi="Times New Roman"/>
                <w:color w:val="000000"/>
                <w:sz w:val="20"/>
                <w:szCs w:val="20"/>
              </w:rPr>
              <w:t xml:space="preserve"> УДМС у Тернопільській області,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eastAsia="Times New Roman" w:cs="Times New Roman"/>
                <w:color w:val="000000"/>
                <w:sz w:val="20"/>
                <w:szCs w:val="20"/>
                <w:lang w:eastAsia="ru-RU"/>
              </w:rPr>
              <w:t>У день прийняття документів, але не пізніше наступного робочого дня</w:t>
            </w:r>
          </w:p>
          <w:p>
            <w:pPr>
              <w:pStyle w:val="Normal"/>
              <w:widowControl w:val="false"/>
              <w:tabs>
                <w:tab w:val="clear" w:pos="708"/>
              </w:tabs>
              <w:jc w:val="center"/>
              <w:rPr>
                <w:rFonts w:ascii="Times New Roman" w:hAnsi="Times New Roman" w:eastAsia="Times New Roman" w:cs="Times New Roman"/>
                <w:color w:val="000000"/>
                <w:sz w:val="20"/>
                <w:szCs w:val="20"/>
                <w:lang w:eastAsia="ru-RU"/>
              </w:rPr>
            </w:pPr>
            <w:r>
              <w:rPr>
                <w:rFonts w:eastAsia="Times New Roman" w:cs="Times New Roman"/>
                <w:color w:val="000000"/>
                <w:sz w:val="20"/>
                <w:szCs w:val="20"/>
                <w:lang w:eastAsia="ru-RU"/>
              </w:rPr>
            </w:r>
          </w:p>
          <w:p>
            <w:pPr>
              <w:pStyle w:val="Normal"/>
              <w:widowControl w:val="false"/>
              <w:tabs>
                <w:tab w:val="clear" w:pos="708"/>
              </w:tabs>
              <w:jc w:val="center"/>
              <w:rPr>
                <w:rFonts w:ascii="Times New Roman" w:hAnsi="Times New Roman" w:eastAsia="Times New Roman" w:cs="Times New Roman"/>
                <w:color w:val="000000"/>
                <w:sz w:val="20"/>
                <w:szCs w:val="20"/>
                <w:lang w:eastAsia="ru-RU"/>
              </w:rPr>
            </w:pPr>
            <w:r>
              <w:rPr>
                <w:rFonts w:eastAsia="Times New Roman" w:cs="Times New Roman"/>
                <w:color w:val="000000"/>
                <w:sz w:val="20"/>
                <w:szCs w:val="20"/>
                <w:lang w:eastAsia="ru-RU"/>
              </w:rPr>
            </w:r>
          </w:p>
          <w:p>
            <w:pPr>
              <w:pStyle w:val="Normal"/>
              <w:widowControl w:val="false"/>
              <w:tabs>
                <w:tab w:val="clear" w:pos="708"/>
              </w:tabs>
              <w:spacing w:before="0" w:after="0"/>
              <w:jc w:val="center"/>
              <w:rPr>
                <w:rFonts w:ascii="Times New Roman" w:hAnsi="Times New Roman" w:eastAsia="Times New Roman" w:cs="Times New Roman"/>
                <w:color w:val="000000"/>
                <w:sz w:val="20"/>
                <w:szCs w:val="20"/>
                <w:lang w:eastAsia="ru-RU"/>
              </w:rPr>
            </w:pPr>
            <w:r>
              <w:rPr>
                <w:rFonts w:eastAsia="Times New Roman" w:cs="Times New Roman"/>
                <w:color w:val="000000"/>
                <w:sz w:val="20"/>
                <w:szCs w:val="20"/>
                <w:lang w:eastAsia="ru-RU"/>
              </w:rPr>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firstLine="321"/>
              <w:jc w:val="both"/>
              <w:rPr>
                <w:color w:val="000000"/>
              </w:rPr>
            </w:pPr>
            <w:r>
              <w:rPr>
                <w:rFonts w:eastAsia="Times New Roman" w:cs="Times New Roman"/>
                <w:color w:val="000000"/>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12 Порядку:</w:t>
            </w:r>
          </w:p>
          <w:p>
            <w:pPr>
              <w:pStyle w:val="Normal"/>
              <w:widowControl w:val="false"/>
              <w:shd w:fill="FFFFFF"/>
              <w:tabs>
                <w:tab w:val="clear" w:pos="708"/>
              </w:tabs>
              <w:ind w:firstLine="450"/>
              <w:jc w:val="both"/>
              <w:rPr>
                <w:color w:val="000000"/>
              </w:rPr>
            </w:pPr>
            <w:r>
              <w:rPr>
                <w:rFonts w:eastAsia="Times New Roman" w:cs="Times New Roman"/>
                <w:color w:val="000000"/>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pPr>
              <w:pStyle w:val="Normal"/>
              <w:widowControl w:val="false"/>
              <w:shd w:fill="FFFFFF"/>
              <w:tabs>
                <w:tab w:val="clear" w:pos="708"/>
              </w:tabs>
              <w:spacing w:before="0" w:after="0"/>
              <w:ind w:firstLine="450"/>
              <w:jc w:val="both"/>
              <w:rPr>
                <w:color w:val="000000"/>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державний кордон України (система «Аркан»), або шляхом надсилання запитів до Адміністрації Держприкордонслужби;</w:t>
            </w:r>
            <w:bookmarkStart w:id="107" w:name="n174"/>
            <w:bookmarkStart w:id="108" w:name="n172"/>
          </w:p>
          <w:p>
            <w:pPr>
              <w:pStyle w:val="Normal"/>
              <w:widowControl w:val="false"/>
              <w:shd w:fill="FFFFFF"/>
              <w:tabs>
                <w:tab w:val="clear" w:pos="708"/>
              </w:tabs>
              <w:spacing w:before="0" w:after="0"/>
              <w:ind w:firstLine="450"/>
              <w:jc w:val="both"/>
              <w:rPr>
                <w:color w:val="000000"/>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5">
              <w:r>
                <w:rPr>
                  <w:rFonts w:eastAsia="Times New Roman" w:cs="Times New Roman"/>
                  <w:color w:val="000000"/>
                  <w:sz w:val="20"/>
                  <w:szCs w:val="20"/>
                  <w:lang w:eastAsia="uk-UA"/>
                </w:rPr>
                <w:t>пункту 2</w:t>
              </w:r>
            </w:hyperlink>
            <w:r>
              <w:rPr>
                <w:rFonts w:eastAsia="Times New Roman" w:cs="Times New Roman"/>
                <w:color w:val="000000"/>
                <w:sz w:val="20"/>
                <w:szCs w:val="20"/>
                <w:lang w:eastAsia="uk-UA"/>
              </w:rPr>
              <w:t> частини першої статті 10 Закону;</w:t>
            </w:r>
            <w:bookmarkStart w:id="109" w:name="n175_Copy_1"/>
            <w:bookmarkStart w:id="110" w:name="n176_Copy_1"/>
          </w:p>
          <w:p>
            <w:pPr>
              <w:pStyle w:val="Normal"/>
              <w:widowControl w:val="false"/>
              <w:shd w:fill="FFFFFF"/>
              <w:tabs>
                <w:tab w:val="clear" w:pos="708"/>
              </w:tabs>
              <w:spacing w:before="0" w:after="0"/>
              <w:ind w:firstLine="450"/>
              <w:jc w:val="both"/>
              <w:rPr>
                <w:color w:val="000000"/>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bookmarkStart w:id="111" w:name="n255_Copy_1"/>
            <w:bookmarkStart w:id="112" w:name="n173"/>
          </w:p>
          <w:p>
            <w:pPr>
              <w:pStyle w:val="Normal"/>
              <w:widowControl w:val="false"/>
              <w:shd w:fill="FFFFFF"/>
              <w:tabs>
                <w:tab w:val="clear" w:pos="708"/>
              </w:tabs>
              <w:spacing w:before="0" w:after="0"/>
              <w:ind w:firstLine="450"/>
              <w:jc w:val="both"/>
              <w:rPr>
                <w:color w:val="000000"/>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bookmarkStart w:id="113" w:name="n205"/>
            <w:bookmarkStart w:id="114" w:name="n256_Copy_1"/>
          </w:p>
          <w:p>
            <w:pPr>
              <w:pStyle w:val="Normal"/>
              <w:widowControl w:val="false"/>
              <w:shd w:fill="FFFFFF"/>
              <w:tabs>
                <w:tab w:val="clear" w:pos="708"/>
              </w:tabs>
              <w:spacing w:before="0" w:after="0"/>
              <w:ind w:firstLine="450"/>
              <w:jc w:val="both"/>
              <w:rPr>
                <w:color w:val="000000"/>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bookmarkStart w:id="115" w:name="n206_Copy_1"/>
            <w:bookmarkStart w:id="116" w:name="n207_Copy_1"/>
          </w:p>
          <w:p>
            <w:pPr>
              <w:pStyle w:val="Normal"/>
              <w:widowControl w:val="false"/>
              <w:shd w:fill="FFFFFF"/>
              <w:tabs>
                <w:tab w:val="clear" w:pos="708"/>
              </w:tabs>
              <w:spacing w:before="0" w:after="0"/>
              <w:ind w:firstLine="450"/>
              <w:jc w:val="both"/>
              <w:rPr>
                <w:color w:val="000000"/>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bookmarkStart w:id="117" w:name="n92_Copy_1"/>
            <w:bookmarkStart w:id="118" w:name="n208_Copy_1"/>
          </w:p>
          <w:p>
            <w:pPr>
              <w:pStyle w:val="Normal"/>
              <w:widowControl w:val="false"/>
              <w:shd w:fill="FFFFFF"/>
              <w:tabs>
                <w:tab w:val="clear" w:pos="708"/>
              </w:tabs>
              <w:spacing w:before="0" w:after="0"/>
              <w:ind w:firstLine="450"/>
              <w:jc w:val="both"/>
              <w:rPr/>
            </w:pPr>
            <w:r>
              <w:rPr>
                <w:rFonts w:eastAsia="Times New Roman" w:cs="Times New Roman"/>
                <w:i/>
                <w:iCs/>
                <w:color w:val="000000"/>
                <w:sz w:val="20"/>
                <w:szCs w:val="20"/>
                <w:lang w:eastAsia="uk-UA"/>
              </w:rPr>
              <w:t xml:space="preserve"> </w:t>
            </w:r>
            <w:r>
              <w:rPr>
                <w:rFonts w:eastAsia="Times New Roman" w:cs="Times New Roman"/>
                <w:color w:val="000000"/>
                <w:sz w:val="20"/>
                <w:szCs w:val="20"/>
                <w:lang w:eastAsia="uk-UA"/>
              </w:rPr>
              <w:t>здійснюють провадження за заявами про надання дозволу на імміграцію, якщо таке провадження належить до їх компетенції.</w:t>
            </w:r>
            <w:bookmarkStart w:id="119" w:name="n94_Copy_1"/>
            <w:bookmarkStart w:id="120" w:name="n93_Copy_1"/>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cs="Times New Roman"/>
                <w:color w:val="000000"/>
                <w:sz w:val="20"/>
                <w:szCs w:val="20"/>
              </w:rPr>
              <w:t xml:space="preserve">Працівник </w:t>
            </w:r>
            <w:r>
              <w:rPr>
                <w:rStyle w:val="2"/>
                <w:rFonts w:cs="Times New Roman"/>
                <w:color w:val="000000"/>
                <w:spacing w:val="0"/>
                <w:w w:val="100"/>
                <w:sz w:val="20"/>
                <w:szCs w:val="20"/>
                <w:u w:val="none"/>
              </w:rPr>
              <w:t>Зборівського сектору</w:t>
            </w:r>
            <w:r>
              <w:rPr>
                <w:rFonts w:cs="Times New Roman"/>
                <w:color w:val="000000"/>
                <w:sz w:val="20"/>
                <w:szCs w:val="20"/>
              </w:rPr>
              <w:t xml:space="preserve"> УДМС у Тернопільській області, </w:t>
            </w:r>
            <w:r>
              <w:rPr>
                <w:rFonts w:cs="Times New Roman"/>
                <w:color w:val="000000"/>
                <w:sz w:val="20"/>
                <w:szCs w:val="20"/>
                <w:lang w:eastAsia="uk-UA"/>
              </w:rPr>
              <w:t>відділу з питань тимчасового та постійного проживання іноземців та осіб без громадянства УДМС</w:t>
            </w:r>
          </w:p>
          <w:p>
            <w:pPr>
              <w:pStyle w:val="Normal"/>
              <w:widowControl w:val="false"/>
              <w:tabs>
                <w:tab w:val="clear" w:pos="708"/>
              </w:tabs>
              <w:ind w:hanging="0" w:left="0" w:right="29"/>
              <w:jc w:val="center"/>
              <w:rPr>
                <w:color w:val="000000"/>
              </w:rPr>
            </w:pPr>
            <w:r>
              <w:rPr>
                <w:rFonts w:cs="Times New Roman"/>
                <w:color w:val="000000"/>
                <w:sz w:val="20"/>
                <w:szCs w:val="20"/>
                <w:lang w:eastAsia="uk-UA"/>
              </w:rPr>
              <w:t>у Тернопільській</w:t>
            </w:r>
          </w:p>
          <w:p>
            <w:pPr>
              <w:pStyle w:val="Normal"/>
              <w:widowControl w:val="false"/>
              <w:tabs>
                <w:tab w:val="clear" w:pos="708"/>
              </w:tabs>
              <w:jc w:val="center"/>
              <w:rPr/>
            </w:pPr>
            <w:r>
              <w:rPr>
                <w:rFonts w:cs="Times New Roman"/>
                <w:color w:val="000000"/>
                <w:sz w:val="20"/>
                <w:szCs w:val="20"/>
                <w:lang w:eastAsia="uk-UA"/>
              </w:rPr>
              <w:t>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Style w:val="2"/>
                <w:rFonts w:cs="Times New Roman"/>
                <w:color w:val="000000"/>
                <w:spacing w:val="0"/>
                <w:w w:val="100"/>
                <w:sz w:val="20"/>
                <w:szCs w:val="20"/>
                <w:u w:val="none"/>
              </w:rPr>
              <w:t>Зборівський сектор</w:t>
            </w:r>
            <w:r>
              <w:rPr>
                <w:rFonts w:cs="Times New Roman"/>
                <w:color w:val="000000"/>
                <w:sz w:val="20"/>
                <w:szCs w:val="20"/>
              </w:rPr>
              <w:t xml:space="preserve"> УДМС у Тернопільській області, </w:t>
            </w:r>
            <w:r>
              <w:rPr>
                <w:rFonts w:cs="Times New Roman"/>
                <w:color w:val="000000"/>
                <w:sz w:val="20"/>
                <w:szCs w:val="20"/>
                <w:lang w:eastAsia="uk-UA"/>
              </w:rPr>
              <w:t>відділ з питань тимчасового та постійного проживання іноземців та осіб без громадянства УДМС</w:t>
            </w:r>
          </w:p>
          <w:p>
            <w:pPr>
              <w:pStyle w:val="Normal"/>
              <w:widowControl w:val="false"/>
              <w:tabs>
                <w:tab w:val="clear" w:pos="708"/>
              </w:tabs>
              <w:ind w:hanging="0" w:left="0" w:right="29"/>
              <w:jc w:val="center"/>
              <w:rPr>
                <w:color w:val="000000"/>
              </w:rPr>
            </w:pPr>
            <w:r>
              <w:rPr>
                <w:rFonts w:cs="Times New Roman"/>
                <w:color w:val="000000"/>
                <w:sz w:val="20"/>
                <w:szCs w:val="20"/>
                <w:lang w:eastAsia="uk-UA"/>
              </w:rPr>
              <w:t>у Тернопільській</w:t>
            </w:r>
          </w:p>
          <w:p>
            <w:pPr>
              <w:pStyle w:val="Normal"/>
              <w:widowControl w:val="false"/>
              <w:tabs>
                <w:tab w:val="clear" w:pos="708"/>
              </w:tabs>
              <w:jc w:val="center"/>
              <w:rPr/>
            </w:pPr>
            <w:r>
              <w:rPr>
                <w:rFonts w:cs="Times New Roman"/>
                <w:color w:val="000000"/>
                <w:sz w:val="20"/>
                <w:szCs w:val="20"/>
                <w:lang w:eastAsia="uk-UA"/>
              </w:rPr>
              <w:t>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eastAsia="Times New Roman" w:cs="Times New Roman"/>
                <w:color w:val="000000"/>
                <w:sz w:val="20"/>
                <w:szCs w:val="20"/>
                <w:lang w:eastAsia="ru-RU"/>
              </w:rPr>
              <w:t xml:space="preserve">Протягом    місяця з дати  прийняття до розгляду </w:t>
              <w:br/>
              <w:t xml:space="preserve">заяви або з моменту її надходження від </w:t>
            </w:r>
            <w:r>
              <w:rPr>
                <w:rFonts w:eastAsia="Times New Roman" w:cs="Times New Roman"/>
                <w:color w:val="000000"/>
                <w:sz w:val="20"/>
                <w:szCs w:val="20"/>
                <w:lang w:eastAsia="uk-UA"/>
              </w:rPr>
              <w:t>дипломатичні представництва чи консульські установи України, у разі коли прийняття рішення належить до компетенції територіального органу ДМС, територіального підрозділу ДМС</w:t>
            </w:r>
          </w:p>
          <w:p>
            <w:pPr>
              <w:pStyle w:val="Normal"/>
              <w:widowControl w:val="false"/>
              <w:tabs>
                <w:tab w:val="clear" w:pos="708"/>
              </w:tabs>
              <w:jc w:val="center"/>
              <w:rPr>
                <w:rFonts w:ascii="Times New Roman" w:hAnsi="Times New Roman"/>
                <w:color w:val="000000"/>
                <w:sz w:val="20"/>
                <w:szCs w:val="20"/>
              </w:rPr>
            </w:pPr>
            <w:r>
              <w:rPr>
                <w:color w:val="000000"/>
                <w:sz w:val="20"/>
                <w:szCs w:val="20"/>
              </w:rPr>
            </w:r>
          </w:p>
          <w:p>
            <w:pPr>
              <w:pStyle w:val="Normal"/>
              <w:widowControl w:val="false"/>
              <w:tabs>
                <w:tab w:val="clear" w:pos="708"/>
              </w:tabs>
              <w:spacing w:before="0" w:after="0"/>
              <w:jc w:val="center"/>
              <w:rPr/>
            </w:pPr>
            <w:r>
              <w:rPr>
                <w:rFonts w:eastAsia="Times New Roman" w:cs="Times New Roman"/>
                <w:color w:val="000000"/>
                <w:sz w:val="20"/>
                <w:szCs w:val="20"/>
                <w:lang w:eastAsia="uk-UA"/>
              </w:rPr>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 </w:t>
            </w:r>
            <w:r>
              <w:fldChar w:fldCharType="begin"/>
            </w:r>
            <w:r>
              <w:rPr>
                <w:sz w:val="20"/>
                <w:szCs w:val="20"/>
                <w:rFonts w:eastAsia="Times New Roman" w:cs="Times New Roman"/>
                <w:color w:val="000000"/>
                <w:lang w:eastAsia="uk-UA"/>
              </w:rPr>
              <w:instrText xml:space="preserve"> HYPERLINK "https://zakon.rada.gov.ua/laws/show/1983-2002-п" \l "n102"</w:instrText>
            </w:r>
            <w:r>
              <w:rPr>
                <w:sz w:val="20"/>
                <w:szCs w:val="20"/>
                <w:rFonts w:eastAsia="Times New Roman" w:cs="Times New Roman"/>
                <w:color w:val="000000"/>
                <w:lang w:eastAsia="uk-UA"/>
              </w:rPr>
              <w:fldChar w:fldCharType="separate"/>
            </w:r>
            <w:r>
              <w:rPr>
                <w:rFonts w:eastAsia="Times New Roman" w:cs="Times New Roman"/>
                <w:color w:val="000000"/>
                <w:sz w:val="20"/>
                <w:szCs w:val="20"/>
                <w:lang w:eastAsia="uk-UA"/>
              </w:rPr>
              <w:t>абзаці другому</w:t>
            </w:r>
            <w:r>
              <w:rPr>
                <w:sz w:val="20"/>
                <w:szCs w:val="20"/>
                <w:rFonts w:eastAsia="Times New Roman" w:cs="Times New Roman"/>
                <w:color w:val="000000"/>
                <w:lang w:eastAsia="uk-UA"/>
              </w:rPr>
              <w:fldChar w:fldCharType="end"/>
            </w:r>
            <w:r>
              <w:rPr>
                <w:rFonts w:eastAsia="Times New Roman" w:cs="Times New Roman"/>
                <w:color w:val="000000"/>
                <w:sz w:val="20"/>
                <w:szCs w:val="20"/>
                <w:lang w:eastAsia="uk-UA"/>
              </w:rPr>
              <w:t> пункту 14  Порядку органів інформацію і надсилають до ДМС разом з матеріалами справи дані про результати розгляду</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9.</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ind w:firstLine="450"/>
              <w:jc w:val="both"/>
              <w:rPr/>
            </w:pPr>
            <w:r>
              <w:rPr>
                <w:rFonts w:eastAsia="Times New Roman" w:cs="Times New Roman"/>
                <w:color w:val="000000"/>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 з метою з’ясування </w:t>
            </w:r>
            <w:r>
              <w:rPr>
                <w:rFonts w:eastAsia="Times New Roman" w:cs="Times New Roman"/>
                <w:color w:val="000000"/>
                <w:sz w:val="20"/>
                <w:szCs w:val="20"/>
                <w:lang w:eastAsia="uk-UA"/>
              </w:rPr>
              <w:t>питання щодо наявності чи відсутності підстав для відмови у наданні дозволу на імміграцію, передбачених статтею 10 Закону, надсилають відповідні запити до МВС, органів Національної поліції, регіональних органів СБУ та Держприкордонслужби.</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cs="Times New Roman"/>
                <w:color w:val="000000"/>
                <w:sz w:val="20"/>
                <w:szCs w:val="20"/>
              </w:rPr>
              <w:t xml:space="preserve">Працівник </w:t>
            </w:r>
            <w:r>
              <w:rPr>
                <w:rStyle w:val="2"/>
                <w:rFonts w:cs="Times New Roman"/>
                <w:color w:val="000000"/>
                <w:spacing w:val="0"/>
                <w:w w:val="100"/>
                <w:sz w:val="20"/>
                <w:szCs w:val="20"/>
                <w:u w:val="none"/>
              </w:rPr>
              <w:t>Зборівського сектору</w:t>
            </w:r>
            <w:r>
              <w:rPr>
                <w:rFonts w:cs="Times New Roman"/>
                <w:color w:val="000000"/>
                <w:sz w:val="20"/>
                <w:szCs w:val="20"/>
              </w:rPr>
              <w:t xml:space="preserve"> УДМС у Тернопільській області,  </w:t>
            </w:r>
            <w:r>
              <w:rPr>
                <w:rFonts w:cs="Times New Roman"/>
                <w:color w:val="000000"/>
                <w:sz w:val="20"/>
                <w:szCs w:val="20"/>
                <w:lang w:eastAsia="uk-UA"/>
              </w:rPr>
              <w:t>відділу з питань тимчасового та постійного проживання іноземців та осіб без громадянства УДМС</w:t>
            </w:r>
          </w:p>
          <w:p>
            <w:pPr>
              <w:pStyle w:val="Normal"/>
              <w:widowControl w:val="false"/>
              <w:tabs>
                <w:tab w:val="clear" w:pos="708"/>
              </w:tabs>
              <w:ind w:hanging="0" w:left="0" w:right="29"/>
              <w:jc w:val="center"/>
              <w:rPr>
                <w:color w:val="000000"/>
              </w:rPr>
            </w:pPr>
            <w:r>
              <w:rPr>
                <w:rFonts w:cs="Times New Roman"/>
                <w:color w:val="000000"/>
                <w:sz w:val="20"/>
                <w:szCs w:val="20"/>
                <w:lang w:eastAsia="uk-UA"/>
              </w:rPr>
              <w:t>у Тернопільській</w:t>
            </w:r>
          </w:p>
          <w:p>
            <w:pPr>
              <w:pStyle w:val="Normal"/>
              <w:widowControl w:val="false"/>
              <w:tabs>
                <w:tab w:val="clear" w:pos="708"/>
              </w:tabs>
              <w:jc w:val="center"/>
              <w:rPr/>
            </w:pPr>
            <w:r>
              <w:rPr>
                <w:rFonts w:cs="Times New Roman"/>
                <w:color w:val="000000"/>
                <w:sz w:val="20"/>
                <w:szCs w:val="20"/>
                <w:lang w:eastAsia="uk-UA"/>
              </w:rPr>
              <w:t>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w:t>
            </w:r>
            <w:r>
              <w:rPr>
                <w:rFonts w:cs="Times New Roman"/>
                <w:color w:val="000000"/>
                <w:sz w:val="20"/>
                <w:szCs w:val="20"/>
              </w:rPr>
              <w:t xml:space="preserve"> УДМС у Тернопільській області,   в</w:t>
            </w:r>
            <w:r>
              <w:rPr>
                <w:rFonts w:cs="Times New Roman"/>
                <w:color w:val="000000"/>
                <w:sz w:val="20"/>
                <w:szCs w:val="20"/>
                <w:lang w:eastAsia="uk-UA"/>
              </w:rPr>
              <w:t>ідділ з питань тимчасового та постійного проживання іноземців та осіб без громадянства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eastAsia="Times New Roman" w:cs="Times New Roman"/>
                <w:color w:val="000000"/>
                <w:sz w:val="20"/>
                <w:szCs w:val="20"/>
                <w:lang w:eastAsia="ru-RU"/>
              </w:rPr>
              <w:t>Протягом місяця з дня  прийому документів</w:t>
            </w:r>
          </w:p>
          <w:p>
            <w:pPr>
              <w:pStyle w:val="Normal"/>
              <w:widowControl w:val="false"/>
              <w:tabs>
                <w:tab w:val="clear" w:pos="708"/>
              </w:tabs>
              <w:jc w:val="center"/>
              <w:rPr>
                <w:rFonts w:ascii="Times New Roman" w:hAnsi="Times New Roman" w:eastAsia="Times New Roman" w:cs="Times New Roman"/>
                <w:color w:val="000000"/>
                <w:sz w:val="20"/>
                <w:szCs w:val="20"/>
                <w:lang w:eastAsia="ru-RU"/>
              </w:rPr>
            </w:pPr>
            <w:r>
              <w:rPr>
                <w:rFonts w:eastAsia="Times New Roman" w:cs="Times New Roman"/>
                <w:color w:val="000000"/>
                <w:sz w:val="20"/>
                <w:szCs w:val="20"/>
                <w:lang w:eastAsia="ru-RU"/>
              </w:rPr>
            </w:r>
          </w:p>
          <w:p>
            <w:pPr>
              <w:pStyle w:val="Normal"/>
              <w:widowControl w:val="false"/>
              <w:tabs>
                <w:tab w:val="clear" w:pos="708"/>
              </w:tabs>
              <w:jc w:val="center"/>
              <w:rPr>
                <w:rFonts w:ascii="Times New Roman" w:hAnsi="Times New Roman" w:eastAsia="Times New Roman" w:cs="Times New Roman"/>
                <w:color w:val="000000"/>
                <w:sz w:val="20"/>
                <w:szCs w:val="20"/>
                <w:lang w:eastAsia="ru-RU"/>
              </w:rPr>
            </w:pPr>
            <w:r>
              <w:rPr>
                <w:rFonts w:eastAsia="Times New Roman" w:cs="Times New Roman"/>
                <w:color w:val="000000"/>
                <w:sz w:val="20"/>
                <w:szCs w:val="20"/>
                <w:lang w:eastAsia="ru-RU"/>
              </w:rPr>
            </w:r>
          </w:p>
          <w:p>
            <w:pPr>
              <w:pStyle w:val="Normal"/>
              <w:widowControl w:val="false"/>
              <w:tabs>
                <w:tab w:val="clear" w:pos="708"/>
              </w:tabs>
              <w:spacing w:before="0" w:after="0"/>
              <w:jc w:val="center"/>
              <w:rPr>
                <w:rFonts w:ascii="Times New Roman" w:hAnsi="Times New Roman"/>
                <w:color w:val="000000"/>
                <w:sz w:val="20"/>
                <w:szCs w:val="20"/>
              </w:rPr>
            </w:pPr>
            <w:r>
              <w:rPr>
                <w:color w:val="000000"/>
                <w:sz w:val="20"/>
                <w:szCs w:val="20"/>
              </w:rPr>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ind w:firstLine="450"/>
              <w:jc w:val="both"/>
              <w:rPr/>
            </w:pPr>
            <w:r>
              <w:rPr>
                <w:rFonts w:eastAsia="Times New Roman" w:cs="Times New Roman"/>
                <w:color w:val="000000"/>
                <w:sz w:val="20"/>
                <w:szCs w:val="20"/>
                <w:lang w:eastAsia="ru-RU"/>
              </w:rPr>
              <w:t xml:space="preserve">У разі коли </w:t>
            </w:r>
            <w:r>
              <w:rPr>
                <w:rFonts w:eastAsia="Times New Roman" w:cs="Times New Roman"/>
                <w:color w:val="000000"/>
                <w:sz w:val="20"/>
                <w:szCs w:val="20"/>
                <w:lang w:eastAsia="uk-UA"/>
              </w:rPr>
              <w:t xml:space="preserve">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 проводиться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 відповідно до вимог Порядку </w:t>
            </w:r>
            <w:r>
              <w:rPr>
                <w:rFonts w:eastAsia="Times New Roman" w:cs="Times New Roman"/>
                <w:bCs/>
                <w:color w:val="000000"/>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26.12.2002 № 1983.</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cs="Times New Roman"/>
                <w:color w:val="000000"/>
                <w:sz w:val="20"/>
                <w:szCs w:val="20"/>
              </w:rPr>
              <w:t xml:space="preserve">Працівник </w:t>
            </w:r>
            <w:r>
              <w:rPr>
                <w:rStyle w:val="2"/>
                <w:rFonts w:cs="Times New Roman"/>
                <w:color w:val="000000"/>
                <w:spacing w:val="0"/>
                <w:w w:val="100"/>
                <w:sz w:val="20"/>
                <w:szCs w:val="20"/>
                <w:u w:val="none"/>
              </w:rPr>
              <w:t>Зборівського сектору</w:t>
            </w:r>
            <w:r>
              <w:rPr>
                <w:rFonts w:cs="Times New Roman"/>
                <w:color w:val="000000"/>
                <w:sz w:val="20"/>
                <w:szCs w:val="20"/>
              </w:rPr>
              <w:t xml:space="preserve"> УДМС у Тернопільській області, в</w:t>
            </w:r>
            <w:r>
              <w:rPr>
                <w:rFonts w:cs="Times New Roman"/>
                <w:color w:val="000000"/>
                <w:sz w:val="20"/>
                <w:szCs w:val="20"/>
                <w:lang w:eastAsia="uk-UA"/>
              </w:rPr>
              <w:t>ідділу з питань тимчасового та постійного проживання іноземців та осіб без громадянства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w:t>
            </w:r>
            <w:r>
              <w:rPr>
                <w:rFonts w:cs="Times New Roman"/>
                <w:color w:val="000000"/>
                <w:sz w:val="20"/>
                <w:szCs w:val="20"/>
              </w:rPr>
              <w:t xml:space="preserve"> УДМС у Тернопільській області, в</w:t>
            </w:r>
            <w:r>
              <w:rPr>
                <w:rFonts w:cs="Times New Roman"/>
                <w:color w:val="000000"/>
                <w:sz w:val="20"/>
                <w:szCs w:val="20"/>
                <w:lang w:eastAsia="uk-UA"/>
              </w:rPr>
              <w:t>ідділ з питань тимчасового та постійного проживання іноземців та осіб без громадянства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Fonts w:eastAsia="Times New Roman" w:cs="Times New Roman"/>
                <w:color w:val="000000"/>
                <w:sz w:val="20"/>
                <w:szCs w:val="20"/>
                <w:lang w:eastAsia="ru-RU"/>
              </w:rPr>
              <w:t>Протягом 3-х місяців з дня прийому документів</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11.</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ind w:firstLine="450"/>
              <w:jc w:val="both"/>
              <w:rPr>
                <w:color w:val="000000"/>
              </w:rPr>
            </w:pPr>
            <w:r>
              <w:rPr>
                <w:rFonts w:eastAsia="Times New Roman" w:cs="Times New Roman"/>
                <w:color w:val="000000"/>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r>
              <w:fldChar w:fldCharType="begin"/>
            </w:r>
            <w:r>
              <w:rPr>
                <w:sz w:val="20"/>
                <w:szCs w:val="20"/>
                <w:rFonts w:eastAsia="Times New Roman" w:cs="Times New Roman"/>
                <w:color w:val="000000"/>
                <w:lang w:eastAsia="uk-UA"/>
              </w:rPr>
              <w:instrText xml:space="preserve"> HYPERLINK "https://zakon.rada.gov.ua/laws/show/1983-2002-п" \l "n102"</w:instrText>
            </w:r>
            <w:r>
              <w:rPr>
                <w:sz w:val="20"/>
                <w:szCs w:val="20"/>
                <w:rFonts w:eastAsia="Times New Roman" w:cs="Times New Roman"/>
                <w:color w:val="000000"/>
                <w:lang w:eastAsia="uk-UA"/>
              </w:rPr>
              <w:fldChar w:fldCharType="separate"/>
            </w:r>
            <w:r>
              <w:rPr>
                <w:rFonts w:eastAsia="Times New Roman" w:cs="Times New Roman"/>
                <w:color w:val="000000"/>
                <w:sz w:val="20"/>
                <w:szCs w:val="20"/>
                <w:lang w:eastAsia="uk-UA"/>
              </w:rPr>
              <w:t>абзаці другому</w:t>
            </w:r>
            <w:r>
              <w:rPr>
                <w:sz w:val="20"/>
                <w:szCs w:val="20"/>
                <w:rFonts w:eastAsia="Times New Roman" w:cs="Times New Roman"/>
                <w:color w:val="000000"/>
                <w:lang w:eastAsia="uk-UA"/>
              </w:rPr>
              <w:fldChar w:fldCharType="end"/>
            </w:r>
            <w:r>
              <w:rPr>
                <w:rFonts w:eastAsia="Times New Roman" w:cs="Times New Roman"/>
                <w:color w:val="000000"/>
                <w:sz w:val="20"/>
                <w:szCs w:val="20"/>
                <w:lang w:eastAsia="uk-UA"/>
              </w:rPr>
              <w:t xml:space="preserve">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r>
              <w:fldChar w:fldCharType="begin"/>
            </w:r>
            <w:r>
              <w:rPr>
                <w:sz w:val="20"/>
                <w:szCs w:val="20"/>
                <w:rFonts w:eastAsia="Times New Roman" w:cs="Times New Roman"/>
                <w:color w:val="000000"/>
                <w:lang w:eastAsia="uk-UA"/>
              </w:rPr>
              <w:instrText xml:space="preserve"> HYPERLINK "https://zakon.rada.gov.ua/laws/show/1983-2002-п" \l "n90"</w:instrText>
            </w:r>
            <w:r>
              <w:rPr>
                <w:sz w:val="20"/>
                <w:szCs w:val="20"/>
                <w:rFonts w:eastAsia="Times New Roman" w:cs="Times New Roman"/>
                <w:color w:val="000000"/>
                <w:lang w:eastAsia="uk-UA"/>
              </w:rPr>
              <w:fldChar w:fldCharType="separate"/>
            </w:r>
            <w:r>
              <w:rPr>
                <w:rFonts w:eastAsia="Times New Roman" w:cs="Times New Roman"/>
                <w:color w:val="000000"/>
                <w:sz w:val="20"/>
                <w:szCs w:val="20"/>
                <w:lang w:eastAsia="uk-UA"/>
              </w:rPr>
              <w:t>пунктом 12</w:t>
            </w:r>
            <w:r>
              <w:rPr>
                <w:sz w:val="20"/>
                <w:szCs w:val="20"/>
                <w:rFonts w:eastAsia="Times New Roman" w:cs="Times New Roman"/>
                <w:color w:val="000000"/>
                <w:lang w:eastAsia="uk-UA"/>
              </w:rPr>
              <w:fldChar w:fldCharType="end"/>
            </w:r>
            <w:r>
              <w:rPr>
                <w:rFonts w:eastAsia="Times New Roman" w:cs="Times New Roman"/>
                <w:color w:val="000000"/>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Pr>
                <w:rFonts w:eastAsia="Times New Roman" w:cs="Times New Roman"/>
                <w:color w:val="333333"/>
                <w:sz w:val="20"/>
                <w:szCs w:val="20"/>
                <w:lang w:eastAsia="uk-UA"/>
              </w:rPr>
              <w:t>.</w:t>
            </w:r>
          </w:p>
          <w:p>
            <w:pPr>
              <w:pStyle w:val="Normal"/>
              <w:widowControl w:val="false"/>
              <w:shd w:fill="FFFFFF"/>
              <w:tabs>
                <w:tab w:val="clear" w:pos="708"/>
              </w:tabs>
              <w:spacing w:before="0" w:after="150"/>
              <w:ind w:firstLine="450"/>
              <w:jc w:val="both"/>
              <w:rPr>
                <w:color w:val="000000"/>
              </w:rPr>
            </w:pPr>
            <w:r>
              <w:rPr>
                <w:rFonts w:eastAsia="Times New Roman" w:cs="Times New Roman"/>
                <w:color w:val="000000"/>
                <w:sz w:val="20"/>
                <w:szCs w:val="20"/>
                <w:lang w:eastAsia="uk-UA"/>
              </w:rPr>
              <w:t>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про відмову у наданні дозволу на імміграцію в Україну.</w:t>
            </w:r>
          </w:p>
          <w:p>
            <w:pPr>
              <w:pStyle w:val="Normal"/>
              <w:widowControl w:val="false"/>
              <w:shd w:fill="FFFFFF"/>
              <w:tabs>
                <w:tab w:val="clear" w:pos="708"/>
              </w:tabs>
              <w:spacing w:before="0" w:after="150"/>
              <w:ind w:firstLine="450"/>
              <w:jc w:val="both"/>
              <w:rPr/>
            </w:pPr>
            <w:r>
              <w:rPr>
                <w:rFonts w:eastAsia="Times New Roman" w:cs="Times New Roman"/>
                <w:color w:val="000000"/>
                <w:sz w:val="20"/>
                <w:szCs w:val="20"/>
                <w:lang w:eastAsia="ru-RU"/>
              </w:rPr>
              <w:t xml:space="preserve">Працівник територіального органу/територіального підрозділу ДМС із застосуванням засобів Реєстру формує рішення про надання дозволу на імміграцію або про відмову у наданні дозволу на імміграцію, який надається на підпис </w:t>
            </w:r>
            <w:r>
              <w:rPr>
                <w:rFonts w:eastAsia="Times New Roman" w:cs="Times New Roman"/>
                <w:color w:val="000000"/>
                <w:sz w:val="20"/>
                <w:szCs w:val="20"/>
                <w:lang w:eastAsia="uk-UA"/>
              </w:rPr>
              <w:t>керівника територіального органу ДМС, територіального підрозділу ДМС</w:t>
            </w:r>
            <w:r>
              <w:rPr>
                <w:rFonts w:eastAsia="Times New Roman" w:cs="Times New Roman"/>
                <w:color w:val="000000"/>
                <w:sz w:val="20"/>
                <w:szCs w:val="20"/>
                <w:lang w:eastAsia="ru-RU"/>
              </w:rPr>
              <w:t>.</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color w:val="000000"/>
              </w:rPr>
            </w:pPr>
            <w:r>
              <w:rPr>
                <w:rFonts w:cs="Times New Roman"/>
                <w:color w:val="000000"/>
                <w:sz w:val="20"/>
                <w:szCs w:val="20"/>
              </w:rPr>
              <w:t xml:space="preserve">Працівник </w:t>
            </w:r>
            <w:r>
              <w:rPr>
                <w:rStyle w:val="2"/>
                <w:rFonts w:cs="Times New Roman"/>
                <w:color w:val="000000"/>
                <w:spacing w:val="0"/>
                <w:w w:val="100"/>
                <w:sz w:val="20"/>
                <w:szCs w:val="20"/>
                <w:u w:val="none"/>
              </w:rPr>
              <w:t>Зборівського сектору</w:t>
            </w:r>
            <w:r>
              <w:rPr>
                <w:rFonts w:cs="Times New Roman"/>
                <w:color w:val="000000"/>
                <w:sz w:val="20"/>
                <w:szCs w:val="20"/>
              </w:rPr>
              <w:t xml:space="preserve"> УДМС у Тернопільській області, </w:t>
            </w:r>
            <w:r>
              <w:rPr>
                <w:rFonts w:cs="Times New Roman"/>
                <w:color w:val="000000"/>
                <w:sz w:val="20"/>
                <w:szCs w:val="20"/>
                <w:lang w:eastAsia="uk-UA"/>
              </w:rPr>
              <w:t>відділу з питань тимчасового та постійного проживання іноземців та осіб без громадянства УДМС</w:t>
            </w:r>
          </w:p>
          <w:p>
            <w:pPr>
              <w:pStyle w:val="Normal"/>
              <w:widowControl w:val="false"/>
              <w:tabs>
                <w:tab w:val="clear" w:pos="708"/>
              </w:tabs>
              <w:ind w:hanging="0" w:left="0" w:right="29"/>
              <w:jc w:val="center"/>
              <w:rPr>
                <w:color w:val="000000"/>
              </w:rPr>
            </w:pPr>
            <w:r>
              <w:rPr>
                <w:rFonts w:cs="Times New Roman"/>
                <w:color w:val="000000"/>
                <w:sz w:val="20"/>
                <w:szCs w:val="20"/>
                <w:lang w:eastAsia="uk-UA"/>
              </w:rPr>
              <w:t>у Тернопільській</w:t>
            </w:r>
          </w:p>
          <w:p>
            <w:pPr>
              <w:pStyle w:val="Normal"/>
              <w:widowControl w:val="false"/>
              <w:tabs>
                <w:tab w:val="clear" w:pos="708"/>
              </w:tabs>
              <w:jc w:val="center"/>
              <w:rPr/>
            </w:pPr>
            <w:r>
              <w:rPr>
                <w:rFonts w:cs="Times New Roman"/>
                <w:color w:val="000000"/>
                <w:sz w:val="20"/>
                <w:szCs w:val="20"/>
                <w:lang w:eastAsia="uk-UA"/>
              </w:rPr>
              <w:t>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center"/>
              <w:rPr/>
            </w:pPr>
            <w:r>
              <w:rPr>
                <w:rStyle w:val="2"/>
                <w:rFonts w:cs="Times New Roman"/>
                <w:color w:val="000000"/>
                <w:spacing w:val="0"/>
                <w:w w:val="100"/>
                <w:sz w:val="20"/>
                <w:szCs w:val="20"/>
                <w:u w:val="none"/>
              </w:rPr>
              <w:t>Зборівський сектор</w:t>
            </w:r>
            <w:r>
              <w:rPr>
                <w:rFonts w:cs="Times New Roman"/>
                <w:color w:val="000000"/>
                <w:sz w:val="20"/>
                <w:szCs w:val="20"/>
              </w:rPr>
              <w:t xml:space="preserve"> УДМС у Тернопільській області, в</w:t>
            </w:r>
            <w:r>
              <w:rPr>
                <w:rFonts w:cs="Times New Roman"/>
                <w:color w:val="000000"/>
                <w:sz w:val="20"/>
                <w:szCs w:val="20"/>
                <w:lang w:eastAsia="uk-UA"/>
              </w:rPr>
              <w:t>ідділ з питань тимчасового та постійного проживання іноземців та осіб без громадянства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jc w:val="center"/>
              <w:rPr>
                <w:color w:val="000000"/>
              </w:rPr>
            </w:pPr>
            <w:r>
              <w:rPr>
                <w:rFonts w:eastAsia="Times New Roman" w:cs="Times New Roman"/>
                <w:color w:val="000000"/>
                <w:sz w:val="20"/>
                <w:szCs w:val="20"/>
                <w:lang w:eastAsia="uk-UA"/>
              </w:rPr>
              <w:t>Протягом шести  місяців з дня подання заяви про надання дозволу на імміграцію до територіального органу ДМС, територіального підрозділу ДМС, або протягом одного  року  з дня  подання заяви про надання дозволу на імміграцію  до дипломатичного представництва чи консульської установи України за кордоном</w:t>
            </w:r>
          </w:p>
          <w:p>
            <w:pPr>
              <w:pStyle w:val="Normal"/>
              <w:widowControl w:val="false"/>
              <w:tabs>
                <w:tab w:val="clear" w:pos="708"/>
              </w:tabs>
              <w:spacing w:before="0" w:after="0"/>
              <w:jc w:val="both"/>
              <w:rPr>
                <w:rFonts w:ascii="Times New Roman" w:hAnsi="Times New Roman" w:eastAsia="Times New Roman" w:cs="Times New Roman"/>
                <w:color w:val="000000"/>
                <w:sz w:val="20"/>
                <w:szCs w:val="20"/>
                <w:highlight w:val="lightGray"/>
                <w:lang w:eastAsia="ru-RU"/>
              </w:rPr>
            </w:pPr>
            <w:r>
              <w:rPr>
                <w:rFonts w:eastAsia="Times New Roman" w:cs="Times New Roman"/>
                <w:color w:val="000000"/>
                <w:sz w:val="20"/>
                <w:szCs w:val="20"/>
                <w:highlight w:val="lightGray"/>
                <w:lang w:eastAsia="ru-RU"/>
              </w:rPr>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12.</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ind w:firstLine="450"/>
              <w:jc w:val="both"/>
              <w:rPr/>
            </w:pPr>
            <w:r>
              <w:rPr>
                <w:rFonts w:eastAsia="Times New Roman" w:cs="Times New Roman"/>
                <w:color w:val="000000"/>
                <w:sz w:val="20"/>
                <w:szCs w:val="20"/>
                <w:lang w:eastAsia="ru-RU"/>
              </w:rPr>
              <w:t>Територіальний орган ДМС або територіального підрозділу ДМС</w:t>
            </w:r>
            <w:r>
              <w:rPr>
                <w:rFonts w:eastAsia="Times New Roman" w:cs="Times New Roman"/>
                <w:color w:val="000000"/>
                <w:sz w:val="20"/>
                <w:szCs w:val="20"/>
                <w:lang w:eastAsia="uk-UA"/>
              </w:rPr>
              <w:t>, які прийняли рішення про надання дозволу на імміграцію або про відмову у наданні такого дозволу, надсилають його копію безпосередньо заявнику або через МЗС відповідній дипломатичному представництву чи консульській установі України.</w:t>
            </w:r>
          </w:p>
        </w:tc>
        <w:tc>
          <w:tcPr>
            <w:tcW w:w="22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hanging="0" w:left="0" w:right="29"/>
              <w:jc w:val="center"/>
              <w:rPr>
                <w:color w:val="000000"/>
              </w:rPr>
            </w:pPr>
            <w:r>
              <w:rPr>
                <w:rFonts w:cs="Times New Roman"/>
                <w:color w:val="000000"/>
                <w:sz w:val="20"/>
                <w:szCs w:val="20"/>
                <w:lang w:eastAsia="uk-UA"/>
              </w:rPr>
              <w:t xml:space="preserve">Працівник </w:t>
            </w:r>
            <w:r>
              <w:rPr>
                <w:rStyle w:val="2"/>
                <w:rFonts w:cs="Times New Roman"/>
                <w:color w:val="000000"/>
                <w:spacing w:val="0"/>
                <w:w w:val="100"/>
                <w:sz w:val="20"/>
                <w:szCs w:val="20"/>
                <w:u w:val="none"/>
                <w:lang w:eastAsia="uk-UA"/>
              </w:rPr>
              <w:t>Зборівського сектору</w:t>
            </w:r>
            <w:r>
              <w:rPr>
                <w:rFonts w:cs="Times New Roman"/>
                <w:color w:val="000000"/>
                <w:sz w:val="20"/>
                <w:szCs w:val="20"/>
                <w:lang w:eastAsia="uk-UA"/>
              </w:rPr>
              <w:t xml:space="preserve"> УДМС у Тернопільській області, відділу з питань тимчасового та постійного проживання іноземців та осіб без громадянства УДМС</w:t>
            </w:r>
          </w:p>
          <w:p>
            <w:pPr>
              <w:pStyle w:val="Normal"/>
              <w:widowControl w:val="false"/>
              <w:tabs>
                <w:tab w:val="clear" w:pos="708"/>
              </w:tabs>
              <w:ind w:hanging="0" w:left="0" w:right="29"/>
              <w:jc w:val="center"/>
              <w:rPr>
                <w:color w:val="000000"/>
              </w:rPr>
            </w:pPr>
            <w:r>
              <w:rPr>
                <w:rFonts w:cs="Times New Roman"/>
                <w:color w:val="000000"/>
                <w:sz w:val="20"/>
                <w:szCs w:val="20"/>
                <w:lang w:eastAsia="uk-UA"/>
              </w:rPr>
              <w:t>у Тернопільській</w:t>
            </w:r>
          </w:p>
          <w:p>
            <w:pPr>
              <w:pStyle w:val="Normal"/>
              <w:widowControl w:val="false"/>
              <w:tabs>
                <w:tab w:val="clear" w:pos="708"/>
              </w:tabs>
              <w:ind w:hanging="0" w:left="0" w:right="155"/>
              <w:jc w:val="center"/>
              <w:rPr/>
            </w:pPr>
            <w:r>
              <w:rPr>
                <w:rFonts w:cs="Times New Roman"/>
                <w:color w:val="000000"/>
                <w:sz w:val="20"/>
                <w:szCs w:val="20"/>
                <w:lang w:eastAsia="uk-UA"/>
              </w:rPr>
              <w:t>області</w:t>
            </w:r>
          </w:p>
        </w:tc>
        <w:tc>
          <w:tcPr>
            <w:tcW w:w="18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hanging="0" w:left="0" w:right="170"/>
              <w:jc w:val="center"/>
              <w:rPr/>
            </w:pPr>
            <w:r>
              <w:rPr>
                <w:rStyle w:val="2"/>
                <w:rFonts w:cs="Times New Roman"/>
                <w:color w:val="000000"/>
                <w:spacing w:val="0"/>
                <w:w w:val="100"/>
                <w:sz w:val="20"/>
                <w:szCs w:val="20"/>
                <w:u w:val="none"/>
                <w:lang w:eastAsia="uk-UA"/>
              </w:rPr>
              <w:t>Зборівський сектор</w:t>
            </w:r>
            <w:r>
              <w:rPr>
                <w:rFonts w:cs="Times New Roman"/>
                <w:color w:val="000000"/>
                <w:sz w:val="20"/>
                <w:szCs w:val="20"/>
                <w:lang w:eastAsia="uk-UA"/>
              </w:rPr>
              <w:t xml:space="preserve"> УДМС у Тернопільській області , відділ з питань тимчасового та постійного проживання іноземців та осіб без громадянства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color w:val="000000"/>
                <w:sz w:val="20"/>
                <w:szCs w:val="20"/>
                <w:lang w:eastAsia="ru-RU"/>
              </w:rPr>
              <w:t xml:space="preserve"> </w:t>
            </w:r>
            <w:r>
              <w:rPr>
                <w:rFonts w:eastAsia="Times New Roman" w:cs="Times New Roman"/>
                <w:color w:val="000000"/>
                <w:sz w:val="20"/>
                <w:szCs w:val="20"/>
                <w:lang w:eastAsia="uk-UA"/>
              </w:rPr>
              <w:t>Протягом трьох робочих днів з дня прийняття рішення</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firstLine="321"/>
              <w:jc w:val="both"/>
              <w:rPr/>
            </w:pPr>
            <w:r>
              <w:rPr>
                <w:rFonts w:eastAsia="Times New Roman" w:cs="Times New Roman"/>
                <w:color w:val="000000"/>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ind w:firstLine="450"/>
              <w:jc w:val="both"/>
              <w:rPr/>
            </w:pPr>
            <w:r>
              <w:rPr>
                <w:rFonts w:eastAsia="Times New Roman" w:cs="Times New Roman"/>
                <w:color w:val="000000"/>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суду.</w:t>
            </w:r>
          </w:p>
        </w:tc>
      </w:tr>
      <w:tr>
        <w:trPr/>
        <w:tc>
          <w:tcPr>
            <w:tcW w:w="543"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jc w:val="both"/>
              <w:rPr/>
            </w:pPr>
            <w:r>
              <w:rPr>
                <w:rFonts w:eastAsia="Times New Roman" w:cs="Times New Roman"/>
                <w:b/>
                <w:color w:val="000000"/>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s>
              <w:ind w:firstLine="321"/>
              <w:jc w:val="both"/>
              <w:rPr/>
            </w:pPr>
            <w:r>
              <w:rPr>
                <w:rFonts w:eastAsia="Times New Roman" w:cs="Times New Roman"/>
                <w:color w:val="000000"/>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hd w:fill="FFFFFF"/>
              <w:tabs>
                <w:tab w:val="clear" w:pos="708"/>
              </w:tabs>
              <w:spacing w:before="0" w:after="150"/>
              <w:ind w:firstLine="450"/>
              <w:jc w:val="both"/>
              <w:rPr/>
            </w:pPr>
            <w:r>
              <w:rPr>
                <w:rFonts w:eastAsia="Times New Roman" w:cs="Times New Roman"/>
                <w:color w:val="000000"/>
                <w:sz w:val="20"/>
                <w:szCs w:val="20"/>
                <w:lang w:eastAsia="ru-RU"/>
              </w:rPr>
              <w:t xml:space="preserve">Іноземець або особа без громадянства </w:t>
            </w:r>
            <w:r>
              <w:rPr>
                <w:rFonts w:eastAsia="Times New Roman" w:cs="Times New Roman"/>
                <w:color w:val="000000"/>
                <w:sz w:val="20"/>
                <w:szCs w:val="20"/>
                <w:lang w:eastAsia="uk-UA"/>
              </w:rPr>
              <w:t>може повторно подати заяву про надання дозволу на імміграцію не раніше ніж через рік з дня прийняття рішення про відмову у наданні дозволу на імміграцію чи його скасування.</w:t>
            </w:r>
            <w:bookmarkStart w:id="121" w:name="_GoBack"/>
          </w:p>
        </w:tc>
      </w:tr>
    </w:tbl>
    <w:p>
      <w:pPr>
        <w:pStyle w:val="Normal"/>
        <w:jc w:val="both"/>
        <w:rPr>
          <w:rFonts w:eastAsia="Times New Roman" w:cs="Times New Roman"/>
          <w:b/>
          <w:color w:val="000000"/>
          <w:lang w:eastAsia="ru-RU"/>
        </w:rPr>
      </w:pPr>
      <w:r>
        <w:rPr>
          <w:rFonts w:eastAsia="Times New Roman" w:cs="Times New Roman"/>
          <w:b/>
          <w:color w:val="000000"/>
          <w:lang w:eastAsia="ru-RU"/>
        </w:rPr>
      </w:r>
    </w:p>
    <w:p>
      <w:pPr>
        <w:pStyle w:val="Normal"/>
        <w:jc w:val="both"/>
        <w:rPr>
          <w:rFonts w:eastAsia="Times New Roman" w:cs="Times New Roman"/>
          <w:b/>
          <w:color w:val="000000"/>
          <w:lang w:eastAsia="ru-RU"/>
        </w:rPr>
      </w:pPr>
      <w:r>
        <w:rPr>
          <w:rFonts w:eastAsia="Times New Roman" w:cs="Times New Roman"/>
          <w:b/>
          <w:color w:val="000000"/>
          <w:lang w:eastAsia="ru-RU"/>
        </w:rPr>
      </w:r>
    </w:p>
    <w:p>
      <w:pPr>
        <w:pStyle w:val="Normal"/>
        <w:jc w:val="both"/>
        <w:rPr>
          <w:rFonts w:ascii="Times New Roman" w:hAnsi="Times New Roman" w:eastAsia="Times New Roman" w:cs="Times New Roman"/>
          <w:b/>
          <w:color w:val="000000"/>
          <w:lang w:eastAsia="ru-RU"/>
        </w:rPr>
      </w:pPr>
      <w:r>
        <w:rPr>
          <w:rFonts w:eastAsia="Times New Roman" w:cs="Times New Roman"/>
          <w:b/>
          <w:color w:val="000000"/>
          <w:lang w:eastAsia="ru-RU"/>
        </w:rPr>
      </w:r>
    </w:p>
    <w:p>
      <w:pPr>
        <w:pStyle w:val="Normal"/>
        <w:ind w:hanging="0" w:left="-540" w:right="0"/>
        <w:jc w:val="both"/>
        <w:rPr>
          <w:color w:val="000000"/>
        </w:rPr>
      </w:pPr>
      <w:r>
        <w:rPr>
          <w:rFonts w:eastAsia="Times New Roman" w:cs="Times New Roman"/>
          <w:b/>
          <w:color w:val="000000"/>
          <w:sz w:val="20"/>
          <w:szCs w:val="20"/>
          <w:lang w:eastAsia="uk-UA"/>
        </w:rPr>
        <w:t>З</w:t>
      </w:r>
      <w:r>
        <w:rPr>
          <w:rFonts w:eastAsia="Times New Roman" w:cs="Times New Roman"/>
          <w:b/>
          <w:color w:val="000000"/>
          <w:sz w:val="20"/>
          <w:szCs w:val="20"/>
          <w:lang w:eastAsia="ru-RU"/>
        </w:rPr>
        <w:t xml:space="preserve">аступник начальника Управління  </w:t>
        <w:tab/>
        <w:tab/>
        <w:tab/>
        <w:tab/>
        <w:tab/>
        <w:tab/>
        <w:tab/>
        <w:tab/>
        <w:t>Тетяна ЛОБАЧ</w:t>
      </w:r>
    </w:p>
    <w:p>
      <w:pPr>
        <w:pStyle w:val="Normal"/>
        <w:ind w:hanging="0" w:left="-567"/>
        <w:jc w:val="both"/>
        <w:rPr>
          <w:color w:val="000000"/>
          <w:sz w:val="20"/>
          <w:szCs w:val="20"/>
        </w:rPr>
      </w:pPr>
      <w:r>
        <w:rPr>
          <w:color w:val="000000"/>
          <w:sz w:val="20"/>
          <w:szCs w:val="20"/>
        </w:rPr>
      </w:r>
    </w:p>
    <w:p>
      <w:pPr>
        <w:pStyle w:val="Normal"/>
        <w:ind w:hanging="0" w:left="-567"/>
        <w:jc w:val="both"/>
        <w:rPr>
          <w:rFonts w:ascii="Verdana" w:hAnsi="Verdana" w:eastAsia="Times New Roman" w:cs="Times New Roman"/>
          <w:b/>
          <w:color w:val="000000"/>
          <w:sz w:val="16"/>
          <w:szCs w:val="16"/>
          <w:lang w:eastAsia="ru-RU"/>
        </w:rPr>
      </w:pPr>
      <w:r>
        <w:rPr>
          <w:rFonts w:eastAsia="Times New Roman" w:cs="Times New Roman" w:ascii="Verdana" w:hAnsi="Verdana"/>
          <w:b/>
          <w:color w:val="000000"/>
          <w:sz w:val="16"/>
          <w:szCs w:val="16"/>
          <w:lang w:eastAsia="ru-RU"/>
        </w:rPr>
      </w:r>
    </w:p>
    <w:p>
      <w:pPr>
        <w:pStyle w:val="Normal"/>
        <w:ind w:hanging="0" w:left="-567"/>
        <w:jc w:val="both"/>
        <w:rPr>
          <w:rFonts w:ascii="Verdana" w:hAnsi="Verdana" w:eastAsia="Times New Roman" w:cs="Times New Roman"/>
          <w:b/>
          <w:color w:val="000000"/>
          <w:sz w:val="16"/>
          <w:szCs w:val="16"/>
          <w:lang w:eastAsia="ru-RU"/>
        </w:rPr>
      </w:pPr>
      <w:r>
        <w:rPr>
          <w:rFonts w:eastAsia="Times New Roman" w:cs="Times New Roman" w:ascii="Verdana" w:hAnsi="Verdana"/>
          <w:b/>
          <w:color w:val="000000"/>
          <w:sz w:val="16"/>
          <w:szCs w:val="16"/>
          <w:lang w:eastAsia="ru-RU"/>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headerReference w:type="default" r:id="rId16"/>
          <w:headerReference w:type="first" r:id="rId17"/>
          <w:type w:val="nextPage"/>
          <w:pgSz w:w="11906" w:h="16838"/>
          <w:pgMar w:left="1417" w:right="850" w:gutter="0" w:header="708" w:top="850" w:footer="0" w:bottom="1417"/>
          <w:pgNumType w:fmt="decimal"/>
          <w:formProt w:val="false"/>
          <w:titlePg/>
          <w:textDirection w:val="lrTb"/>
          <w:docGrid w:type="default" w:linePitch="360" w:charSpace="0"/>
        </w:sectPr>
        <w:pStyle w:val="Normal"/>
        <w:rPr>
          <w:sz w:val="20"/>
          <w:szCs w:val="20"/>
        </w:rPr>
      </w:pPr>
      <w:r>
        <w:rPr>
          <w:sz w:val="20"/>
          <w:szCs w:val="20"/>
        </w:rPr>
      </w:r>
    </w:p>
    <w:p>
      <w:pPr>
        <w:pStyle w:val="Normal"/>
        <w:widowControl w:val="false"/>
        <w:spacing w:lineRule="auto" w:line="240"/>
        <w:ind w:hanging="0" w:left="6237" w:right="-5772"/>
        <w:jc w:val="both"/>
        <w:rPr>
          <w:rFonts w:ascii="Times New Roman" w:hAnsi="Times New Roman"/>
          <w:sz w:val="20"/>
          <w:szCs w:val="20"/>
        </w:rPr>
      </w:pPr>
      <w:r>
        <w:rPr>
          <w:bCs/>
          <w:sz w:val="20"/>
          <w:szCs w:val="20"/>
        </w:rPr>
        <w:t xml:space="preserve">Додаток до </w:t>
      </w:r>
    </w:p>
    <w:p>
      <w:pPr>
        <w:pStyle w:val="Normal"/>
        <w:widowControl w:val="false"/>
        <w:spacing w:lineRule="auto" w:line="240"/>
        <w:ind w:hanging="0" w:left="6237" w:right="-5772"/>
        <w:jc w:val="both"/>
        <w:rPr>
          <w:rFonts w:ascii="Times New Roman" w:hAnsi="Times New Roman"/>
          <w:sz w:val="20"/>
          <w:szCs w:val="20"/>
        </w:rPr>
      </w:pPr>
      <w:r>
        <w:rPr>
          <w:bCs/>
          <w:sz w:val="20"/>
          <w:szCs w:val="20"/>
        </w:rPr>
        <w:t xml:space="preserve">наказу УДМС  </w:t>
      </w:r>
    </w:p>
    <w:p>
      <w:pPr>
        <w:pStyle w:val="Normal"/>
        <w:widowControl w:val="false"/>
        <w:spacing w:lineRule="auto" w:line="240"/>
        <w:ind w:hanging="0" w:left="6237" w:right="-5772"/>
        <w:jc w:val="both"/>
        <w:rPr>
          <w:rFonts w:ascii="Times New Roman" w:hAnsi="Times New Roman"/>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spacing w:lineRule="auto" w:line="240"/>
        <w:ind w:hanging="0" w:left="6237" w:right="0"/>
        <w:jc w:val="both"/>
        <w:rPr>
          <w:rFonts w:ascii="Times New Roman" w:hAnsi="Times New Roman"/>
          <w:sz w:val="20"/>
          <w:szCs w:val="20"/>
        </w:rPr>
      </w:pPr>
      <w:r>
        <w:rPr>
          <w:rFonts w:eastAsia="Arial Unicode MS"/>
          <w:bCs/>
          <w:color w:val="000000"/>
          <w:sz w:val="20"/>
          <w:szCs w:val="20"/>
          <w:lang w:val="uk-UA"/>
        </w:rPr>
        <w:t>в</w:t>
      </w:r>
      <w:r>
        <w:rPr>
          <w:bCs/>
          <w:sz w:val="20"/>
          <w:szCs w:val="20"/>
        </w:rPr>
        <w:t>ід  05.03.2024 № 20</w:t>
      </w:r>
    </w:p>
    <w:p>
      <w:pPr>
        <w:pStyle w:val="Normal"/>
        <w:jc w:val="center"/>
        <w:rPr>
          <w:rFonts w:ascii="Times New Roman" w:hAnsi="Times New Roman"/>
          <w:b/>
          <w:caps/>
          <w:sz w:val="20"/>
          <w:szCs w:val="20"/>
          <w:lang w:val="uk-UA" w:eastAsia="uk-UA"/>
        </w:rPr>
      </w:pPr>
      <w:r>
        <w:rPr>
          <w:b/>
          <w:caps/>
          <w:sz w:val="20"/>
          <w:szCs w:val="20"/>
          <w:lang w:val="uk-UA" w:eastAsia="uk-UA"/>
        </w:rPr>
      </w:r>
    </w:p>
    <w:p>
      <w:pPr>
        <w:pStyle w:val="Normal"/>
        <w:jc w:val="center"/>
        <w:rPr>
          <w:rFonts w:ascii="Times New Roman" w:hAnsi="Times New Roman"/>
          <w:b/>
          <w:caps/>
          <w:sz w:val="20"/>
          <w:szCs w:val="20"/>
          <w:lang w:val="uk-UA" w:eastAsia="uk-UA"/>
        </w:rPr>
      </w:pPr>
      <w:r>
        <w:rPr>
          <w:b/>
          <w:caps/>
          <w:sz w:val="20"/>
          <w:szCs w:val="20"/>
          <w:lang w:val="uk-UA" w:eastAsia="uk-UA"/>
        </w:rPr>
      </w:r>
    </w:p>
    <w:p>
      <w:pPr>
        <w:pStyle w:val="Normal"/>
        <w:jc w:val="center"/>
        <w:rPr>
          <w:rFonts w:ascii="Times New Roman" w:hAnsi="Times New Roman"/>
          <w:sz w:val="20"/>
          <w:szCs w:val="20"/>
        </w:rPr>
      </w:pPr>
      <w:r>
        <w:rPr>
          <w:b/>
          <w:caps/>
          <w:sz w:val="20"/>
          <w:szCs w:val="20"/>
          <w:lang w:val="uk-UA" w:eastAsia="uk-UA"/>
        </w:rPr>
        <w:t>інформаційнА карткА адміністративної послуги</w:t>
      </w:r>
    </w:p>
    <w:p>
      <w:pPr>
        <w:pStyle w:val="Normal"/>
        <w:jc w:val="center"/>
        <w:rPr>
          <w:rFonts w:ascii="Times New Roman" w:hAnsi="Times New Roman"/>
          <w:b/>
          <w:caps/>
          <w:sz w:val="20"/>
          <w:szCs w:val="20"/>
          <w:lang w:val="uk-UA" w:eastAsia="uk-UA"/>
        </w:rPr>
      </w:pPr>
      <w:r>
        <w:rPr>
          <w:b/>
          <w:caps/>
          <w:sz w:val="20"/>
          <w:szCs w:val="20"/>
          <w:lang w:val="uk-UA" w:eastAsia="uk-UA"/>
        </w:rPr>
      </w:r>
    </w:p>
    <w:p>
      <w:pPr>
        <w:pStyle w:val="Normal"/>
        <w:jc w:val="center"/>
        <w:rPr>
          <w:rFonts w:ascii="Times New Roman" w:hAnsi="Times New Roman"/>
          <w:sz w:val="20"/>
          <w:szCs w:val="20"/>
        </w:rPr>
      </w:pPr>
      <w:r>
        <w:rPr>
          <w:b/>
          <w:caps/>
          <w:sz w:val="20"/>
          <w:szCs w:val="20"/>
          <w:u w:val="single"/>
          <w:lang w:val="uk-UA" w:eastAsia="uk-UA"/>
        </w:rPr>
        <w:t xml:space="preserve">Оформлення іноземцям та особам без громадянства продовження строку </w:t>
      </w:r>
    </w:p>
    <w:p>
      <w:pPr>
        <w:pStyle w:val="Normal"/>
        <w:jc w:val="center"/>
        <w:rPr>
          <w:rFonts w:ascii="Times New Roman" w:hAnsi="Times New Roman"/>
          <w:sz w:val="20"/>
          <w:szCs w:val="20"/>
        </w:rPr>
      </w:pPr>
      <w:r>
        <w:rPr>
          <w:b/>
          <w:caps/>
          <w:sz w:val="20"/>
          <w:szCs w:val="20"/>
          <w:u w:val="single"/>
          <w:lang w:val="uk-UA" w:eastAsia="uk-UA"/>
        </w:rPr>
        <w:t>перебування на території  україни</w:t>
      </w:r>
    </w:p>
    <w:p>
      <w:pPr>
        <w:pStyle w:val="Normal"/>
        <w:jc w:val="center"/>
        <w:rPr>
          <w:rFonts w:ascii="Times New Roman" w:hAnsi="Times New Roman"/>
          <w:sz w:val="20"/>
          <w:szCs w:val="20"/>
        </w:rPr>
      </w:pPr>
      <w:r>
        <w:rPr>
          <w:caps/>
          <w:sz w:val="20"/>
          <w:szCs w:val="20"/>
          <w:lang w:val="uk-UA" w:eastAsia="uk-UA"/>
        </w:rPr>
        <w:t>(</w:t>
      </w:r>
      <w:r>
        <w:rPr>
          <w:sz w:val="20"/>
          <w:szCs w:val="20"/>
          <w:lang w:val="uk-UA" w:eastAsia="uk-UA"/>
        </w:rPr>
        <w:t xml:space="preserve">назва адміністративної послуги) </w:t>
      </w:r>
    </w:p>
    <w:p>
      <w:pPr>
        <w:pStyle w:val="Normal"/>
        <w:widowControl w:val="false"/>
        <w:suppressAutoHyphens w:val="true"/>
        <w:jc w:val="center"/>
        <w:rPr>
          <w:sz w:val="24"/>
          <w:szCs w:val="24"/>
        </w:rPr>
      </w:pPr>
      <w:r>
        <w:rPr>
          <w:rFonts w:eastAsia="Verdana" w:cs="Mangal;Courier New"/>
          <w:b/>
          <w:kern w:val="2"/>
          <w:sz w:val="24"/>
          <w:szCs w:val="24"/>
          <w:u w:val="single"/>
          <w:lang w:val="uk-UA" w:eastAsia="uk-UA" w:bidi="hi-IN"/>
        </w:rPr>
        <w:t>Зборівський сектор УД</w:t>
      </w:r>
      <w:r>
        <w:rPr>
          <w:rFonts w:eastAsia="Verdana" w:cs="Liberation Serif;Times New Roman"/>
          <w:b/>
          <w:kern w:val="2"/>
          <w:sz w:val="24"/>
          <w:szCs w:val="24"/>
          <w:u w:val="single"/>
          <w:lang w:val="uk-UA" w:eastAsia="uk-UA"/>
        </w:rPr>
        <w:t>МС у</w:t>
      </w:r>
      <w:r>
        <w:rPr>
          <w:rFonts w:eastAsia="Verdana" w:cs="Mangal;Courier New"/>
          <w:b/>
          <w:kern w:val="2"/>
          <w:sz w:val="24"/>
          <w:szCs w:val="24"/>
          <w:u w:val="single"/>
          <w:lang w:val="uk-UA" w:eastAsia="uk-UA" w:bidi="hi-IN"/>
        </w:rPr>
        <w:t xml:space="preserve"> Тернопільській області</w:t>
      </w:r>
    </w:p>
    <w:p>
      <w:pPr>
        <w:pStyle w:val="Normal"/>
        <w:ind w:hanging="0" w:right="282"/>
        <w:jc w:val="center"/>
        <w:rPr>
          <w:rFonts w:ascii="Times New Roman" w:hAnsi="Times New Roman"/>
          <w:sz w:val="20"/>
          <w:szCs w:val="20"/>
        </w:rPr>
      </w:pPr>
      <w:r>
        <w:rPr>
          <w:rFonts w:eastAsia="Times New Roman" w:cs="Times New Roman"/>
          <w:sz w:val="20"/>
          <w:szCs w:val="20"/>
          <w:lang w:val="uk-UA" w:eastAsia="uk-UA"/>
        </w:rPr>
        <w:t xml:space="preserve"> </w:t>
      </w:r>
      <w:r>
        <w:rPr>
          <w:rFonts w:eastAsia="Times New Roman" w:cs="Times New Roman"/>
          <w:sz w:val="20"/>
          <w:szCs w:val="20"/>
          <w:lang w:val="uk-UA" w:eastAsia="uk-UA"/>
        </w:rPr>
        <w:t xml:space="preserve">(найменування суб’єкта надання адміністративної послуги) </w:t>
      </w:r>
    </w:p>
    <w:p>
      <w:pPr>
        <w:pStyle w:val="Normal"/>
        <w:ind w:hanging="0" w:right="282"/>
        <w:jc w:val="center"/>
        <w:rPr>
          <w:rFonts w:eastAsia="Times New Roman" w:cs="Times New Roman"/>
          <w:sz w:val="24"/>
          <w:szCs w:val="24"/>
          <w:lang w:val="en-US" w:eastAsia="ru-RU"/>
        </w:rPr>
      </w:pPr>
      <w:r>
        <w:rPr>
          <w:rFonts w:eastAsia="Times New Roman" w:cs="Times New Roman"/>
          <w:sz w:val="24"/>
          <w:szCs w:val="24"/>
          <w:lang w:val="en-US" w:eastAsia="ru-RU"/>
        </w:rPr>
      </w:r>
    </w:p>
    <w:tbl>
      <w:tblPr>
        <w:tblW w:w="985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4"/>
        <w:gridCol w:w="3243"/>
        <w:gridCol w:w="5937"/>
      </w:tblGrid>
      <w:tr>
        <w:trPr>
          <w:trHeight w:val="244"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tc>
      </w:tr>
      <w:tr>
        <w:trPr/>
        <w:tc>
          <w:tcPr>
            <w:tcW w:w="3917"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Місцезнаходження</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2.</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Інформація щодо режиму роботи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3.</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Телефон/факс, адреса електронної пошти та веб-сайт</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10"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4.</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Закони України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sz w:val="16"/>
                <w:szCs w:val="16"/>
              </w:rPr>
            </w:pPr>
            <w:r>
              <w:rPr>
                <w:sz w:val="20"/>
                <w:szCs w:val="20"/>
              </w:rPr>
              <w:t>Закон України «Про правовий статус іноземців та осіб без громадянства» (далі – Закон);</w:t>
            </w:r>
          </w:p>
          <w:p>
            <w:pPr>
              <w:pStyle w:val="Normal"/>
              <w:widowControl w:val="false"/>
              <w:jc w:val="both"/>
              <w:rPr>
                <w:rFonts w:ascii="Verdana" w:hAnsi="Verdana"/>
                <w:sz w:val="16"/>
                <w:szCs w:val="16"/>
              </w:rPr>
            </w:pPr>
            <w:r>
              <w:rPr>
                <w:sz w:val="20"/>
                <w:szCs w:val="20"/>
              </w:rPr>
              <w:t>Закон України «Про адміністративні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5.</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Кабінету Міністрів України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15 лютого 2012 року </w:t>
              <w:br/>
              <w:t>№ 150 «Про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Декрет Кабінету Міністрів України від 21 січня 1993 року </w:t>
              <w:br/>
              <w:t>№ 7-93«Про державне мито»;</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4 червня 2007 року </w:t>
              <w:br/>
              <w:t>№ 795 «</w:t>
            </w:r>
            <w:r>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6.</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центральних органів виконавчої влади</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br/>
              <w:t xml:space="preserve">2015 року № 884 «Про затвердження Порядку обчислення строку тимчасового перебування в Україні іноземців, які є громадянами держав з безвізовим порядком в’їзду», зареєстрований в Міністерстві юстиції України 05 серпня 2015 року за </w:t>
              <w:br/>
              <w:t>№ 944/27389.</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7.</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Verdana" w:hAnsi="Verdana" w:eastAsia="Times New Roman" w:cs="Times New Roman"/>
                <w:sz w:val="16"/>
                <w:szCs w:val="16"/>
                <w:lang w:eastAsia="uk-UA"/>
              </w:rPr>
            </w:pPr>
            <w:r>
              <w:rPr>
                <w:rFonts w:eastAsia="Times New Roman" w:cs="Times New Roman"/>
                <w:sz w:val="20"/>
                <w:szCs w:val="20"/>
                <w:lang w:eastAsia="uk-UA"/>
              </w:rPr>
              <w:t>Відсутні</w:t>
            </w:r>
          </w:p>
        </w:tc>
      </w:tr>
      <w:tr>
        <w:trPr>
          <w:trHeight w:val="253"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Умови отримання адміністративної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8.</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Підстава для одержання адміністративної послуги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п’ятої статті 16 Закону 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trPr/>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9.</w:t>
            </w:r>
          </w:p>
        </w:tc>
        <w:tc>
          <w:tcPr>
            <w:tcW w:w="324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ind w:firstLine="457"/>
              <w:jc w:val="center"/>
              <w:rPr>
                <w:rFonts w:eastAsia="Times New Roman" w:cs="Times New Roman"/>
                <w:b/>
                <w:sz w:val="20"/>
                <w:szCs w:val="20"/>
                <w:lang w:eastAsia="uk-UA"/>
              </w:rPr>
            </w:pPr>
            <w:r>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pPr>
              <w:pStyle w:val="Normal"/>
              <w:widowControl w:val="false"/>
              <w:ind w:firstLine="457"/>
              <w:jc w:val="both"/>
              <w:rPr>
                <w:rFonts w:eastAsia="Times New Roman" w:cs="Times New Roman"/>
                <w:sz w:val="20"/>
                <w:szCs w:val="20"/>
                <w:lang w:eastAsia="uk-UA"/>
              </w:rPr>
            </w:pPr>
            <w:bookmarkStart w:id="122" w:name="n121_Copy_1"/>
            <w:bookmarkEnd w:id="122"/>
            <w:r>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pPr>
              <w:pStyle w:val="Normal"/>
              <w:widowControl w:val="false"/>
              <w:ind w:firstLine="457"/>
              <w:jc w:val="both"/>
              <w:rPr>
                <w:rFonts w:eastAsia="Times New Roman" w:cs="Times New Roman"/>
                <w:sz w:val="20"/>
                <w:szCs w:val="20"/>
                <w:lang w:eastAsia="uk-UA"/>
              </w:rPr>
            </w:pPr>
            <w:bookmarkStart w:id="123" w:name="n122_Copy_1"/>
            <w:bookmarkEnd w:id="123"/>
            <w:r>
              <w:rPr>
                <w:rFonts w:eastAsia="Times New Roman" w:cs="Times New Roman"/>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pPr>
              <w:pStyle w:val="Normal"/>
              <w:widowControl w:val="false"/>
              <w:ind w:firstLine="457"/>
              <w:jc w:val="both"/>
              <w:rPr>
                <w:rFonts w:eastAsia="Times New Roman" w:cs="Times New Roman"/>
                <w:sz w:val="20"/>
                <w:szCs w:val="20"/>
                <w:lang w:eastAsia="uk-UA"/>
              </w:rPr>
            </w:pPr>
            <w:bookmarkStart w:id="124" w:name="n123_Copy_1"/>
            <w:bookmarkEnd w:id="124"/>
            <w:r>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pPr>
              <w:pStyle w:val="Normal"/>
              <w:widowControl w:val="false"/>
              <w:ind w:firstLine="457"/>
              <w:jc w:val="both"/>
              <w:rPr>
                <w:rFonts w:eastAsia="Times New Roman" w:cs="Times New Roman"/>
                <w:sz w:val="20"/>
                <w:szCs w:val="20"/>
                <w:lang w:eastAsia="uk-UA"/>
              </w:rPr>
            </w:pPr>
            <w:bookmarkStart w:id="125" w:name="n124_Copy_1"/>
            <w:bookmarkEnd w:id="125"/>
            <w:r>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pPr>
              <w:pStyle w:val="Normal"/>
              <w:widowControl w:val="false"/>
              <w:ind w:firstLine="457"/>
              <w:jc w:val="both"/>
              <w:rPr>
                <w:rFonts w:eastAsia="Times New Roman" w:cs="Times New Roman"/>
                <w:sz w:val="20"/>
                <w:szCs w:val="20"/>
                <w:lang w:eastAsia="uk-UA"/>
              </w:rPr>
            </w:pPr>
            <w:bookmarkStart w:id="126" w:name="n125"/>
            <w:bookmarkEnd w:id="126"/>
            <w:r>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pPr>
              <w:pStyle w:val="Normal"/>
              <w:widowControl w:val="false"/>
              <w:ind w:firstLine="457"/>
              <w:jc w:val="both"/>
              <w:rPr>
                <w:rFonts w:eastAsia="Times New Roman" w:cs="Times New Roman"/>
                <w:sz w:val="20"/>
                <w:szCs w:val="20"/>
                <w:lang w:eastAsia="uk-UA"/>
              </w:rPr>
            </w:pPr>
            <w:bookmarkStart w:id="127" w:name="n126"/>
            <w:bookmarkEnd w:id="127"/>
            <w:r>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pPr>
              <w:pStyle w:val="Normal"/>
              <w:widowControl w:val="false"/>
              <w:ind w:firstLine="457"/>
              <w:jc w:val="both"/>
              <w:rPr>
                <w:rFonts w:eastAsia="Times New Roman" w:cs="Times New Roman"/>
                <w:sz w:val="20"/>
                <w:szCs w:val="20"/>
                <w:lang w:eastAsia="uk-UA"/>
              </w:rPr>
            </w:pPr>
            <w:bookmarkStart w:id="128" w:name="n127"/>
            <w:bookmarkEnd w:id="128"/>
            <w:r>
              <w:rPr>
                <w:rFonts w:eastAsia="Times New Roman" w:cs="Times New Roman"/>
                <w:sz w:val="20"/>
                <w:szCs w:val="20"/>
                <w:lang w:eastAsia="uk-UA"/>
              </w:rPr>
              <w:t xml:space="preserve">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"https://zakon.rada.gov.ua/laws/show/150-2012-п" \l "n121"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1-5</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6 Порядку </w:t>
            </w:r>
            <w:r>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15.02.2012 № 150 (в редакції постанови Кабінету Міністрів України від 12.09.2023 № 979) (далі – Порядок).</w:t>
            </w:r>
          </w:p>
          <w:p>
            <w:pPr>
              <w:pStyle w:val="Normal"/>
              <w:widowControl w:val="false"/>
              <w:ind w:firstLine="457"/>
              <w:jc w:val="both"/>
              <w:rPr>
                <w:rFonts w:eastAsia="Times New Roman" w:cs="Times New Roman"/>
                <w:sz w:val="20"/>
                <w:szCs w:val="20"/>
                <w:lang w:eastAsia="uk-UA"/>
              </w:rPr>
            </w:pPr>
            <w:bookmarkStart w:id="129" w:name="n128"/>
            <w:bookmarkEnd w:id="129"/>
            <w:r>
              <w:rPr>
                <w:rFonts w:eastAsia="Times New Roman" w:cs="Times New Roman"/>
                <w:sz w:val="20"/>
                <w:szCs w:val="20"/>
                <w:lang w:eastAsia="uk-UA"/>
              </w:rPr>
              <w:t xml:space="preserve">До заяви додаються 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"https://zakon.rada.gov.ua/laws/show/150-2012-п" \l "n121"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"https://zakon.rada.gov.ua/laws/show/150-2012-п" \l "n124"</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4</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6 Порядку, і документа, що підтверджує сплату адміністративного збору, та копії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"https://zakon.rada.gov.ua/laws/show/150-2012-п" \l "n122"</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"https://zakon.rada.gov.ua/laws/show/150-2012-п" \l "n123"</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6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57"/>
              <w:jc w:val="both"/>
              <w:rPr>
                <w:rFonts w:eastAsia="Times New Roman" w:cs="Times New Roman"/>
                <w:sz w:val="20"/>
                <w:szCs w:val="20"/>
                <w:lang w:eastAsia="uk-UA"/>
              </w:rPr>
            </w:pPr>
            <w:bookmarkStart w:id="130" w:name="n129"/>
            <w:bookmarkEnd w:id="130"/>
            <w:r>
              <w:rPr>
                <w:rFonts w:eastAsia="Times New Roman" w:cs="Times New Roman"/>
                <w:sz w:val="20"/>
                <w:szCs w:val="20"/>
                <w:lang w:eastAsia="uk-UA"/>
              </w:rPr>
              <w:t xml:space="preserve">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"https://zakon.rada.gov.ua/laws/show/150-2012-п" \l "n122"</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"https://zakon.rada.gov.ua/laws/show/150-2012-п" \l "n123"</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br/>
              <w:t>пункту 6 Порядку, та документа про звільнення від сплати адміністративного збору повертаються іноземцеві або особі без громадянства.</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10.</w:t>
            </w:r>
          </w:p>
        </w:tc>
        <w:tc>
          <w:tcPr>
            <w:tcW w:w="324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lang w:eastAsia="uk-UA"/>
              </w:rPr>
              <w:t>Порядок та спосіб подання документів, необхідних для отримання адміністративної послуги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 xml:space="preserve">Заява про продовження строку перебування на території України за формою згідно з </w:t>
            </w:r>
            <w:r>
              <w:fldChar w:fldCharType="begin"/>
            </w:r>
            <w:r>
              <w:rPr>
                <w:sz w:val="20"/>
                <w:u w:val="none"/>
                <w:szCs w:val="20"/>
                <w:rFonts w:eastAsia="Times New Roman" w:cs="Times New Roman"/>
                <w:color w:val="auto"/>
                <w:lang w:eastAsia="uk-UA"/>
              </w:rPr>
              <w:instrText xml:space="preserve"> HYPERLINK "https://zakon.rada.gov.ua/laws/show/150-2012-п" \l "n218"</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додатком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до Порядку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pPr>
              <w:pStyle w:val="Normal"/>
              <w:widowControl w:val="false"/>
              <w:ind w:firstLine="470"/>
              <w:jc w:val="both"/>
              <w:rPr>
                <w:rFonts w:eastAsia="Times New Roman" w:cs="Times New Roman"/>
                <w:sz w:val="20"/>
                <w:szCs w:val="20"/>
                <w:lang w:eastAsia="uk-UA"/>
              </w:rPr>
            </w:pPr>
            <w:bookmarkStart w:id="131" w:name="n118_Copy_1"/>
            <w:bookmarkEnd w:id="131"/>
            <w:r>
              <w:rPr>
                <w:rFonts w:eastAsia="Times New Roman" w:cs="Times New Roman"/>
                <w:sz w:val="20"/>
                <w:szCs w:val="20"/>
                <w:lang w:eastAsia="uk-UA"/>
              </w:rPr>
              <w:t>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до заяви додаються документи, що підтверджують наявність підстав, що унеможливлюють їх виїзд з території України.</w:t>
            </w:r>
          </w:p>
          <w:p>
            <w:pPr>
              <w:pStyle w:val="Normal"/>
              <w:widowControl w:val="false"/>
              <w:ind w:firstLine="470"/>
              <w:jc w:val="both"/>
              <w:rPr>
                <w:rFonts w:eastAsia="Times New Roman" w:cs="Times New Roman"/>
                <w:sz w:val="20"/>
                <w:szCs w:val="20"/>
                <w:lang w:eastAsia="uk-UA"/>
              </w:rPr>
            </w:pPr>
            <w:bookmarkStart w:id="132" w:name="n119_Copy_1"/>
            <w:bookmarkEnd w:id="132"/>
            <w:r>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pPr>
              <w:pStyle w:val="Normal"/>
              <w:widowControl w:val="false"/>
              <w:ind w:firstLine="470"/>
              <w:jc w:val="both"/>
              <w:rPr>
                <w:rFonts w:eastAsia="Times New Roman" w:cs="Times New Roman"/>
                <w:sz w:val="20"/>
                <w:szCs w:val="20"/>
                <w:lang w:eastAsia="uk-UA"/>
              </w:rPr>
            </w:pPr>
            <w:bookmarkStart w:id="133" w:name="n139"/>
            <w:bookmarkEnd w:id="133"/>
            <w:r>
              <w:rPr>
                <w:rFonts w:eastAsia="Times New Roman" w:cs="Times New Roman"/>
                <w:sz w:val="20"/>
                <w:szCs w:val="20"/>
                <w:lang w:eastAsia="uk-UA"/>
              </w:rPr>
              <w:t>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pPr>
              <w:pStyle w:val="Normal"/>
              <w:widowControl w:val="false"/>
              <w:ind w:firstLine="470"/>
              <w:jc w:val="both"/>
              <w:rPr>
                <w:rFonts w:eastAsia="Times New Roman" w:cs="Times New Roman"/>
                <w:sz w:val="20"/>
                <w:szCs w:val="20"/>
                <w:lang w:eastAsia="uk-UA"/>
              </w:rPr>
            </w:pPr>
            <w:bookmarkStart w:id="134" w:name="n140"/>
            <w:bookmarkEnd w:id="134"/>
            <w:r>
              <w:rPr>
                <w:rFonts w:eastAsia="Times New Roman" w:cs="Times New Roman"/>
                <w:sz w:val="20"/>
                <w:szCs w:val="20"/>
                <w:lang w:eastAsia="uk-UA"/>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pPr>
              <w:pStyle w:val="Normal"/>
              <w:widowControl w:val="false"/>
              <w:ind w:firstLine="470"/>
              <w:jc w:val="both"/>
              <w:rPr>
                <w:rFonts w:eastAsia="Times New Roman" w:cs="Times New Roman"/>
                <w:sz w:val="20"/>
                <w:szCs w:val="20"/>
                <w:lang w:eastAsia="uk-UA"/>
              </w:rPr>
            </w:pPr>
            <w:bookmarkStart w:id="135" w:name="n141"/>
            <w:bookmarkEnd w:id="135"/>
            <w:r>
              <w:rPr>
                <w:rFonts w:eastAsia="Times New Roman" w:cs="Times New Roman"/>
                <w:sz w:val="20"/>
                <w:szCs w:val="20"/>
                <w:lang w:eastAsia="uk-UA"/>
              </w:rPr>
              <w:t xml:space="preserve">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r>
              <w:fldChar w:fldCharType="begin"/>
            </w:r>
            <w:r>
              <w:rPr>
                <w:sz w:val="20"/>
                <w:u w:val="none"/>
                <w:szCs w:val="20"/>
                <w:rFonts w:eastAsia="Times New Roman" w:cs="Times New Roman"/>
                <w:color w:val="auto"/>
                <w:lang w:eastAsia="uk-UA"/>
              </w:rPr>
              <w:instrText xml:space="preserve"> HYPERLINK "https://zakon.rada.gov.ua/laws/show/150-2012-п" \l "n120"</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пунктом 6</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Порядку.</w:t>
            </w:r>
          </w:p>
          <w:p>
            <w:pPr>
              <w:pStyle w:val="Normal"/>
              <w:widowControl w:val="false"/>
              <w:ind w:firstLine="470"/>
              <w:jc w:val="both"/>
              <w:rPr>
                <w:rFonts w:eastAsia="Times New Roman" w:cs="Times New Roman"/>
                <w:sz w:val="20"/>
                <w:szCs w:val="20"/>
                <w:lang w:eastAsia="uk-UA"/>
              </w:rPr>
            </w:pPr>
            <w:bookmarkStart w:id="136" w:name="n142"/>
            <w:bookmarkEnd w:id="136"/>
            <w:r>
              <w:rPr>
                <w:rFonts w:eastAsia="Times New Roman" w:cs="Times New Roman"/>
                <w:sz w:val="20"/>
                <w:szCs w:val="20"/>
                <w:lang w:eastAsia="uk-UA"/>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w:t>
            </w:r>
          </w:p>
        </w:tc>
        <w:tc>
          <w:tcPr>
            <w:tcW w:w="3243"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rFonts w:eastAsia="Times New Roman" w:cs="Times New Roman"/>
                <w:sz w:val="20"/>
                <w:szCs w:val="20"/>
                <w:lang w:eastAsia="uk-UA"/>
              </w:rPr>
              <w:t>Платність (безоплатність) надання адміністративної послуги</w:t>
            </w:r>
          </w:p>
        </w:tc>
        <w:tc>
          <w:tcPr>
            <w:tcW w:w="593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Адміністративна послуга платна</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r>
        <w:trPr>
          <w:trHeight w:val="258" w:hRule="atLeast"/>
        </w:trPr>
        <w:tc>
          <w:tcPr>
            <w:tcW w:w="985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11.1.</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 України «Про правовий статус іноземців та осіб без громадянства»;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rFonts w:eastAsia="Times New Roman" w:cs="Courier New"/>
                <w:color w:val="000000"/>
                <w:sz w:val="20"/>
                <w:szCs w:val="20"/>
                <w:lang w:eastAsia="uk-UA"/>
              </w:rPr>
            </w:pPr>
            <w:r>
              <w:rPr>
                <w:rFonts w:eastAsia="Times New Roman" w:cs="Times New Roman"/>
                <w:color w:val="000000"/>
                <w:sz w:val="20"/>
                <w:szCs w:val="20"/>
                <w:lang w:eastAsia="ru-RU"/>
              </w:rPr>
              <w:t>пункт 5 статті 2, підпункт з)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21.01.1993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rFonts w:ascii="Verdana" w:hAnsi="Verdana" w:eastAsia="Times New Roman" w:cs="Courier New"/>
                <w:color w:val="000000"/>
                <w:sz w:val="16"/>
                <w:szCs w:val="16"/>
                <w:highlight w:val="green"/>
                <w:lang w:eastAsia="uk-UA"/>
              </w:rPr>
            </w:pPr>
            <w:r>
              <w:rPr>
                <w:rFonts w:eastAsia="Times New Roman" w:cs="Courier New"/>
                <w:color w:val="000000"/>
                <w:sz w:val="20"/>
                <w:szCs w:val="20"/>
                <w:lang w:eastAsia="uk-UA"/>
              </w:rPr>
              <w:t xml:space="preserve">постанова Кабінету Міністрів України від 4 червня 2007 року </w:t>
              <w:br/>
              <w:t>№ 795 «</w:t>
            </w:r>
            <w:r>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Courier New"/>
                <w:color w:val="000000"/>
                <w:sz w:val="20"/>
                <w:szCs w:val="20"/>
                <w:lang w:eastAsia="uk-UA"/>
              </w:rPr>
              <w:t>».</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11.2.</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Державне мито – 1 неоподатковуваний мінімум доходів </w:t>
            </w:r>
            <w:r>
              <w:rPr>
                <w:rFonts w:eastAsia="Times New Roman" w:cs="Times New Roman"/>
                <w:sz w:val="20"/>
                <w:szCs w:val="20"/>
                <w:lang w:eastAsia="ru-RU"/>
              </w:rPr>
              <w:t>громадян (17 грн.).</w:t>
            </w:r>
          </w:p>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Вартість адміністративної послуги – 44,85 грн.</w:t>
            </w:r>
          </w:p>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Вартість адміністративного збору – 0,1 прожиткового мінімуму, встановленого для працездатних осіб на 1 січня календарного року.</w:t>
            </w:r>
          </w:p>
          <w:p>
            <w:pPr>
              <w:pStyle w:val="Normal"/>
              <w:widowControl w:val="false"/>
              <w:ind w:firstLine="470"/>
              <w:jc w:val="both"/>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11.3.</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Розрахунковий рахунок для внесення плати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ind w:hanging="0" w:left="0" w:right="0"/>
              <w:rPr>
                <w:b/>
                <w:bCs/>
                <w:sz w:val="19"/>
                <w:szCs w:val="19"/>
                <w:lang w:val="uk-UA"/>
              </w:rPr>
            </w:pPr>
            <w:r>
              <w:rPr>
                <w:rFonts w:cs="Times New Roman"/>
                <w:b/>
                <w:bCs/>
                <w:color w:val="000000"/>
                <w:sz w:val="20"/>
                <w:szCs w:val="20"/>
                <w:lang w:val="uk-UA"/>
              </w:rPr>
              <w:t>Державне мито - сума 17,00 грн.</w:t>
            </w:r>
          </w:p>
          <w:p>
            <w:pPr>
              <w:pStyle w:val="Normal"/>
              <w:widowControl w:val="false"/>
              <w:ind w:hanging="0" w:left="0" w:right="0"/>
              <w:rPr>
                <w:rFonts w:ascii="Times New Roman" w:hAnsi="Times New Roman"/>
                <w:sz w:val="20"/>
                <w:szCs w:val="20"/>
              </w:rPr>
            </w:pPr>
            <w:r>
              <w:rPr>
                <w:rFonts w:cs="Times New Roman"/>
                <w:color w:val="000000"/>
                <w:sz w:val="20"/>
                <w:szCs w:val="20"/>
              </w:rPr>
              <w:t>Одержувач:</w:t>
            </w:r>
            <w:r>
              <w:rPr>
                <w:rFonts w:cs="Times New Roman"/>
                <w:b w:val="false"/>
                <w:i w:val="false"/>
                <w:strike w:val="false"/>
                <w:dstrike w:val="false"/>
                <w:outline w:val="false"/>
                <w:shadow w:val="false"/>
                <w:color w:val="000000"/>
                <w:sz w:val="20"/>
                <w:szCs w:val="20"/>
                <w:u w:val="none"/>
                <w:em w:val="none"/>
              </w:rPr>
              <w:t>Г</w:t>
            </w:r>
            <w:r>
              <w:rPr>
                <w:b w:val="false"/>
                <w:i w:val="false"/>
                <w:strike w:val="false"/>
                <w:dstrike w:val="false"/>
                <w:outline w:val="false"/>
                <w:shadow w:val="false"/>
                <w:color w:val="000000"/>
                <w:sz w:val="20"/>
                <w:szCs w:val="20"/>
                <w:u w:val="none"/>
                <w:em w:val="none"/>
              </w:rPr>
              <w:t>УК у Терн.обл./тг м.Зборів</w:t>
            </w:r>
            <w:r>
              <w:rPr>
                <w:rFonts w:cs="Verdana"/>
                <w:b w:val="false"/>
                <w:bCs w:val="false"/>
                <w:i w:val="false"/>
                <w:iCs w:val="false"/>
                <w:color w:val="000000"/>
                <w:spacing w:val="1"/>
                <w:sz w:val="20"/>
                <w:szCs w:val="20"/>
                <w:u w:val="none"/>
              </w:rPr>
              <w:t>/22090400</w:t>
            </w:r>
          </w:p>
          <w:p>
            <w:pPr>
              <w:pStyle w:val="Normal"/>
              <w:widowControl w:val="false"/>
              <w:ind w:hanging="0" w:right="0"/>
              <w:rPr>
                <w:rFonts w:ascii="Times New Roman" w:hAnsi="Times New Roman"/>
                <w:sz w:val="20"/>
                <w:szCs w:val="20"/>
              </w:rPr>
            </w:pPr>
            <w:r>
              <w:rPr>
                <w:rFonts w:cs="Times New Roman"/>
                <w:color w:val="000000"/>
                <w:sz w:val="20"/>
                <w:szCs w:val="20"/>
                <w:lang w:val="uk-UA"/>
              </w:rPr>
              <w:t xml:space="preserve">Код отримувача: </w:t>
            </w:r>
            <w:r>
              <w:rPr>
                <w:rFonts w:cs="Verdana"/>
                <w:b w:val="false"/>
                <w:bCs w:val="false"/>
                <w:i w:val="false"/>
                <w:iCs w:val="false"/>
                <w:color w:val="000000"/>
                <w:sz w:val="20"/>
                <w:szCs w:val="20"/>
                <w:u w:val="none"/>
                <w:lang w:val="uk-UA"/>
              </w:rPr>
              <w:t>37977599</w:t>
            </w:r>
          </w:p>
          <w:p>
            <w:pPr>
              <w:pStyle w:val="Normal"/>
              <w:widowControl w:val="false"/>
              <w:ind w:hanging="0" w:right="0"/>
              <w:jc w:val="both"/>
              <w:rPr>
                <w:rFonts w:ascii="Times New Roman" w:hAnsi="Times New Roman"/>
                <w:sz w:val="20"/>
                <w:szCs w:val="20"/>
              </w:rPr>
            </w:pPr>
            <w:r>
              <w:rPr>
                <w:rFonts w:cs="Times New Roman"/>
                <w:color w:val="000000"/>
                <w:sz w:val="20"/>
                <w:szCs w:val="20"/>
              </w:rPr>
              <w:t xml:space="preserve">Банк отримувача: </w:t>
            </w:r>
            <w:r>
              <w:rPr>
                <w:rFonts w:cs="Times New Roman"/>
                <w:color w:val="000000"/>
                <w:sz w:val="20"/>
                <w:szCs w:val="20"/>
                <w:u w:val="single"/>
              </w:rPr>
              <w:t>Казначейство України (ЕАП)</w:t>
            </w:r>
          </w:p>
          <w:p>
            <w:pPr>
              <w:pStyle w:val="Normal"/>
              <w:widowControl w:val="false"/>
              <w:ind w:hanging="0" w:right="0"/>
              <w:jc w:val="both"/>
              <w:rPr>
                <w:rFonts w:ascii="Times New Roman" w:hAnsi="Times New Roman"/>
                <w:sz w:val="20"/>
                <w:szCs w:val="20"/>
              </w:rPr>
            </w:pPr>
            <w:r>
              <w:rPr>
                <w:rFonts w:cs="Times New Roman"/>
                <w:color w:val="000000"/>
                <w:spacing w:val="1"/>
                <w:sz w:val="20"/>
                <w:szCs w:val="20"/>
                <w:u w:val="single"/>
              </w:rPr>
              <w:t xml:space="preserve">Номер рахvнкv (IBAN): </w:t>
            </w:r>
            <w:r>
              <w:rPr>
                <w:rFonts w:cs="Verdana"/>
                <w:b w:val="false"/>
                <w:bCs w:val="false"/>
                <w:i w:val="false"/>
                <w:iCs w:val="false"/>
                <w:color w:val="000000"/>
                <w:spacing w:val="1"/>
                <w:sz w:val="20"/>
                <w:szCs w:val="20"/>
                <w:u w:val="none"/>
              </w:rPr>
              <w:t>UA538999980314090538000019733</w:t>
            </w:r>
          </w:p>
          <w:p>
            <w:pPr>
              <w:pStyle w:val="Normal"/>
              <w:widowControl w:val="false"/>
              <w:rPr>
                <w:rFonts w:ascii="Times New Roman" w:hAnsi="Times New Roman"/>
                <w:sz w:val="20"/>
                <w:szCs w:val="20"/>
                <w:lang w:val="uk-UA"/>
              </w:rPr>
            </w:pPr>
            <w:r>
              <w:rPr>
                <w:sz w:val="20"/>
                <w:szCs w:val="20"/>
                <w:lang w:val="uk-UA"/>
              </w:rPr>
            </w:r>
          </w:p>
          <w:p>
            <w:pPr>
              <w:pStyle w:val="Normal"/>
              <w:widowControl w:val="false"/>
              <w:rPr>
                <w:rFonts w:ascii="Times New Roman" w:hAnsi="Times New Roman"/>
                <w:sz w:val="20"/>
                <w:szCs w:val="20"/>
                <w:lang w:val="uk-UA"/>
              </w:rPr>
            </w:pPr>
            <w:r>
              <w:rPr>
                <w:sz w:val="20"/>
                <w:szCs w:val="20"/>
                <w:lang w:val="uk-UA"/>
              </w:rPr>
            </w:r>
          </w:p>
          <w:p>
            <w:pPr>
              <w:pStyle w:val="Normal"/>
              <w:widowControl w:val="false"/>
              <w:jc w:val="both"/>
              <w:rPr>
                <w:b/>
                <w:bCs/>
              </w:rPr>
            </w:pPr>
            <w:r>
              <w:rPr>
                <w:rFonts w:eastAsia="Times New Roman" w:cs="Times New Roman"/>
                <w:b/>
                <w:bCs/>
                <w:i w:val="false"/>
                <w:iCs w:val="false"/>
                <w:color w:val="000000"/>
                <w:spacing w:val="0"/>
                <w:sz w:val="20"/>
                <w:szCs w:val="20"/>
                <w:u w:val="none"/>
                <w:shd w:fill="auto" w:val="clear"/>
                <w:lang w:val="uk-UA" w:eastAsia="uk-UA"/>
              </w:rPr>
              <w:t>Сума - 44,85</w:t>
            </w:r>
            <w:r>
              <w:rPr>
                <w:b/>
                <w:bCs/>
                <w:i w:val="false"/>
                <w:iCs w:val="false"/>
                <w:color w:val="000000"/>
                <w:sz w:val="20"/>
                <w:szCs w:val="20"/>
                <w:u w:val="none"/>
                <w:lang w:val="uk-UA" w:eastAsia="uk-UA"/>
              </w:rPr>
              <w:t xml:space="preserve"> грн.</w:t>
            </w:r>
          </w:p>
          <w:p>
            <w:pPr>
              <w:pStyle w:val="Normal"/>
              <w:widowControl w:val="false"/>
              <w:rPr/>
            </w:pPr>
            <w:r>
              <w:rPr>
                <w:color w:val="000000"/>
                <w:spacing w:val="-6"/>
                <w:sz w:val="20"/>
                <w:szCs w:val="20"/>
              </w:rPr>
              <w:t>Отримувач</w:t>
            </w:r>
            <w:r>
              <w:rPr>
                <w:color w:val="000000"/>
                <w:sz w:val="20"/>
                <w:szCs w:val="20"/>
              </w:rPr>
              <w:t>: УДМС у Тернопільській області</w:t>
            </w:r>
          </w:p>
          <w:p>
            <w:pPr>
              <w:pStyle w:val="Normal"/>
              <w:widowControl w:val="false"/>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Pr>
                <w:rFonts w:eastAsia="Calibri" w:cs="Calibri"/>
                <w:b w:val="false"/>
                <w:bCs w:val="false"/>
                <w:color w:val="000000"/>
                <w:spacing w:val="0"/>
                <w:sz w:val="20"/>
                <w:szCs w:val="20"/>
                <w:u w:val="none"/>
                <w:shd w:fill="auto" w:val="clear"/>
              </w:rPr>
              <w:t>37839038</w:t>
            </w:r>
          </w:p>
          <w:p>
            <w:pPr>
              <w:pStyle w:val="Normal"/>
              <w:widowControl w:val="false"/>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pPr>
            <w:r>
              <w:rPr>
                <w:color w:val="000000"/>
                <w:sz w:val="20"/>
                <w:szCs w:val="20"/>
              </w:rPr>
              <w:t>Номер рахунку(IBAN):</w:t>
            </w:r>
            <w:r>
              <w:rPr>
                <w:b w:val="false"/>
                <w:bCs w:val="false"/>
                <w:color w:val="000000"/>
                <w:sz w:val="20"/>
                <w:szCs w:val="20"/>
              </w:rPr>
              <w:t xml:space="preserve"> </w:t>
            </w:r>
            <w:r>
              <w:rPr>
                <w:rFonts w:eastAsia="Calibri" w:cs="Calibri"/>
                <w:b w:val="false"/>
                <w:b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jc w:val="both"/>
              <w:rPr/>
            </w:pPr>
            <w:r>
              <w:rPr>
                <w:color w:val="000000"/>
                <w:spacing w:val="-8"/>
                <w:sz w:val="20"/>
                <w:szCs w:val="20"/>
                <w:lang w:eastAsia="uk-UA"/>
              </w:rPr>
              <w:t>Призначення</w:t>
              <w:tab/>
            </w:r>
            <w:r>
              <w:rPr>
                <w:color w:val="000000"/>
                <w:spacing w:val="-1"/>
                <w:sz w:val="20"/>
                <w:szCs w:val="20"/>
                <w:lang w:eastAsia="uk-UA"/>
              </w:rPr>
              <w:t>платежу:</w:t>
            </w:r>
            <w:r>
              <w:rPr>
                <w:rFonts w:eastAsia="Calibri" w:cs="Calibri"/>
                <w:b w:val="false"/>
                <w:bCs w:val="false"/>
                <w:i w:val="false"/>
                <w:iCs w:val="false"/>
                <w:color w:val="000000"/>
                <w:spacing w:val="0"/>
                <w:sz w:val="20"/>
                <w:szCs w:val="20"/>
                <w:u w:val="none"/>
                <w:shd w:fill="auto" w:val="clear"/>
                <w:lang w:eastAsia="uk-UA"/>
              </w:rPr>
              <w:t>*;426111; 1040018;1;серія та номер паспортного документа іноземця</w:t>
            </w:r>
          </w:p>
          <w:p>
            <w:pPr>
              <w:pStyle w:val="Normal"/>
              <w:widowControl w:val="false"/>
              <w:jc w:val="both"/>
              <w:rPr>
                <w:sz w:val="20"/>
                <w:szCs w:val="20"/>
                <w:lang w:val="uk-UA"/>
              </w:rPr>
            </w:pPr>
            <w:r>
              <w:rPr>
                <w:sz w:val="20"/>
                <w:szCs w:val="20"/>
                <w:lang w:val="uk-UA"/>
              </w:rPr>
            </w:r>
          </w:p>
          <w:p>
            <w:pPr>
              <w:pStyle w:val="Normal"/>
              <w:widowControl w:val="false"/>
              <w:jc w:val="both"/>
              <w:rPr>
                <w:sz w:val="20"/>
                <w:szCs w:val="20"/>
                <w:lang w:val="uk-UA"/>
              </w:rPr>
            </w:pPr>
            <w:r>
              <w:rPr>
                <w:sz w:val="20"/>
                <w:szCs w:val="20"/>
                <w:lang w:val="uk-UA"/>
              </w:rPr>
            </w:r>
          </w:p>
          <w:p>
            <w:pPr>
              <w:pStyle w:val="Normal"/>
              <w:widowControl w:val="false"/>
              <w:jc w:val="both"/>
              <w:rPr>
                <w:b/>
                <w:bCs/>
                <w:sz w:val="20"/>
                <w:szCs w:val="20"/>
                <w:lang w:val="uk-UA"/>
              </w:rPr>
            </w:pPr>
            <w:r>
              <w:rPr>
                <w:rFonts w:eastAsia="Times New Roman" w:cs="Times New Roman"/>
                <w:b/>
                <w:bCs/>
                <w:i w:val="false"/>
                <w:iCs w:val="false"/>
                <w:color w:val="000000"/>
                <w:spacing w:val="0"/>
                <w:sz w:val="20"/>
                <w:szCs w:val="20"/>
                <w:u w:val="none"/>
                <w:shd w:fill="auto" w:val="clear"/>
                <w:lang w:val="uk-UA" w:eastAsia="uk-UA"/>
              </w:rPr>
              <w:t xml:space="preserve">Сума - </w:t>
            </w:r>
            <w:r>
              <w:rPr>
                <w:rFonts w:eastAsia="Times New Roman" w:cs="Times New Roman"/>
                <w:b/>
                <w:bCs/>
                <w:i w:val="false"/>
                <w:iCs w:val="false"/>
                <w:strike w:val="false"/>
                <w:dstrike w:val="false"/>
                <w:outline w:val="false"/>
                <w:shadow w:val="false"/>
                <w:color w:val="000000"/>
                <w:spacing w:val="0"/>
                <w:sz w:val="20"/>
                <w:szCs w:val="20"/>
                <w:u w:val="none"/>
                <w:shd w:fill="auto" w:val="clear"/>
                <w:em w:val="none"/>
                <w:lang w:val="en-US" w:eastAsia="zh-CN" w:bidi="ar-SA"/>
              </w:rPr>
              <w:t>302</w:t>
            </w:r>
            <w:r>
              <w:rPr>
                <w:rFonts w:eastAsia="Times New Roman" w:cs="Times New Roman"/>
                <w:b/>
                <w:bCs/>
                <w:i w:val="false"/>
                <w:iCs w:val="false"/>
                <w:strike w:val="false"/>
                <w:dstrike w:val="false"/>
                <w:outline w:val="false"/>
                <w:shadow w:val="false"/>
                <w:color w:val="000000"/>
                <w:spacing w:val="0"/>
                <w:sz w:val="20"/>
                <w:szCs w:val="20"/>
                <w:u w:val="none"/>
                <w:shd w:fill="auto" w:val="clear"/>
                <w:em w:val="none"/>
                <w:lang w:val="uk-UA" w:eastAsia="uk-UA"/>
              </w:rPr>
              <w:t>,</w:t>
            </w:r>
            <w:r>
              <w:rPr>
                <w:rFonts w:eastAsia="Times New Roman" w:cs="Times New Roman"/>
                <w:b/>
                <w:bCs/>
                <w:i w:val="false"/>
                <w:iCs w:val="false"/>
                <w:strike w:val="false"/>
                <w:dstrike w:val="false"/>
                <w:outline w:val="false"/>
                <w:shadow w:val="false"/>
                <w:color w:val="000000"/>
                <w:spacing w:val="0"/>
                <w:sz w:val="20"/>
                <w:szCs w:val="20"/>
                <w:u w:val="none"/>
                <w:shd w:fill="auto" w:val="clear"/>
                <w:em w:val="none"/>
                <w:lang w:val="en-US" w:eastAsia="zh-CN" w:bidi="ar-SA"/>
              </w:rPr>
              <w:t>80</w:t>
            </w:r>
            <w:r>
              <w:rPr>
                <w:rFonts w:eastAsia="Times New Roman" w:cs="Times New Roman"/>
                <w:b/>
                <w:bCs/>
                <w:i w:val="false"/>
                <w:iCs w:val="false"/>
                <w:color w:val="000000"/>
                <w:sz w:val="20"/>
                <w:szCs w:val="20"/>
                <w:u w:val="none"/>
                <w:lang w:val="uk-UA" w:eastAsia="uk-UA"/>
              </w:rPr>
              <w:t xml:space="preserve"> грн.</w:t>
            </w:r>
          </w:p>
          <w:p>
            <w:pPr>
              <w:pStyle w:val="Normal"/>
              <w:widowControl w:val="false"/>
              <w:rPr/>
            </w:pPr>
            <w:r>
              <w:rPr>
                <w:color w:val="000000"/>
                <w:spacing w:val="-6"/>
                <w:sz w:val="20"/>
                <w:szCs w:val="20"/>
              </w:rPr>
              <w:t>Отримувач</w:t>
            </w:r>
            <w:r>
              <w:rPr>
                <w:color w:val="000000"/>
                <w:sz w:val="20"/>
                <w:szCs w:val="20"/>
              </w:rPr>
              <w:t>: УДМС у Тернопільській області</w:t>
            </w:r>
          </w:p>
          <w:p>
            <w:pPr>
              <w:pStyle w:val="Normal"/>
              <w:widowControl w:val="false"/>
              <w:rPr/>
            </w:pPr>
            <w:r>
              <w:rPr>
                <w:color w:val="000000"/>
                <w:spacing w:val="2"/>
                <w:sz w:val="20"/>
                <w:szCs w:val="20"/>
              </w:rPr>
              <w:t xml:space="preserve">Код </w:t>
            </w:r>
            <w:r>
              <w:rPr>
                <w:color w:val="000000"/>
                <w:spacing w:val="-6"/>
                <w:sz w:val="20"/>
                <w:szCs w:val="20"/>
              </w:rPr>
              <w:t>отримувача</w:t>
            </w:r>
            <w:r>
              <w:rPr>
                <w:color w:val="000000"/>
                <w:spacing w:val="2"/>
                <w:sz w:val="20"/>
                <w:szCs w:val="20"/>
              </w:rPr>
              <w:t xml:space="preserve">: </w:t>
            </w:r>
            <w:r>
              <w:rPr>
                <w:rFonts w:eastAsia="Calibri" w:cs="Calibri"/>
                <w:b w:val="false"/>
                <w:bCs w:val="false"/>
                <w:color w:val="000000"/>
                <w:spacing w:val="0"/>
                <w:sz w:val="20"/>
                <w:szCs w:val="20"/>
                <w:u w:val="none"/>
                <w:shd w:fill="auto" w:val="clear"/>
              </w:rPr>
              <w:t>37839038</w:t>
            </w:r>
          </w:p>
          <w:p>
            <w:pPr>
              <w:pStyle w:val="Normal"/>
              <w:widowControl w:val="false"/>
              <w:rPr/>
            </w:pPr>
            <w:r>
              <w:rPr>
                <w:color w:val="000000"/>
                <w:sz w:val="20"/>
                <w:szCs w:val="20"/>
              </w:rPr>
              <w:t xml:space="preserve">Банк </w:t>
            </w:r>
            <w:r>
              <w:rPr>
                <w:color w:val="000000"/>
                <w:spacing w:val="-6"/>
                <w:sz w:val="20"/>
                <w:szCs w:val="20"/>
              </w:rPr>
              <w:t>отримувача</w:t>
            </w:r>
            <w:r>
              <w:rPr>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pPr>
            <w:r>
              <w:rPr>
                <w:color w:val="000000"/>
                <w:sz w:val="20"/>
                <w:szCs w:val="20"/>
              </w:rPr>
              <w:t>Номер рахунку(IBAN):</w:t>
            </w:r>
            <w:r>
              <w:rPr>
                <w:b w:val="false"/>
                <w:bCs w:val="false"/>
                <w:color w:val="000000"/>
                <w:sz w:val="20"/>
                <w:szCs w:val="20"/>
              </w:rPr>
              <w:t xml:space="preserve"> </w:t>
            </w:r>
            <w:r>
              <w:rPr>
                <w:rFonts w:eastAsia="Calibri" w:cs="Calibri"/>
                <w:b w:val="false"/>
                <w:b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jc w:val="both"/>
              <w:rPr/>
            </w:pPr>
            <w:r>
              <w:rPr>
                <w:color w:val="000000"/>
                <w:spacing w:val="-8"/>
                <w:sz w:val="20"/>
                <w:szCs w:val="20"/>
                <w:lang w:eastAsia="uk-UA"/>
              </w:rPr>
              <w:t>Призначення</w:t>
              <w:tab/>
            </w:r>
            <w:r>
              <w:rPr>
                <w:color w:val="000000"/>
                <w:spacing w:val="-1"/>
                <w:sz w:val="20"/>
                <w:szCs w:val="20"/>
                <w:lang w:eastAsia="uk-UA"/>
              </w:rPr>
              <w:t>платежу:</w:t>
            </w:r>
            <w:r>
              <w:rPr>
                <w:rFonts w:eastAsia="Calibri" w:cs="Calibri"/>
                <w:b w:val="false"/>
                <w:bCs w:val="false"/>
                <w:i w:val="false"/>
                <w:iCs w:val="false"/>
                <w:color w:val="000000"/>
                <w:spacing w:val="0"/>
                <w:sz w:val="20"/>
                <w:szCs w:val="20"/>
                <w:u w:val="none"/>
                <w:shd w:fill="auto" w:val="clear"/>
                <w:lang w:eastAsia="uk-UA"/>
              </w:rPr>
              <w:t>*;426111;</w:t>
            </w:r>
            <w:r>
              <w:rPr>
                <w:rFonts w:eastAsia="Calibri" w:cs="Times New Roman"/>
                <w:b w:val="false"/>
                <w:bCs w:val="false"/>
                <w:i w:val="false"/>
                <w:iCs w:val="false"/>
                <w:strike w:val="false"/>
                <w:dstrike w:val="false"/>
                <w:outline w:val="false"/>
                <w:shadow w:val="false"/>
                <w:color w:val="000000"/>
                <w:spacing w:val="0"/>
                <w:sz w:val="20"/>
                <w:szCs w:val="20"/>
                <w:u w:val="none"/>
                <w:shd w:fill="auto" w:val="clear"/>
                <w:em w:val="none"/>
                <w:lang w:eastAsia="uk-UA"/>
              </w:rPr>
              <w:t>990126</w:t>
            </w:r>
            <w:r>
              <w:rPr>
                <w:rFonts w:eastAsia="Calibri" w:cs="Times New Roman"/>
                <w:b w:val="false"/>
                <w:bCs w:val="false"/>
                <w:i w:val="false"/>
                <w:iCs w:val="false"/>
                <w:strike w:val="false"/>
                <w:dstrike w:val="false"/>
                <w:outline w:val="false"/>
                <w:shadow w:val="false"/>
                <w:color w:val="000000"/>
                <w:spacing w:val="0"/>
                <w:sz w:val="20"/>
                <w:szCs w:val="20"/>
                <w:u w:val="none"/>
                <w:shd w:fill="auto" w:val="clear"/>
                <w:em w:val="none"/>
                <w:lang w:val="en-US" w:eastAsia="zh-CN" w:bidi="ar-SA"/>
              </w:rPr>
              <w:t>6</w:t>
            </w:r>
            <w:r>
              <w:rPr>
                <w:rFonts w:eastAsia="Calibri" w:cs="Calibri"/>
                <w:b w:val="false"/>
                <w:bCs w:val="false"/>
                <w:i w:val="false"/>
                <w:iCs w:val="false"/>
                <w:color w:val="000000"/>
                <w:spacing w:val="0"/>
                <w:sz w:val="20"/>
                <w:szCs w:val="20"/>
                <w:u w:val="none"/>
                <w:shd w:fill="auto" w:val="clear"/>
                <w:lang w:eastAsia="uk-UA"/>
              </w:rPr>
              <w:t>; 1 *</w:t>
            </w:r>
            <w:r>
              <w:rPr>
                <w:rFonts w:eastAsia="Calibri" w:cs="Times New Roman"/>
                <w:b w:val="false"/>
                <w:bCs w:val="false"/>
                <w:i w:val="false"/>
                <w:iCs w:val="false"/>
                <w:strike w:val="false"/>
                <w:dstrike w:val="false"/>
                <w:outline w:val="false"/>
                <w:shadow w:val="false"/>
                <w:color w:val="000000"/>
                <w:spacing w:val="0"/>
                <w:sz w:val="20"/>
                <w:szCs w:val="20"/>
                <w:u w:val="none"/>
                <w:shd w:fill="auto" w:val="clear"/>
                <w:em w:val="none"/>
                <w:lang w:eastAsia="uk-UA"/>
              </w:rPr>
              <w:t>Адміністративний збір за продовження строку перебування чи тимчасового проживання іноземців та осіб без громадянства на території України (в розмірі 0,1 прожиткового мінімуму, встановленого для працездатних осіб на 1 січня календарного року)</w:t>
            </w:r>
            <w:r>
              <w:rPr>
                <w:rFonts w:eastAsia="Calibri" w:cs="Calibri"/>
                <w:b w:val="false"/>
                <w:bCs w:val="false"/>
                <w:i w:val="false"/>
                <w:iCs w:val="false"/>
                <w:color w:val="000000"/>
                <w:spacing w:val="0"/>
                <w:sz w:val="20"/>
                <w:szCs w:val="20"/>
                <w:u w:val="none"/>
                <w:shd w:fill="auto" w:val="clear"/>
                <w:lang w:eastAsia="uk-UA"/>
              </w:rPr>
              <w:t>;</w:t>
            </w:r>
            <w:r>
              <w:rPr>
                <w:rFonts w:eastAsia="Calibri" w:cs="Calibri"/>
                <w:b w:val="false"/>
                <w:bCs w:val="false"/>
                <w:i w:val="false"/>
                <w:iCs w:val="false"/>
                <w:color w:val="000000"/>
                <w:spacing w:val="0"/>
                <w:sz w:val="20"/>
                <w:szCs w:val="20"/>
                <w:u w:val="single"/>
                <w:shd w:fill="auto" w:val="clear"/>
                <w:lang w:eastAsia="uk-UA"/>
              </w:rPr>
              <w:t xml:space="preserve"> П І Б іноземця  серія та номер паспортного документа або  ідентифікаційний код (за наявності)</w:t>
            </w:r>
          </w:p>
          <w:p>
            <w:pPr>
              <w:pStyle w:val="Normal"/>
              <w:widowControl w:val="false"/>
              <w:tabs>
                <w:tab w:val="clear" w:pos="708"/>
                <w:tab w:val="left" w:pos="1422" w:leader="none"/>
                <w:tab w:val="left" w:pos="4734" w:leader="none"/>
                <w:tab w:val="left" w:pos="5220" w:leader="none"/>
              </w:tabs>
              <w:jc w:val="both"/>
              <w:rPr>
                <w:rFonts w:eastAsia="Calibri" w:cs="Calibri"/>
                <w:b w:val="false"/>
                <w:bCs w:val="false"/>
                <w:i w:val="false"/>
                <w:i w:val="false"/>
                <w:iCs w:val="false"/>
                <w:color w:val="000000"/>
                <w:spacing w:val="0"/>
                <w:sz w:val="20"/>
                <w:szCs w:val="20"/>
                <w:u w:val="single"/>
                <w:shd w:fill="auto" w:val="clear"/>
                <w:lang w:eastAsia="uk-UA"/>
              </w:rPr>
            </w:pPr>
            <w:r>
              <w:rPr>
                <w:rFonts w:eastAsia="Calibri" w:cs="Calibri"/>
                <w:b w:val="false"/>
                <w:bCs w:val="false"/>
                <w:i w:val="false"/>
                <w:iCs w:val="false"/>
                <w:color w:val="000000"/>
                <w:spacing w:val="0"/>
                <w:sz w:val="20"/>
                <w:szCs w:val="20"/>
                <w:u w:val="single"/>
                <w:shd w:fill="auto" w:val="clear"/>
                <w:lang w:eastAsia="uk-UA"/>
              </w:rPr>
            </w:r>
          </w:p>
        </w:tc>
      </w:tr>
      <w:tr>
        <w:trPr>
          <w:trHeight w:val="1166" w:hRule="atLeast"/>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12.</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Строк надання адміністративної послуги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color w:val="000000"/>
                <w:sz w:val="20"/>
                <w:szCs w:val="20"/>
                <w:lang w:eastAsia="ru-RU"/>
              </w:rPr>
            </w:pPr>
            <w:r>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13.</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іноземця або особу без громадянства та приймаючу сторону </w:t>
            </w:r>
            <w:r>
              <w:rPr>
                <w:rFonts w:eastAsia="Times New Roman" w:cs="Times New Roman"/>
                <w:b/>
                <w:sz w:val="20"/>
                <w:szCs w:val="20"/>
                <w:lang w:eastAsia="uk-UA"/>
              </w:rPr>
              <w:t>про відмову в прийнятті документів</w:t>
            </w:r>
            <w:r>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та приймаючої сторони відмова надається у письмовій формі.</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r>
          </w:p>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t>У продовженні строку перебування в Україні</w:t>
            </w:r>
          </w:p>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t>відмовляється в разі:</w:t>
            </w:r>
          </w:p>
          <w:p>
            <w:pPr>
              <w:pStyle w:val="Normal"/>
              <w:widowControl w:val="false"/>
              <w:jc w:val="both"/>
              <w:rPr>
                <w:rFonts w:eastAsia="Times New Roman" w:cs="Times New Roman"/>
                <w:sz w:val="20"/>
                <w:szCs w:val="20"/>
                <w:lang w:eastAsia="uk-UA"/>
              </w:rPr>
            </w:pPr>
            <w:bookmarkStart w:id="137" w:name="n171"/>
            <w:bookmarkEnd w:id="137"/>
            <w:r>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pPr>
              <w:pStyle w:val="Normal"/>
              <w:widowControl w:val="false"/>
              <w:jc w:val="both"/>
              <w:rPr>
                <w:rFonts w:eastAsia="Times New Roman" w:cs="Times New Roman"/>
                <w:sz w:val="20"/>
                <w:szCs w:val="20"/>
                <w:lang w:eastAsia="uk-UA"/>
              </w:rPr>
            </w:pPr>
            <w:bookmarkStart w:id="138" w:name="n172_Copy_1"/>
            <w:bookmarkEnd w:id="138"/>
            <w:r>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pPr>
              <w:pStyle w:val="Normal"/>
              <w:widowControl w:val="false"/>
              <w:jc w:val="both"/>
              <w:rPr>
                <w:rFonts w:eastAsia="Times New Roman" w:cs="Times New Roman"/>
                <w:sz w:val="20"/>
                <w:szCs w:val="20"/>
                <w:lang w:eastAsia="uk-UA"/>
              </w:rPr>
            </w:pPr>
            <w:bookmarkStart w:id="139" w:name="n173_Copy_1"/>
            <w:bookmarkEnd w:id="139"/>
            <w:r>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pPr>
              <w:pStyle w:val="Normal"/>
              <w:widowControl w:val="false"/>
              <w:jc w:val="both"/>
              <w:rPr>
                <w:rFonts w:eastAsia="Times New Roman" w:cs="Times New Roman"/>
                <w:sz w:val="20"/>
                <w:szCs w:val="20"/>
                <w:lang w:eastAsia="uk-UA"/>
              </w:rPr>
            </w:pPr>
            <w:bookmarkStart w:id="140" w:name="n174_Copy_1"/>
            <w:bookmarkEnd w:id="140"/>
            <w:r>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pPr>
              <w:pStyle w:val="Normal"/>
              <w:widowControl w:val="false"/>
              <w:jc w:val="both"/>
              <w:rPr>
                <w:rFonts w:eastAsia="Times New Roman" w:cs="Times New Roman"/>
                <w:sz w:val="20"/>
                <w:szCs w:val="20"/>
                <w:lang w:eastAsia="uk-UA"/>
              </w:rPr>
            </w:pPr>
            <w:bookmarkStart w:id="141" w:name="n175_Copy_2"/>
            <w:bookmarkEnd w:id="141"/>
            <w:r>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pPr>
              <w:pStyle w:val="Normal"/>
              <w:widowControl w:val="false"/>
              <w:jc w:val="both"/>
              <w:rPr>
                <w:rFonts w:eastAsia="Times New Roman" w:cs="Times New Roman"/>
                <w:sz w:val="20"/>
                <w:szCs w:val="20"/>
                <w:lang w:eastAsia="uk-UA"/>
              </w:rPr>
            </w:pPr>
            <w:bookmarkStart w:id="142" w:name="n176_Copy_2"/>
            <w:bookmarkEnd w:id="142"/>
            <w:r>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pPr>
              <w:pStyle w:val="Normal"/>
              <w:widowControl w:val="false"/>
              <w:jc w:val="both"/>
              <w:rPr>
                <w:rFonts w:eastAsia="Times New Roman" w:cs="Times New Roman"/>
                <w:sz w:val="20"/>
                <w:szCs w:val="20"/>
                <w:lang w:eastAsia="uk-UA"/>
              </w:rPr>
            </w:pPr>
            <w:bookmarkStart w:id="143" w:name="n177_Copy_1"/>
            <w:bookmarkEnd w:id="143"/>
            <w:r>
              <w:rPr>
                <w:rFonts w:eastAsia="Times New Roman" w:cs="Times New Roman"/>
                <w:sz w:val="20"/>
                <w:szCs w:val="20"/>
                <w:lang w:eastAsia="uk-UA"/>
              </w:rPr>
              <w:t>7) необхідності забезпечення національної безпеки або охорони громадського порядку;</w:t>
            </w:r>
          </w:p>
          <w:p>
            <w:pPr>
              <w:pStyle w:val="Normal"/>
              <w:widowControl w:val="false"/>
              <w:jc w:val="both"/>
              <w:rPr>
                <w:rFonts w:eastAsia="Times New Roman" w:cs="Times New Roman"/>
                <w:sz w:val="20"/>
                <w:szCs w:val="20"/>
                <w:lang w:eastAsia="uk-UA"/>
              </w:rPr>
            </w:pPr>
            <w:bookmarkStart w:id="144" w:name="n178_Copy_1"/>
            <w:bookmarkEnd w:id="144"/>
            <w:r>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14.</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Результат надання адміністративної послуги</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Рішення про продовження строку перебування на території України або рішення про відмову в продовженні строку перебування на території України.</w:t>
            </w:r>
          </w:p>
        </w:tc>
      </w:tr>
      <w:tr>
        <w:trPr>
          <w:trHeight w:val="70" w:hRule="atLeast"/>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15.</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Способи отримання відповіді (результату)</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ind w:firstLine="328"/>
              <w:jc w:val="both"/>
              <w:rPr>
                <w:rFonts w:eastAsia="Times New Roman" w:cs="Times New Roman"/>
                <w:sz w:val="20"/>
                <w:szCs w:val="20"/>
                <w:lang w:eastAsia="uk-UA"/>
              </w:rPr>
            </w:pPr>
            <w:r>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pPr>
              <w:pStyle w:val="Normal"/>
              <w:widowControl w:val="false"/>
              <w:ind w:firstLine="328"/>
              <w:jc w:val="both"/>
              <w:rPr>
                <w:rFonts w:eastAsia="Times New Roman" w:cs="Times New Roman"/>
                <w:sz w:val="20"/>
                <w:szCs w:val="20"/>
                <w:lang w:eastAsia="uk-UA"/>
              </w:rPr>
            </w:pPr>
            <w:bookmarkStart w:id="145" w:name="n167"/>
            <w:bookmarkEnd w:id="145"/>
            <w:r>
              <w:rPr>
                <w:rFonts w:eastAsia="Times New Roman" w:cs="Times New Roman"/>
                <w:sz w:val="20"/>
                <w:szCs w:val="20"/>
                <w:lang w:eastAsia="uk-UA"/>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w:t>
            </w:r>
            <w:r>
              <w:fldChar w:fldCharType="begin"/>
            </w:r>
            <w:r>
              <w:rPr>
                <w:sz w:val="20"/>
                <w:u w:val="none"/>
                <w:szCs w:val="20"/>
                <w:rFonts w:eastAsia="Times New Roman" w:cs="Times New Roman"/>
                <w:color w:val="auto"/>
                <w:lang w:eastAsia="uk-UA"/>
              </w:rPr>
              <w:instrText xml:space="preserve"> HYPERLINK "https://zakon.rada.gov.ua/laws/show/150-2012-п" \l "n220"</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додатком 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до Порядку та вносить до неї строк, до якого було продовжено строк перебування, та номер запису про продовження строку перебування.</w:t>
            </w:r>
          </w:p>
          <w:p>
            <w:pPr>
              <w:pStyle w:val="Normal"/>
              <w:widowControl w:val="false"/>
              <w:ind w:firstLine="328"/>
              <w:jc w:val="both"/>
              <w:rPr>
                <w:rFonts w:eastAsia="Times New Roman" w:cs="Times New Roman"/>
                <w:sz w:val="20"/>
                <w:szCs w:val="20"/>
                <w:lang w:eastAsia="uk-UA"/>
              </w:rPr>
            </w:pPr>
            <w:bookmarkStart w:id="146" w:name="n168"/>
            <w:bookmarkEnd w:id="146"/>
            <w:r>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pPr>
              <w:pStyle w:val="Normal"/>
              <w:widowControl w:val="false"/>
              <w:ind w:firstLine="328"/>
              <w:jc w:val="both"/>
              <w:rPr>
                <w:rFonts w:eastAsia="Times New Roman" w:cs="Times New Roman"/>
                <w:sz w:val="20"/>
                <w:szCs w:val="20"/>
                <w:lang w:eastAsia="uk-UA"/>
              </w:rPr>
            </w:pPr>
            <w:bookmarkStart w:id="147" w:name="n169"/>
            <w:bookmarkEnd w:id="147"/>
            <w:r>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 за посиланням, яке міститься у двовимірному штрих-коді (QR-код), внесеному у відмітку про продовження строку перебування.</w:t>
            </w:r>
          </w:p>
          <w:p>
            <w:pPr>
              <w:pStyle w:val="Normal"/>
              <w:widowControl w:val="false"/>
              <w:ind w:firstLine="328"/>
              <w:jc w:val="both"/>
              <w:rPr>
                <w:rFonts w:eastAsia="Times New Roman" w:cs="Times New Roman"/>
                <w:sz w:val="20"/>
                <w:szCs w:val="20"/>
                <w:lang w:eastAsia="uk-UA"/>
              </w:rPr>
            </w:pPr>
            <w:r>
              <w:rPr>
                <w:rFonts w:eastAsia="Times New Roman" w:cs="Times New Roman"/>
                <w:sz w:val="20"/>
                <w:szCs w:val="20"/>
                <w:lang w:eastAsia="uk-UA"/>
              </w:rPr>
              <w:t>Рішення про відмову в продовженні строку перебування формується засобами відомчої інформаційної системи ДМС за допомогою кваліфікованого електронного підпису. Копія рішення про відмову в продовженні строку перебування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bookmarkStart w:id="148" w:name="n180"/>
            <w:bookmarkEnd w:id="148"/>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16.</w:t>
            </w:r>
          </w:p>
        </w:tc>
        <w:tc>
          <w:tcPr>
            <w:tcW w:w="32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Примітка</w:t>
            </w:r>
          </w:p>
        </w:tc>
        <w:tc>
          <w:tcPr>
            <w:tcW w:w="5937"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bl>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hanging="0" w:left="-540" w:right="0"/>
        <w:jc w:val="both"/>
        <w:rPr>
          <w:sz w:val="20"/>
          <w:szCs w:val="20"/>
        </w:rPr>
      </w:pPr>
      <w:r>
        <w:rPr>
          <w:rFonts w:eastAsia="Times New Roman" w:cs="Times New Roman"/>
          <w:b/>
          <w:sz w:val="20"/>
          <w:szCs w:val="20"/>
          <w:lang w:eastAsia="uk-UA"/>
        </w:rPr>
        <w:t>З</w:t>
      </w:r>
      <w:r>
        <w:rPr>
          <w:rFonts w:eastAsia="Times New Roman" w:cs="Times New Roman"/>
          <w:b/>
          <w:sz w:val="20"/>
          <w:szCs w:val="20"/>
          <w:lang w:eastAsia="ru-RU"/>
        </w:rPr>
        <w:t xml:space="preserve">аступник начальника Управління  </w:t>
        <w:tab/>
        <w:tab/>
        <w:tab/>
        <w:tab/>
        <w:tab/>
        <w:tab/>
        <w:tab/>
        <w:t>Тетяна ЛОБАЧ</w:t>
      </w:r>
    </w:p>
    <w:p>
      <w:pPr>
        <w:pStyle w:val="Normal"/>
        <w:rPr>
          <w:sz w:val="20"/>
          <w:szCs w:val="20"/>
        </w:rPr>
      </w:pPr>
      <w:r>
        <w:rPr>
          <w:sz w:val="20"/>
          <w:szCs w:val="20"/>
        </w:rPr>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headerReference w:type="default" r:id="rId18"/>
          <w:headerReference w:type="first" r:id="rId19"/>
          <w:type w:val="nextPage"/>
          <w:pgSz w:w="11906" w:h="16838"/>
          <w:pgMar w:left="1417" w:right="850" w:gutter="0" w:header="708" w:top="850" w:footer="0" w:bottom="1417"/>
          <w:pgNumType w:fmt="decimal"/>
          <w:formProt w:val="false"/>
          <w:titlePg/>
          <w:textDirection w:val="lrTb"/>
          <w:docGrid w:type="default" w:linePitch="360" w:charSpace="0"/>
        </w:sectPr>
        <w:pStyle w:val="Normal"/>
        <w:rPr>
          <w:sz w:val="20"/>
          <w:szCs w:val="20"/>
        </w:rPr>
      </w:pPr>
      <w:r>
        <w:rPr>
          <w:sz w:val="20"/>
          <w:szCs w:val="20"/>
        </w:rPr>
      </w:r>
    </w:p>
    <w:p>
      <w:pPr>
        <w:pStyle w:val="Normal"/>
        <w:widowControl w:val="false"/>
        <w:ind w:hanging="0" w:left="6237" w:right="-5772"/>
        <w:jc w:val="both"/>
        <w:rPr>
          <w:rFonts w:ascii="Times New Roman" w:hAnsi="Times New Roman"/>
          <w:bCs/>
          <w:sz w:val="20"/>
          <w:szCs w:val="20"/>
        </w:rPr>
      </w:pPr>
      <w:r>
        <w:rPr>
          <w:bCs/>
          <w:sz w:val="20"/>
          <w:szCs w:val="20"/>
        </w:rPr>
        <w:t xml:space="preserve">Додаток до </w:t>
      </w:r>
    </w:p>
    <w:p>
      <w:pPr>
        <w:pStyle w:val="Normal"/>
        <w:widowControl w:val="false"/>
        <w:ind w:hanging="0" w:left="6237" w:right="-5772"/>
        <w:jc w:val="both"/>
        <w:rPr>
          <w:rFonts w:ascii="Times New Roman" w:hAnsi="Times New Roman"/>
          <w:bCs/>
          <w:sz w:val="20"/>
          <w:szCs w:val="20"/>
        </w:rPr>
      </w:pPr>
      <w:r>
        <w:rPr>
          <w:bCs/>
          <w:sz w:val="20"/>
          <w:szCs w:val="20"/>
        </w:rPr>
        <w:t xml:space="preserve">наказу УДМС  </w:t>
      </w:r>
    </w:p>
    <w:p>
      <w:pPr>
        <w:pStyle w:val="Normal"/>
        <w:widowControl w:val="false"/>
        <w:ind w:hanging="0" w:left="6237" w:right="-5772"/>
        <w:jc w:val="both"/>
        <w:rPr>
          <w:rFonts w:ascii="Times New Roman" w:hAnsi="Times New Roman"/>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rFonts w:ascii="Times New Roman" w:hAnsi="Times New Roman"/>
          <w:sz w:val="20"/>
          <w:szCs w:val="20"/>
        </w:rPr>
      </w:pPr>
      <w:r>
        <w:rPr>
          <w:rFonts w:eastAsia="Arial Unicode MS"/>
          <w:bCs/>
          <w:color w:val="000000"/>
          <w:sz w:val="20"/>
          <w:szCs w:val="20"/>
        </w:rPr>
        <w:t>в</w:t>
      </w:r>
      <w:r>
        <w:rPr>
          <w:bCs/>
          <w:sz w:val="20"/>
          <w:szCs w:val="20"/>
        </w:rPr>
        <w:t>ід  05.03.2024 № 20</w:t>
      </w:r>
    </w:p>
    <w:p>
      <w:pPr>
        <w:pStyle w:val="Normal"/>
        <w:widowControl w:val="false"/>
        <w:ind w:hanging="0" w:left="1980" w:right="1358"/>
        <w:jc w:val="center"/>
        <w:rPr>
          <w:rFonts w:ascii="Times New Roman" w:hAnsi="Times New Roman" w:cs="Times New Roman"/>
          <w:b/>
          <w:bCs/>
          <w:spacing w:val="2"/>
          <w:sz w:val="20"/>
          <w:szCs w:val="20"/>
          <w:lang w:eastAsia="ru-RU"/>
        </w:rPr>
      </w:pPr>
      <w:r>
        <w:rPr>
          <w:rFonts w:cs="Times New Roman"/>
          <w:b/>
          <w:bCs/>
          <w:spacing w:val="2"/>
          <w:sz w:val="20"/>
          <w:szCs w:val="20"/>
          <w:lang w:eastAsia="ru-RU"/>
        </w:rPr>
      </w:r>
    </w:p>
    <w:p>
      <w:pPr>
        <w:pStyle w:val="Normal"/>
        <w:widowControl w:val="false"/>
        <w:ind w:hanging="0" w:left="1980" w:right="1358"/>
        <w:jc w:val="center"/>
        <w:rPr>
          <w:rFonts w:ascii="Times New Roman" w:hAnsi="Times New Roman" w:cs="Times New Roman"/>
          <w:b/>
          <w:bCs/>
          <w:spacing w:val="2"/>
          <w:sz w:val="20"/>
          <w:szCs w:val="20"/>
          <w:lang w:eastAsia="ru-RU"/>
        </w:rPr>
      </w:pPr>
      <w:r>
        <w:rPr>
          <w:rFonts w:cs="Times New Roman"/>
          <w:b/>
          <w:bCs/>
          <w:spacing w:val="2"/>
          <w:sz w:val="20"/>
          <w:szCs w:val="20"/>
          <w:lang w:eastAsia="ru-RU"/>
        </w:rPr>
      </w:r>
    </w:p>
    <w:p>
      <w:pPr>
        <w:pStyle w:val="Normal"/>
        <w:widowControl w:val="false"/>
        <w:ind w:hanging="0" w:left="1980" w:right="1358"/>
        <w:jc w:val="center"/>
        <w:rPr>
          <w:rFonts w:ascii="Times New Roman" w:hAnsi="Times New Roman" w:cs="Times New Roman"/>
          <w:b/>
          <w:bCs/>
          <w:spacing w:val="2"/>
          <w:sz w:val="20"/>
          <w:szCs w:val="20"/>
          <w:lang w:eastAsia="ru-RU"/>
        </w:rPr>
      </w:pPr>
      <w:r>
        <w:rPr>
          <w:rFonts w:cs="Times New Roman"/>
          <w:b/>
          <w:bCs/>
          <w:spacing w:val="2"/>
          <w:sz w:val="20"/>
          <w:szCs w:val="20"/>
          <w:lang w:eastAsia="ru-RU"/>
        </w:rPr>
      </w:r>
    </w:p>
    <w:p>
      <w:pPr>
        <w:pStyle w:val="Normal"/>
        <w:widowControl w:val="false"/>
        <w:ind w:hanging="0" w:left="0" w:right="-82"/>
        <w:jc w:val="center"/>
        <w:rPr>
          <w:rFonts w:ascii="Times New Roman" w:hAnsi="Times New Roman"/>
          <w:sz w:val="20"/>
          <w:szCs w:val="20"/>
        </w:rPr>
      </w:pPr>
      <w:r>
        <w:rPr>
          <w:rFonts w:cs="Times New Roman"/>
          <w:b/>
          <w:bCs/>
          <w:spacing w:val="2"/>
          <w:sz w:val="20"/>
          <w:szCs w:val="20"/>
          <w:lang w:eastAsia="ru-RU"/>
        </w:rPr>
        <w:t>ТЕХНОЛОГІЧНА</w:t>
      </w:r>
      <w:r>
        <w:rPr>
          <w:rFonts w:cs="Times New Roman"/>
          <w:b/>
          <w:bCs/>
          <w:spacing w:val="-16"/>
          <w:sz w:val="20"/>
          <w:szCs w:val="20"/>
          <w:lang w:val="ru-RU" w:eastAsia="ru-RU"/>
        </w:rPr>
        <w:t xml:space="preserve"> </w:t>
      </w:r>
      <w:r>
        <w:rPr>
          <w:rFonts w:cs="Times New Roman"/>
          <w:b/>
          <w:bCs/>
          <w:spacing w:val="-1"/>
          <w:sz w:val="20"/>
          <w:szCs w:val="20"/>
          <w:lang w:val="ru-RU" w:eastAsia="ru-RU"/>
        </w:rPr>
        <w:t>К</w:t>
      </w:r>
      <w:r>
        <w:rPr>
          <w:rFonts w:cs="Times New Roman"/>
          <w:b/>
          <w:bCs/>
          <w:spacing w:val="2"/>
          <w:sz w:val="20"/>
          <w:szCs w:val="20"/>
          <w:lang w:val="ru-RU" w:eastAsia="ru-RU"/>
        </w:rPr>
        <w:t>А</w:t>
      </w:r>
      <w:r>
        <w:rPr>
          <w:rFonts w:cs="Times New Roman"/>
          <w:b/>
          <w:bCs/>
          <w:spacing w:val="-1"/>
          <w:sz w:val="20"/>
          <w:szCs w:val="20"/>
          <w:lang w:val="ru-RU" w:eastAsia="ru-RU"/>
        </w:rPr>
        <w:t>Р</w:t>
      </w:r>
      <w:r>
        <w:rPr>
          <w:rFonts w:cs="Times New Roman"/>
          <w:b/>
          <w:bCs/>
          <w:spacing w:val="2"/>
          <w:sz w:val="20"/>
          <w:szCs w:val="20"/>
          <w:lang w:val="ru-RU" w:eastAsia="ru-RU"/>
        </w:rPr>
        <w:t>Т</w:t>
      </w:r>
      <w:r>
        <w:rPr>
          <w:rFonts w:cs="Times New Roman"/>
          <w:b/>
          <w:bCs/>
          <w:spacing w:val="-2"/>
          <w:sz w:val="20"/>
          <w:szCs w:val="20"/>
          <w:lang w:val="ru-RU" w:eastAsia="ru-RU"/>
        </w:rPr>
        <w:t>К</w:t>
      </w:r>
      <w:r>
        <w:rPr>
          <w:rFonts w:cs="Times New Roman"/>
          <w:b/>
          <w:bCs/>
          <w:spacing w:val="-2"/>
          <w:sz w:val="20"/>
          <w:szCs w:val="20"/>
          <w:lang w:eastAsia="ru-RU"/>
        </w:rPr>
        <w:t>А</w:t>
      </w:r>
      <w:r>
        <w:rPr>
          <w:rFonts w:cs="Times New Roman"/>
          <w:b/>
          <w:bCs/>
          <w:spacing w:val="-3"/>
          <w:sz w:val="20"/>
          <w:szCs w:val="20"/>
          <w:lang w:val="ru-RU" w:eastAsia="ru-RU"/>
        </w:rPr>
        <w:t xml:space="preserve"> </w:t>
      </w:r>
      <w:r>
        <w:rPr>
          <w:rFonts w:cs="Times New Roman"/>
          <w:b/>
          <w:bCs/>
          <w:spacing w:val="2"/>
          <w:sz w:val="20"/>
          <w:szCs w:val="20"/>
          <w:lang w:val="ru-RU" w:eastAsia="ru-RU"/>
        </w:rPr>
        <w:t>АД</w:t>
      </w:r>
      <w:r>
        <w:rPr>
          <w:rFonts w:cs="Times New Roman"/>
          <w:b/>
          <w:bCs/>
          <w:spacing w:val="-2"/>
          <w:sz w:val="20"/>
          <w:szCs w:val="20"/>
          <w:lang w:val="ru-RU" w:eastAsia="ru-RU"/>
        </w:rPr>
        <w:t>М</w:t>
      </w:r>
      <w:r>
        <w:rPr>
          <w:rFonts w:cs="Times New Roman"/>
          <w:b/>
          <w:bCs/>
          <w:spacing w:val="2"/>
          <w:sz w:val="20"/>
          <w:szCs w:val="20"/>
          <w:lang w:val="ru-RU" w:eastAsia="ru-RU"/>
        </w:rPr>
        <w:t>ІНІСТ</w:t>
      </w:r>
      <w:r>
        <w:rPr>
          <w:rFonts w:cs="Times New Roman"/>
          <w:b/>
          <w:bCs/>
          <w:spacing w:val="-1"/>
          <w:sz w:val="20"/>
          <w:szCs w:val="20"/>
          <w:lang w:val="ru-RU" w:eastAsia="ru-RU"/>
        </w:rPr>
        <w:t>Р</w:t>
      </w:r>
      <w:r>
        <w:rPr>
          <w:rFonts w:cs="Times New Roman"/>
          <w:b/>
          <w:bCs/>
          <w:spacing w:val="2"/>
          <w:sz w:val="20"/>
          <w:szCs w:val="20"/>
          <w:lang w:val="ru-RU" w:eastAsia="ru-RU"/>
        </w:rPr>
        <w:t>АТИ</w:t>
      </w:r>
      <w:r>
        <w:rPr>
          <w:rFonts w:cs="Times New Roman"/>
          <w:b/>
          <w:bCs/>
          <w:spacing w:val="-2"/>
          <w:sz w:val="20"/>
          <w:szCs w:val="20"/>
          <w:lang w:val="ru-RU" w:eastAsia="ru-RU"/>
        </w:rPr>
        <w:t>В</w:t>
      </w:r>
      <w:r>
        <w:rPr>
          <w:rFonts w:cs="Times New Roman"/>
          <w:b/>
          <w:bCs/>
          <w:spacing w:val="2"/>
          <w:sz w:val="20"/>
          <w:szCs w:val="20"/>
          <w:lang w:val="ru-RU" w:eastAsia="ru-RU"/>
        </w:rPr>
        <w:t>НО</w:t>
      </w:r>
      <w:r>
        <w:rPr>
          <w:rFonts w:cs="Times New Roman"/>
          <w:b/>
          <w:bCs/>
          <w:spacing w:val="2"/>
          <w:sz w:val="20"/>
          <w:szCs w:val="20"/>
          <w:lang w:eastAsia="ru-RU"/>
        </w:rPr>
        <w:t>Ї ПОСЛУГИ</w:t>
      </w:r>
    </w:p>
    <w:p>
      <w:pPr>
        <w:pStyle w:val="Normal"/>
        <w:jc w:val="center"/>
        <w:rPr>
          <w:rFonts w:ascii="Times New Roman" w:hAnsi="Times New Roman" w:cs="Times New Roman"/>
          <w:b/>
          <w:bCs/>
          <w:spacing w:val="2"/>
          <w:w w:val="99"/>
          <w:sz w:val="20"/>
          <w:szCs w:val="20"/>
          <w:lang w:eastAsia="ru-RU"/>
        </w:rPr>
      </w:pPr>
      <w:r>
        <w:rPr>
          <w:rFonts w:cs="Times New Roman"/>
          <w:b/>
          <w:bCs/>
          <w:spacing w:val="2"/>
          <w:w w:val="99"/>
          <w:sz w:val="20"/>
          <w:szCs w:val="20"/>
          <w:lang w:eastAsia="ru-RU"/>
        </w:rPr>
      </w:r>
    </w:p>
    <w:p>
      <w:pPr>
        <w:pStyle w:val="Normal"/>
        <w:jc w:val="center"/>
        <w:rPr>
          <w:rFonts w:ascii="Times New Roman" w:hAnsi="Times New Roman"/>
          <w:b/>
          <w:caps/>
          <w:sz w:val="20"/>
          <w:szCs w:val="20"/>
          <w:u w:val="single"/>
          <w:lang w:val="uk-UA" w:eastAsia="uk-UA"/>
        </w:rPr>
      </w:pPr>
      <w:r>
        <w:rPr>
          <w:b/>
          <w:caps/>
          <w:sz w:val="20"/>
          <w:szCs w:val="20"/>
          <w:u w:val="single"/>
          <w:lang w:val="uk-UA" w:eastAsia="uk-UA"/>
        </w:rPr>
        <w:t xml:space="preserve">Оформлення іноземцям та особам без громадянства продовження строку </w:t>
      </w:r>
    </w:p>
    <w:p>
      <w:pPr>
        <w:pStyle w:val="Normal"/>
        <w:jc w:val="center"/>
        <w:rPr>
          <w:rFonts w:ascii="Times New Roman" w:hAnsi="Times New Roman" w:cs="Times New Roman"/>
          <w:b/>
          <w:caps/>
          <w:sz w:val="20"/>
          <w:szCs w:val="20"/>
          <w:u w:val="single"/>
          <w:lang w:val="uk-UA" w:eastAsia="uk-UA"/>
        </w:rPr>
      </w:pPr>
      <w:r>
        <w:rPr>
          <w:rFonts w:cs="Times New Roman"/>
          <w:b/>
          <w:caps/>
          <w:sz w:val="20"/>
          <w:szCs w:val="20"/>
          <w:u w:val="single"/>
          <w:lang w:val="uk-UA" w:eastAsia="uk-UA"/>
        </w:rPr>
        <w:t>перебування на території  україни</w:t>
      </w:r>
    </w:p>
    <w:p>
      <w:pPr>
        <w:pStyle w:val="Normal"/>
        <w:ind w:hanging="0" w:left="1287" w:right="0"/>
        <w:rPr>
          <w:rFonts w:ascii="Times New Roman" w:hAnsi="Times New Roman"/>
          <w:sz w:val="20"/>
          <w:szCs w:val="20"/>
        </w:rPr>
      </w:pPr>
      <w:r>
        <w:rPr>
          <w:rFonts w:cs="Times New Roman"/>
          <w:sz w:val="20"/>
          <w:szCs w:val="20"/>
          <w:lang w:eastAsia="ru-RU"/>
        </w:rPr>
        <w:t xml:space="preserve">                                  </w:t>
      </w:r>
      <w:r>
        <w:rPr>
          <w:rFonts w:cs="Times New Roman"/>
          <w:sz w:val="20"/>
          <w:szCs w:val="20"/>
          <w:lang w:eastAsia="ru-RU"/>
        </w:rPr>
        <w:t>(назва адміністративної послуги)</w:t>
      </w:r>
    </w:p>
    <w:p>
      <w:pPr>
        <w:pStyle w:val="Normal"/>
        <w:widowControl w:val="false"/>
        <w:suppressAutoHyphens w:val="true"/>
        <w:jc w:val="center"/>
        <w:rPr>
          <w:sz w:val="28"/>
          <w:szCs w:val="28"/>
        </w:rPr>
      </w:pPr>
      <w:r>
        <w:rPr>
          <w:rFonts w:eastAsia="Verdana" w:cs="Mangal;Courier New"/>
          <w:b/>
          <w:kern w:val="2"/>
          <w:sz w:val="28"/>
          <w:szCs w:val="28"/>
          <w:u w:val="single"/>
          <w:lang w:eastAsia="uk-UA" w:bidi="hi-IN"/>
        </w:rPr>
        <w:t xml:space="preserve"> </w:t>
      </w:r>
      <w:r>
        <w:rPr>
          <w:rFonts w:eastAsia="Verdana" w:cs="Mangal;Courier New"/>
          <w:b/>
          <w:kern w:val="2"/>
          <w:sz w:val="28"/>
          <w:szCs w:val="28"/>
          <w:u w:val="single"/>
          <w:lang w:eastAsia="uk-UA" w:bidi="hi-IN"/>
        </w:rPr>
        <w:t>Зборівський сектор УД</w:t>
      </w:r>
      <w:r>
        <w:rPr>
          <w:rFonts w:eastAsia="Verdana" w:cs="Liberation Serif;Times New Roman"/>
          <w:b/>
          <w:kern w:val="2"/>
          <w:sz w:val="28"/>
          <w:szCs w:val="28"/>
          <w:u w:val="single"/>
          <w:lang w:eastAsia="uk-UA"/>
        </w:rPr>
        <w:t>МС у</w:t>
      </w:r>
      <w:r>
        <w:rPr>
          <w:rFonts w:eastAsia="Verdana" w:cs="Mangal;Courier New"/>
          <w:b/>
          <w:kern w:val="2"/>
          <w:sz w:val="28"/>
          <w:szCs w:val="28"/>
          <w:u w:val="single"/>
          <w:lang w:eastAsia="uk-UA" w:bidi="hi-IN"/>
        </w:rPr>
        <w:t xml:space="preserve"> Тернопільській області</w:t>
      </w:r>
      <w:r>
        <w:rPr>
          <w:rFonts w:eastAsia="NSimSun" w:cs="Mangal;Courier New"/>
          <w:b/>
          <w:kern w:val="2"/>
          <w:sz w:val="28"/>
          <w:szCs w:val="28"/>
          <w:u w:val="single"/>
          <w:lang w:eastAsia="uk-UA" w:bidi="hi-IN"/>
        </w:rPr>
        <w:t xml:space="preserve"> </w:t>
      </w:r>
    </w:p>
    <w:p>
      <w:pPr>
        <w:pStyle w:val="Normal"/>
        <w:widowControl w:val="false"/>
        <w:suppressAutoHyphens w:val="true"/>
        <w:ind w:hanging="0" w:left="2096" w:right="1800"/>
        <w:jc w:val="center"/>
        <w:rPr>
          <w:rFonts w:ascii="Times New Roman" w:hAnsi="Times New Roman" w:eastAsia="Times New Roman" w:cs="Times New Roman"/>
          <w:sz w:val="20"/>
          <w:szCs w:val="20"/>
          <w:lang w:eastAsia="uk-UA"/>
        </w:rPr>
      </w:pPr>
      <w:r>
        <w:rPr>
          <w:rFonts w:eastAsia="Times New Roman" w:cs="Times New Roman"/>
          <w:sz w:val="20"/>
          <w:szCs w:val="20"/>
          <w:lang w:eastAsia="uk-UA"/>
        </w:rPr>
        <w:t xml:space="preserve">(найменування суб’єкта надання адміністративної послуги) </w:t>
      </w:r>
    </w:p>
    <w:p>
      <w:pPr>
        <w:pStyle w:val="Normal"/>
        <w:widowControl w:val="false"/>
        <w:suppressAutoHyphens w:val="true"/>
        <w:ind w:hanging="0" w:left="2096" w:right="1800"/>
        <w:jc w:val="center"/>
        <w:rPr>
          <w:rFonts w:ascii="Times New Roman" w:hAnsi="Times New Roman" w:eastAsia="Times New Roman" w:cs="Times New Roman"/>
          <w:sz w:val="20"/>
          <w:szCs w:val="20"/>
          <w:lang w:eastAsia="uk-UA"/>
        </w:rPr>
      </w:pPr>
      <w:r>
        <w:rPr>
          <w:rFonts w:eastAsia="Times New Roman" w:cs="Times New Roman"/>
          <w:sz w:val="20"/>
          <w:szCs w:val="20"/>
          <w:lang w:eastAsia="uk-UA"/>
        </w:rPr>
      </w:r>
    </w:p>
    <w:p>
      <w:pPr>
        <w:pStyle w:val="Normal"/>
        <w:jc w:val="center"/>
        <w:rPr>
          <w:rFonts w:ascii="Times New Roman" w:hAnsi="Times New Roman" w:eastAsia="Times New Roman" w:cs="Times New Roman"/>
          <w:b/>
          <w:sz w:val="20"/>
          <w:szCs w:val="20"/>
          <w:lang w:eastAsia="ru-RU"/>
        </w:rPr>
      </w:pPr>
      <w:r>
        <w:rPr>
          <w:rFonts w:eastAsia="Times New Roman" w:cs="Times New Roman"/>
          <w:b/>
          <w:sz w:val="20"/>
          <w:szCs w:val="20"/>
          <w:lang w:eastAsia="ru-RU"/>
        </w:rPr>
      </w:r>
    </w:p>
    <w:tbl>
      <w:tblPr>
        <w:tblW w:w="10348" w:type="dxa"/>
        <w:jc w:val="left"/>
        <w:tblInd w:w="-459" w:type="dxa"/>
        <w:tblLayout w:type="fixed"/>
        <w:tblCellMar>
          <w:top w:w="0" w:type="dxa"/>
          <w:left w:w="108" w:type="dxa"/>
          <w:bottom w:w="0" w:type="dxa"/>
          <w:right w:w="108" w:type="dxa"/>
        </w:tblCellMar>
        <w:tblLook w:firstRow="1" w:noVBand="0" w:lastRow="1" w:firstColumn="1" w:lastColumn="1" w:noHBand="0" w:val="01e0"/>
      </w:tblPr>
      <w:tblGrid>
        <w:gridCol w:w="541"/>
        <w:gridCol w:w="3932"/>
        <w:gridCol w:w="2237"/>
        <w:gridCol w:w="1834"/>
        <w:gridCol w:w="1804"/>
      </w:tblGrid>
      <w:tr>
        <w:trPr>
          <w:trHeight w:val="792"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2"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321"/>
              <w:jc w:val="center"/>
              <w:rPr>
                <w:rFonts w:ascii="Times New Roman" w:hAnsi="Times New Roman"/>
                <w:sz w:val="20"/>
                <w:szCs w:val="20"/>
              </w:rPr>
            </w:pPr>
            <w:r>
              <w:rPr>
                <w:rFonts w:eastAsia="Times New Roman" w:cs="Times New Roman"/>
                <w:b/>
                <w:sz w:val="20"/>
                <w:szCs w:val="20"/>
                <w:lang w:eastAsia="ru-RU"/>
              </w:rPr>
              <w:t>Етапи адміністративної послуги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Відповідальна посадова особа і структурний підрозділ</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Строк виконання</w:t>
            </w:r>
          </w:p>
          <w:p>
            <w:pPr>
              <w:pStyle w:val="Normal"/>
              <w:widowControl w:val="false"/>
              <w:jc w:val="center"/>
              <w:rPr>
                <w:rFonts w:ascii="Times New Roman" w:hAnsi="Times New Roman"/>
                <w:sz w:val="20"/>
                <w:szCs w:val="20"/>
              </w:rPr>
            </w:pPr>
            <w:bookmarkStart w:id="149" w:name="_GoBack_Copy_1"/>
            <w:r>
              <w:rPr>
                <w:rFonts w:eastAsia="Times New Roman" w:cs="Times New Roman"/>
                <w:b/>
                <w:sz w:val="20"/>
                <w:szCs w:val="20"/>
                <w:lang w:eastAsia="ru-RU"/>
              </w:rPr>
              <w:t>етапів (днів)</w:t>
            </w:r>
            <w:bookmarkEnd w:id="149"/>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Порядку </w:t>
            </w:r>
            <w:r>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15.02.2012 № 150</w:t>
              <w:br/>
              <w:t>(далі – Порядок),</w:t>
            </w:r>
            <w:r>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іноземця або особу без громадянства та приймаючу сторону про відмову в прийнятті документів із зазначенням підстав такої відмови. За бажанням іноземця або особи без громадянства та приймаючої сторони відмова надається у письмовій формі.</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3.</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pPr>
              <w:pStyle w:val="Normal"/>
              <w:widowControl w:val="false"/>
              <w:ind w:firstLine="321"/>
              <w:jc w:val="both"/>
              <w:rPr>
                <w:rFonts w:ascii="Times New Roman" w:hAnsi="Times New Roman"/>
                <w:sz w:val="20"/>
                <w:szCs w:val="20"/>
              </w:rPr>
            </w:pPr>
            <w:bookmarkStart w:id="150" w:name="n136"/>
            <w:bookmarkEnd w:id="150"/>
            <w:r>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725"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pPr>
              <w:pStyle w:val="Normal"/>
              <w:widowControl w:val="false"/>
              <w:ind w:firstLine="321"/>
              <w:jc w:val="both"/>
              <w:rPr>
                <w:rFonts w:ascii="Times New Roman" w:hAnsi="Times New Roman"/>
                <w:sz w:val="20"/>
                <w:szCs w:val="20"/>
              </w:rPr>
            </w:pPr>
            <w:bookmarkStart w:id="151" w:name="n145"/>
            <w:bookmarkEnd w:id="151"/>
            <w:r>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7.</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0" w:right="29"/>
              <w:rPr>
                <w:rFonts w:ascii="Times New Roman" w:hAnsi="Times New Roman" w:cs="Times New Roman"/>
                <w:sz w:val="20"/>
                <w:szCs w:val="20"/>
              </w:rPr>
            </w:pPr>
            <w:r>
              <w:rPr>
                <w:rFonts w:cs="Times New Roman" w:ascii="Times New Roman" w:hAnsi="Times New Roman"/>
                <w:sz w:val="20"/>
                <w:szCs w:val="20"/>
              </w:rPr>
              <w:t>Керівник/заступники</w:t>
            </w:r>
          </w:p>
          <w:p>
            <w:pPr>
              <w:pStyle w:val="Style20"/>
              <w:widowControl w:val="false"/>
              <w:shd w:val="clear" w:fill="auto"/>
              <w:suppressAutoHyphens w:val="true"/>
              <w:ind w:hanging="0" w:left="0" w:right="29"/>
              <w:rPr>
                <w:rFonts w:ascii="Times New Roman" w:hAnsi="Times New Roman" w:cs="Times New Roman"/>
                <w:sz w:val="20"/>
                <w:szCs w:val="20"/>
              </w:rPr>
            </w:pPr>
            <w:r>
              <w:rPr>
                <w:rFonts w:cs="Times New Roman" w:ascii="Times New Roman" w:hAnsi="Times New Roman"/>
                <w:sz w:val="20"/>
                <w:szCs w:val="20"/>
              </w:rPr>
              <w:t>керівника</w:t>
            </w:r>
          </w:p>
          <w:p>
            <w:pPr>
              <w:pStyle w:val="Style20"/>
              <w:widowControl w:val="false"/>
              <w:shd w:val="clear" w:fill="auto"/>
              <w:suppressAutoHyphens w:val="true"/>
              <w:ind w:hanging="0" w:left="0" w:right="29"/>
              <w:rPr>
                <w:rFonts w:ascii="Times New Roman" w:hAnsi="Times New Roman" w:cs="Times New Roman"/>
                <w:sz w:val="20"/>
                <w:szCs w:val="20"/>
              </w:rPr>
            </w:pPr>
            <w:r>
              <w:rPr>
                <w:rFonts w:cs="Times New Roman" w:ascii="Times New Roman" w:hAnsi="Times New Roman"/>
                <w:sz w:val="20"/>
                <w:szCs w:val="20"/>
              </w:rPr>
              <w:t>УДМС у Тернопільській області, керівник структурного підрозділу  ДМС або уповноважена ним особа</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0" w:right="24"/>
              <w:rPr>
                <w:rFonts w:ascii="Times New Roman" w:hAnsi="Times New Roman" w:cs="Times New Roman"/>
                <w:sz w:val="20"/>
                <w:szCs w:val="20"/>
              </w:rPr>
            </w:pPr>
            <w:r>
              <w:rPr>
                <w:rFonts w:cs="Times New Roman" w:ascii="Times New Roman" w:hAnsi="Times New Roman"/>
                <w:sz w:val="20"/>
                <w:szCs w:val="20"/>
              </w:rPr>
              <w:t>УДМС  у Тернопільській області,  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прийняття заяви-анкети</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rPr>
            </w:pPr>
            <w:r>
              <w:rPr>
                <w:rFonts w:cs="Verdana"/>
                <w:sz w:val="20"/>
                <w:szCs w:val="20"/>
                <w:lang w:val="ru-RU"/>
              </w:rPr>
              <w:t xml:space="preserve">Працівник відділу </w:t>
            </w:r>
            <w:r>
              <w:rPr>
                <w:rFonts w:cs="Times New Roman"/>
                <w:sz w:val="20"/>
                <w:szCs w:val="20"/>
                <w:lang w:val="ru-RU"/>
              </w:rPr>
              <w:t>з питань тимчасового та постійного проживання</w:t>
            </w:r>
            <w:r>
              <w:rPr>
                <w:rFonts w:cs="Verdana"/>
                <w:sz w:val="20"/>
                <w:szCs w:val="20"/>
                <w:lang w:val="ru-RU"/>
              </w:rPr>
              <w:t xml:space="preserve"> іноземців та осіб без громадянства УДМС у Тернопільській області,  структурного підрозділу ДМС</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rPr>
            </w:pPr>
            <w:r>
              <w:rPr>
                <w:rFonts w:cs="Verdana"/>
                <w:sz w:val="20"/>
                <w:szCs w:val="20"/>
              </w:rPr>
              <w:t xml:space="preserve">Відділ </w:t>
            </w:r>
            <w:r>
              <w:rPr>
                <w:rFonts w:cs="Times New Roman"/>
                <w:sz w:val="20"/>
                <w:szCs w:val="20"/>
              </w:rPr>
              <w:t>з питань тимчасового та постійного проживання</w:t>
            </w:r>
            <w:r>
              <w:rPr>
                <w:rFonts w:cs="Verdana"/>
                <w:sz w:val="20"/>
                <w:szCs w:val="20"/>
              </w:rPr>
              <w:t xml:space="preserve"> іноземців та осіб без громадянства УДМС у Тернопільській області, ДМС</w:t>
            </w:r>
          </w:p>
          <w:p>
            <w:pPr>
              <w:pStyle w:val="Normal"/>
              <w:widowControl w:val="false"/>
              <w:suppressAutoHyphens w:val="true"/>
              <w:spacing w:before="0" w:after="200"/>
              <w:jc w:val="center"/>
              <w:rPr>
                <w:rFonts w:ascii="Times New Roman" w:hAnsi="Times New Roman" w:cs="Verdana"/>
                <w:sz w:val="20"/>
                <w:szCs w:val="20"/>
                <w:lang w:val="ru-RU"/>
              </w:rPr>
            </w:pPr>
            <w:r>
              <w:rPr>
                <w:rFonts w:cs="Verdana"/>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ніж протягом наступного дня після надходження для розгляду документів</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9.</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Прийняття рішення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0" w:right="29"/>
              <w:rPr>
                <w:rFonts w:ascii="Times New Roman" w:hAnsi="Times New Roman" w:cs="Times New Roman"/>
                <w:sz w:val="20"/>
                <w:szCs w:val="20"/>
              </w:rPr>
            </w:pPr>
            <w:r>
              <w:rPr>
                <w:rFonts w:cs="Times New Roman" w:ascii="Times New Roman" w:hAnsi="Times New Roman"/>
                <w:sz w:val="20"/>
                <w:szCs w:val="20"/>
              </w:rPr>
              <w:t>Керівник/заступники</w:t>
            </w:r>
          </w:p>
          <w:p>
            <w:pPr>
              <w:pStyle w:val="Style20"/>
              <w:widowControl w:val="false"/>
              <w:shd w:val="clear" w:fill="auto"/>
              <w:suppressAutoHyphens w:val="true"/>
              <w:ind w:hanging="0" w:left="0" w:right="29"/>
              <w:rPr>
                <w:rFonts w:ascii="Times New Roman" w:hAnsi="Times New Roman" w:cs="Times New Roman"/>
                <w:sz w:val="20"/>
                <w:szCs w:val="20"/>
              </w:rPr>
            </w:pPr>
            <w:r>
              <w:rPr>
                <w:rFonts w:cs="Times New Roman" w:ascii="Times New Roman" w:hAnsi="Times New Roman"/>
                <w:sz w:val="20"/>
                <w:szCs w:val="20"/>
              </w:rPr>
              <w:t>керівника</w:t>
            </w:r>
          </w:p>
          <w:p>
            <w:pPr>
              <w:pStyle w:val="Style20"/>
              <w:widowControl w:val="false"/>
              <w:shd w:val="clear" w:fill="auto"/>
              <w:suppressAutoHyphens w:val="true"/>
              <w:ind w:hanging="0" w:left="0" w:right="29"/>
              <w:rPr>
                <w:rFonts w:ascii="Times New Roman" w:hAnsi="Times New Roman"/>
                <w:sz w:val="20"/>
                <w:szCs w:val="20"/>
              </w:rPr>
            </w:pPr>
            <w:r>
              <w:rPr>
                <w:rFonts w:cs="Times New Roman" w:ascii="Times New Roman" w:hAnsi="Times New Roman"/>
                <w:sz w:val="20"/>
                <w:szCs w:val="20"/>
              </w:rPr>
              <w:t>УДМС у Тернопільській області, Голова ДМС або уповноважена ним особа</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0" w:right="24"/>
              <w:rPr>
                <w:rFonts w:ascii="Times New Roman" w:hAnsi="Times New Roman"/>
                <w:sz w:val="20"/>
                <w:szCs w:val="20"/>
              </w:rPr>
            </w:pPr>
            <w:r>
              <w:rPr>
                <w:rFonts w:cs="Times New Roman" w:ascii="Times New Roman" w:hAnsi="Times New Roman"/>
                <w:sz w:val="20"/>
                <w:szCs w:val="20"/>
              </w:rPr>
              <w:t>УДМС  у Тернопільській області, 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Протягом 3 робочих днів з дати прийняття документів</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10.</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91"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звернення іноземця або особи без громадянства</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11.</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Рішення про відмову в продовженні строку перебування формується засобами відомчої інформаційної системи ДМС за допомогою кваліфікованого електронного підпису. Після підписання рішення сканується до заяви. Копія рішення про відмову в продовженні строку перебування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pPr>
              <w:pStyle w:val="Normal"/>
              <w:widowControl w:val="false"/>
              <w:ind w:firstLine="310" w:left="34"/>
              <w:jc w:val="both"/>
              <w:rPr>
                <w:rFonts w:ascii="Times New Roman" w:hAnsi="Times New Roman"/>
                <w:sz w:val="20"/>
                <w:szCs w:val="20"/>
              </w:rPr>
            </w:pPr>
            <w:bookmarkStart w:id="152" w:name="n180_Copy_1"/>
            <w:bookmarkEnd w:id="152"/>
            <w:r>
              <w:rPr>
                <w:rFonts w:eastAsia="Times New Roman" w:cs="Times New Roman"/>
                <w:sz w:val="20"/>
                <w:szCs w:val="20"/>
                <w:lang w:eastAsia="ru-RU"/>
              </w:rPr>
              <w:t>Копія листа (із вихідним номером та датою), яким надіслано заявнику рішення про відмову в продовженні строку перебування, сканується до відомчої інформаційної системи ДМС.</w:t>
            </w:r>
          </w:p>
          <w:p>
            <w:pPr>
              <w:pStyle w:val="Normal"/>
              <w:widowControl w:val="false"/>
              <w:ind w:firstLine="310" w:left="34"/>
              <w:jc w:val="both"/>
              <w:rPr>
                <w:rFonts w:ascii="Times New Roman" w:hAnsi="Times New Roman"/>
                <w:sz w:val="20"/>
                <w:szCs w:val="20"/>
              </w:rPr>
            </w:pPr>
            <w:bookmarkStart w:id="153" w:name="n181"/>
            <w:bookmarkEnd w:id="153"/>
            <w:r>
              <w:rPr>
                <w:rFonts w:eastAsia="Times New Roman" w:cs="Times New Roman"/>
                <w:sz w:val="20"/>
                <w:szCs w:val="20"/>
                <w:lang w:eastAsia="ru-RU"/>
              </w:rPr>
              <w:t>Оригінал рішення про відмову в продовженні строку перебування надсилається територіальному органу/територіальному підрозділу ДМС для долучення до матеріалів справи.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ind w:hanging="0" w:left="0" w:right="29"/>
              <w:jc w:val="center"/>
              <w:rPr>
                <w:rFonts w:ascii="Times New Roman" w:hAnsi="Times New Roman" w:cs="Times New Roman"/>
                <w:sz w:val="20"/>
                <w:szCs w:val="20"/>
                <w:lang w:val="uk-UA" w:eastAsia="uk-UA"/>
              </w:rPr>
            </w:pPr>
            <w:r>
              <w:rPr>
                <w:rFonts w:cs="Times New Roman"/>
                <w:sz w:val="20"/>
                <w:szCs w:val="20"/>
                <w:lang w:val="uk-UA" w:eastAsia="uk-UA"/>
              </w:rPr>
              <w:t>Працівник відділу з питань тимчасового та постійного проживання іноземців та осіб без громадянства УДМС</w:t>
            </w:r>
          </w:p>
          <w:p>
            <w:pPr>
              <w:pStyle w:val="Normal"/>
              <w:widowControl w:val="false"/>
              <w:suppressAutoHyphens w:val="true"/>
              <w:ind w:hanging="0" w:left="0" w:right="29"/>
              <w:jc w:val="center"/>
              <w:rPr>
                <w:rFonts w:ascii="Times New Roman" w:hAnsi="Times New Roman" w:cs="Times New Roman"/>
                <w:sz w:val="20"/>
                <w:szCs w:val="20"/>
                <w:lang w:val="uk-UA" w:eastAsia="uk-UA"/>
              </w:rPr>
            </w:pPr>
            <w:r>
              <w:rPr>
                <w:rFonts w:cs="Times New Roman"/>
                <w:sz w:val="20"/>
                <w:szCs w:val="20"/>
                <w:lang w:val="uk-UA" w:eastAsia="uk-UA"/>
              </w:rPr>
              <w:t>у Тернопільській</w:t>
            </w:r>
          </w:p>
          <w:p>
            <w:pPr>
              <w:pStyle w:val="Normal"/>
              <w:widowControl w:val="false"/>
              <w:suppressAutoHyphens w:val="true"/>
              <w:ind w:hanging="0" w:left="0" w:right="155"/>
              <w:jc w:val="center"/>
              <w:rPr>
                <w:rFonts w:ascii="Times New Roman" w:hAnsi="Times New Roman"/>
                <w:sz w:val="20"/>
                <w:szCs w:val="20"/>
              </w:rPr>
            </w:pPr>
            <w:r>
              <w:rPr>
                <w:rFonts w:cs="Times New Roman"/>
                <w:sz w:val="20"/>
                <w:szCs w:val="20"/>
                <w:lang w:val="uk-UA" w:eastAsia="uk-UA"/>
              </w:rPr>
              <w:t>області,  структурного підрозділу ДМС</w:t>
            </w:r>
          </w:p>
        </w:tc>
        <w:tc>
          <w:tcPr>
            <w:tcW w:w="18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ind w:hanging="0" w:left="0" w:right="170"/>
              <w:jc w:val="center"/>
              <w:rPr>
                <w:rFonts w:ascii="Times New Roman" w:hAnsi="Times New Roman"/>
                <w:sz w:val="20"/>
                <w:szCs w:val="20"/>
              </w:rPr>
            </w:pPr>
            <w:r>
              <w:rPr>
                <w:rFonts w:cs="Times New Roman"/>
                <w:sz w:val="20"/>
                <w:szCs w:val="20"/>
                <w:lang w:val="uk-UA" w:eastAsia="uk-UA"/>
              </w:rPr>
              <w:t>Відділ з питань тимчасового та постійного проживання іноземців та осіб без громадянства УДМС у Тернопільській області, 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12.</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459"/>
              <w:jc w:val="both"/>
              <w:rPr>
                <w:rFonts w:ascii="Times New Roman" w:hAnsi="Times New Roman"/>
                <w:sz w:val="20"/>
                <w:szCs w:val="20"/>
              </w:rPr>
            </w:pPr>
            <w:r>
              <w:rPr>
                <w:rFonts w:eastAsia="Times New Roman" w:cs="Times New Roman"/>
                <w:sz w:val="20"/>
                <w:szCs w:val="20"/>
                <w:lang w:eastAsia="ru-RU"/>
              </w:rPr>
              <w:t>Рішення про відмову в продовженні строку перебування може бути протягом 10 календарних днів з дати його прийняття оскаржено іноземцем або особою без громадянства в адміністративному порядку до ДМС (якщо воно прийняте територіальним органом ДМС) або до суду в установленому порядку.</w:t>
            </w:r>
          </w:p>
          <w:p>
            <w:pPr>
              <w:pStyle w:val="Normal"/>
              <w:widowControl w:val="false"/>
              <w:ind w:firstLine="459"/>
              <w:jc w:val="both"/>
              <w:rPr>
                <w:rFonts w:ascii="Times New Roman" w:hAnsi="Times New Roman"/>
                <w:sz w:val="20"/>
                <w:szCs w:val="20"/>
              </w:rPr>
            </w:pPr>
            <w:bookmarkStart w:id="154" w:name="n211"/>
            <w:bookmarkEnd w:id="154"/>
            <w:r>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pPr>
              <w:pStyle w:val="Normal"/>
              <w:widowControl w:val="false"/>
              <w:ind w:firstLine="459"/>
              <w:jc w:val="both"/>
              <w:rPr>
                <w:rFonts w:ascii="Times New Roman" w:hAnsi="Times New Roman"/>
                <w:sz w:val="20"/>
                <w:szCs w:val="20"/>
              </w:rPr>
            </w:pPr>
            <w:bookmarkStart w:id="155" w:name="n212"/>
            <w:bookmarkEnd w:id="155"/>
            <w:r>
              <w:rPr>
                <w:rFonts w:eastAsia="Times New Roman" w:cs="Times New Roman"/>
                <w:sz w:val="20"/>
                <w:szCs w:val="20"/>
                <w:lang w:eastAsia="ru-RU"/>
              </w:rPr>
              <w:t>ДМС має право переглянути рішення про відмову в продовженні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w:t>
            </w:r>
          </w:p>
          <w:p>
            <w:pPr>
              <w:pStyle w:val="Normal"/>
              <w:widowControl w:val="false"/>
              <w:ind w:firstLine="459"/>
              <w:jc w:val="both"/>
              <w:rPr>
                <w:rFonts w:ascii="Times New Roman" w:hAnsi="Times New Roman"/>
                <w:sz w:val="20"/>
                <w:szCs w:val="20"/>
              </w:rPr>
            </w:pPr>
            <w:bookmarkStart w:id="156" w:name="n213"/>
            <w:bookmarkEnd w:id="156"/>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13.</w:t>
            </w:r>
          </w:p>
        </w:tc>
        <w:tc>
          <w:tcPr>
            <w:tcW w:w="3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pPr>
            <w:r>
              <w:rPr>
                <w:rFonts w:eastAsia="Times New Roman" w:cs="Times New Roman"/>
                <w:sz w:val="20"/>
                <w:szCs w:val="20"/>
                <w:lang w:eastAsia="ru-RU"/>
              </w:rPr>
              <w:t xml:space="preserve">Іноземець та особа без громадянства або приймаюча сторона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прийнятті документів, за умови дотримання строків, визначених </w:t>
            </w:r>
            <w:r>
              <w:fldChar w:fldCharType="begin"/>
            </w:r>
            <w:r>
              <w:rPr>
                <w:sz w:val="20"/>
                <w:u w:val="none"/>
                <w:szCs w:val="20"/>
                <w:rFonts w:eastAsia="Times New Roman" w:cs="Times New Roman"/>
                <w:color w:val="auto"/>
                <w:lang w:eastAsia="ru-RU"/>
              </w:rPr>
              <w:instrText xml:space="preserve"> HYPERLINK "https://zakon.rada.gov.ua/laws/show/150-2012-п" \l "n117"</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пунктом 5</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w:t>
            </w:r>
          </w:p>
          <w:p>
            <w:pPr>
              <w:pStyle w:val="Normal"/>
              <w:widowControl w:val="false"/>
              <w:ind w:firstLine="321"/>
              <w:jc w:val="both"/>
              <w:rPr/>
            </w:pPr>
            <w:r>
              <w:rPr>
                <w:rFonts w:eastAsia="Times New Roman" w:cs="Times New Roman"/>
                <w:sz w:val="20"/>
                <w:szCs w:val="20"/>
                <w:lang w:eastAsia="ru-RU"/>
              </w:rPr>
              <w:t xml:space="preserve">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w:t>
            </w:r>
            <w:r>
              <w:fldChar w:fldCharType="begin"/>
            </w:r>
            <w:r>
              <w:rPr>
                <w:sz w:val="20"/>
                <w:u w:val="none"/>
                <w:szCs w:val="20"/>
                <w:rFonts w:eastAsia="Times New Roman" w:cs="Times New Roman"/>
                <w:color w:val="auto"/>
                <w:lang w:eastAsia="ru-RU"/>
              </w:rPr>
              <w:instrText xml:space="preserve"> HYPERLINK "https://zakon.rada.gov.ua/laws/show/150-2012-п" \l "n117"</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пунктом 5</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w:t>
            </w:r>
          </w:p>
        </w:tc>
      </w:tr>
    </w:tbl>
    <w:p>
      <w:pPr>
        <w:pStyle w:val="Normal"/>
        <w:jc w:val="both"/>
        <w:rPr>
          <w:rFonts w:ascii="Times New Roman" w:hAnsi="Times New Roman" w:eastAsia="Times New Roman" w:cs="Times New Roman"/>
          <w:b/>
          <w:sz w:val="20"/>
          <w:szCs w:val="20"/>
          <w:lang w:eastAsia="ru-RU"/>
        </w:rPr>
      </w:pPr>
      <w:r>
        <w:rPr>
          <w:rFonts w:eastAsia="Times New Roman" w:cs="Times New Roman"/>
          <w:b/>
          <w:sz w:val="20"/>
          <w:szCs w:val="20"/>
          <w:lang w:eastAsia="ru-RU"/>
        </w:rPr>
      </w:r>
    </w:p>
    <w:p>
      <w:pPr>
        <w:pStyle w:val="Normal"/>
        <w:ind w:hanging="0" w:left="-540" w:right="0"/>
        <w:jc w:val="both"/>
        <w:rPr>
          <w:rFonts w:cs="Times New Roman"/>
          <w:b/>
          <w:lang w:eastAsia="ru-RU"/>
        </w:rPr>
      </w:pPr>
      <w:r>
        <w:rPr>
          <w:rFonts w:cs="Times New Roman"/>
          <w:b/>
          <w:lang w:eastAsia="ru-RU"/>
        </w:rPr>
      </w:r>
    </w:p>
    <w:p>
      <w:pPr>
        <w:pStyle w:val="Normal"/>
        <w:ind w:hanging="0" w:left="-540" w:right="0"/>
        <w:jc w:val="both"/>
        <w:rPr>
          <w:rFonts w:cs="Times New Roman"/>
          <w:b/>
          <w:lang w:eastAsia="ru-RU"/>
        </w:rPr>
      </w:pPr>
      <w:r>
        <w:rPr>
          <w:rFonts w:cs="Times New Roman"/>
          <w:b/>
          <w:lang w:eastAsia="ru-RU"/>
        </w:rPr>
      </w:r>
    </w:p>
    <w:p>
      <w:pPr>
        <w:pStyle w:val="Normal"/>
        <w:ind w:hanging="0" w:left="-540" w:right="0"/>
        <w:jc w:val="both"/>
        <w:rPr>
          <w:sz w:val="20"/>
          <w:szCs w:val="20"/>
        </w:rPr>
      </w:pPr>
      <w:r>
        <w:rPr>
          <w:rFonts w:cs="Times New Roman"/>
          <w:b/>
          <w:sz w:val="20"/>
          <w:szCs w:val="20"/>
          <w:lang w:eastAsia="uk-UA"/>
        </w:rPr>
        <w:t>З</w:t>
      </w:r>
      <w:r>
        <w:rPr>
          <w:rFonts w:cs="Times New Roman"/>
          <w:b/>
          <w:sz w:val="20"/>
          <w:szCs w:val="20"/>
        </w:rPr>
        <w:t xml:space="preserve">аступник начальника Управління  </w:t>
        <w:tab/>
        <w:tab/>
        <w:tab/>
        <w:tab/>
        <w:tab/>
        <w:tab/>
        <w:tab/>
        <w:tab/>
        <w:t>Тетяна ЛОБАЧ</w:t>
      </w:r>
    </w:p>
    <w:p>
      <w:pPr>
        <w:pStyle w:val="Normal"/>
        <w:ind w:hanging="0" w:left="-540" w:right="0"/>
        <w:jc w:val="both"/>
        <w:rPr>
          <w:sz w:val="20"/>
          <w:szCs w:val="20"/>
        </w:rPr>
      </w:pPr>
      <w:r>
        <w:rPr>
          <w:rFonts w:eastAsia="Times New Roman" w:cs="Times New Roman"/>
          <w:b/>
          <w:lang w:eastAsia="ru-RU"/>
        </w:rPr>
        <w:tab/>
        <w:tab/>
        <w:tab/>
        <w:tab/>
        <w:tab/>
        <w:tab/>
        <w:tab/>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sectPr>
          <w:headerReference w:type="default" r:id="rId20"/>
          <w:headerReference w:type="first" r:id="rId21"/>
          <w:type w:val="nextPage"/>
          <w:pgSz w:w="11906" w:h="16838"/>
          <w:pgMar w:left="1417" w:right="850" w:gutter="0" w:header="708" w:top="850" w:footer="0" w:bottom="1417"/>
          <w:pgNumType w:fmt="decimal"/>
          <w:formProt w:val="false"/>
          <w:titlePg/>
          <w:textDirection w:val="lrTb"/>
          <w:docGrid w:type="default" w:linePitch="360" w:charSpace="0"/>
        </w:sectPr>
        <w:pStyle w:val="Normal"/>
        <w:ind w:hanging="0" w:left="-540" w:right="0"/>
        <w:jc w:val="both"/>
        <w:rPr>
          <w:sz w:val="20"/>
          <w:szCs w:val="20"/>
        </w:rPr>
      </w:pPr>
      <w:r>
        <w:rPr/>
      </w:r>
    </w:p>
    <w:p>
      <w:pPr>
        <w:pStyle w:val="Normal"/>
        <w:rPr>
          <w:rFonts w:eastAsia="Times New Roman" w:cs="Times New Roman"/>
          <w:sz w:val="16"/>
          <w:szCs w:val="16"/>
          <w:lang w:val="en-US" w:eastAsia="ru-RU"/>
        </w:rPr>
      </w:pPr>
      <w:r>
        <w:rPr>
          <w:rFonts w:eastAsia="Times New Roman" w:cs="Times New Roman"/>
          <w:sz w:val="16"/>
          <w:szCs w:val="16"/>
          <w:lang w:val="en-US" w:eastAsia="ru-RU"/>
        </w:rPr>
      </w:r>
    </w:p>
    <w:p>
      <w:pPr>
        <w:pStyle w:val="Normal"/>
        <w:widowControl w:val="false"/>
        <w:ind w:hanging="0" w:left="6237" w:right="-5772"/>
        <w:jc w:val="both"/>
        <w:rPr>
          <w:sz w:val="20"/>
          <w:szCs w:val="20"/>
        </w:rPr>
      </w:pPr>
      <w:r>
        <w:rPr>
          <w:bCs/>
          <w:sz w:val="20"/>
          <w:szCs w:val="20"/>
        </w:rPr>
        <w:t xml:space="preserve">            </w:t>
      </w:r>
      <w:r>
        <w:rPr>
          <w:bCs/>
          <w:sz w:val="20"/>
          <w:szCs w:val="20"/>
        </w:rPr>
        <w:t xml:space="preserve">Додаток до </w:t>
      </w:r>
    </w:p>
    <w:p>
      <w:pPr>
        <w:pStyle w:val="Normal"/>
        <w:widowControl w:val="false"/>
        <w:ind w:hanging="0" w:left="6237" w:right="-5772"/>
        <w:jc w:val="both"/>
        <w:rPr>
          <w:sz w:val="20"/>
          <w:szCs w:val="20"/>
        </w:rPr>
      </w:pPr>
      <w:r>
        <w:rPr>
          <w:bCs/>
          <w:sz w:val="20"/>
          <w:szCs w:val="20"/>
        </w:rPr>
        <w:t xml:space="preserve">            </w:t>
      </w: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 xml:space="preserve">            </w:t>
      </w:r>
      <w:r>
        <w:rPr>
          <w:rFonts w:eastAsia="Arial Unicode MS"/>
          <w:bCs/>
          <w:color w:val="000000"/>
          <w:sz w:val="20"/>
          <w:szCs w:val="20"/>
        </w:rPr>
        <w:t>у</w:t>
      </w:r>
      <w:r>
        <w:rPr>
          <w:bCs/>
          <w:sz w:val="20"/>
          <w:szCs w:val="20"/>
        </w:rPr>
        <w:t xml:space="preserve"> Тернопільській області</w:t>
      </w:r>
    </w:p>
    <w:p>
      <w:pPr>
        <w:pStyle w:val="Normal"/>
        <w:rPr>
          <w:sz w:val="20"/>
          <w:szCs w:val="20"/>
        </w:rPr>
      </w:pPr>
      <w:r>
        <w:rPr>
          <w:sz w:val="20"/>
          <w:szCs w:val="20"/>
          <w:lang w:eastAsia="uk-UA"/>
        </w:rPr>
        <w:t xml:space="preserve">                                                                                                                                         </w:t>
      </w:r>
      <w:r>
        <w:rPr>
          <w:rFonts w:eastAsia="Arial Unicode MS"/>
          <w:bCs/>
          <w:color w:val="000000"/>
          <w:sz w:val="20"/>
          <w:szCs w:val="20"/>
          <w:lang w:eastAsia="uk-UA"/>
        </w:rPr>
        <w:t>в</w:t>
      </w:r>
      <w:r>
        <w:rPr>
          <w:bCs/>
          <w:sz w:val="20"/>
          <w:szCs w:val="20"/>
        </w:rPr>
        <w:t>ід  05.03.2024 № 20</w:t>
      </w:r>
    </w:p>
    <w:p>
      <w:pPr>
        <w:pStyle w:val="Normal"/>
        <w:jc w:val="center"/>
        <w:rPr>
          <w:sz w:val="20"/>
          <w:szCs w:val="20"/>
        </w:rPr>
      </w:pPr>
      <w:r>
        <w:rPr>
          <w:sz w:val="20"/>
          <w:szCs w:val="20"/>
        </w:rPr>
      </w:r>
    </w:p>
    <w:p>
      <w:pPr>
        <w:pStyle w:val="Normal"/>
        <w:jc w:val="center"/>
        <w:rPr>
          <w:sz w:val="20"/>
          <w:szCs w:val="20"/>
        </w:rPr>
      </w:pPr>
      <w:r>
        <w:rPr>
          <w:sz w:val="20"/>
          <w:szCs w:val="20"/>
        </w:rPr>
      </w:r>
    </w:p>
    <w:p>
      <w:pPr>
        <w:pStyle w:val="Normal"/>
        <w:jc w:val="center"/>
        <w:rPr>
          <w:b/>
          <w:caps/>
          <w:sz w:val="20"/>
          <w:szCs w:val="20"/>
          <w:lang w:eastAsia="uk-UA"/>
        </w:rPr>
      </w:pPr>
      <w:r>
        <w:rPr>
          <w:b/>
          <w:caps/>
          <w:sz w:val="20"/>
          <w:szCs w:val="20"/>
          <w:lang w:eastAsia="uk-UA"/>
        </w:rPr>
        <w:t>інформаційнА карткА адміністративної послуги</w:t>
      </w:r>
    </w:p>
    <w:p>
      <w:pPr>
        <w:pStyle w:val="Normal"/>
        <w:jc w:val="center"/>
        <w:rPr>
          <w:b/>
          <w:caps/>
          <w:sz w:val="20"/>
          <w:szCs w:val="20"/>
          <w:u w:val="single"/>
          <w:lang w:eastAsia="uk-UA"/>
        </w:rPr>
      </w:pPr>
      <w:r>
        <w:rPr>
          <w:b/>
          <w:caps/>
          <w:sz w:val="20"/>
          <w:szCs w:val="20"/>
          <w:u w:val="single"/>
          <w:lang w:eastAsia="uk-UA"/>
        </w:rPr>
      </w:r>
    </w:p>
    <w:p>
      <w:pPr>
        <w:pStyle w:val="Normal"/>
        <w:jc w:val="center"/>
        <w:rPr>
          <w:sz w:val="20"/>
          <w:szCs w:val="20"/>
        </w:rPr>
      </w:pPr>
      <w:r>
        <w:rPr>
          <w:b/>
          <w:caps/>
          <w:sz w:val="20"/>
          <w:szCs w:val="20"/>
          <w:u w:val="single"/>
          <w:lang w:eastAsia="uk-UA"/>
        </w:rPr>
        <w:t xml:space="preserve">Оформлення </w:t>
      </w:r>
      <w:r>
        <w:rPr>
          <w:b/>
          <w:caps/>
          <w:sz w:val="20"/>
          <w:szCs w:val="20"/>
          <w:u w:val="single"/>
          <w:lang w:val="ru-RU" w:eastAsia="uk-UA"/>
        </w:rPr>
        <w:t xml:space="preserve">(у тому числі замість втраченого або викраденого)  та </w:t>
      </w:r>
      <w:r>
        <w:rPr>
          <w:b/>
          <w:caps/>
          <w:sz w:val="20"/>
          <w:szCs w:val="20"/>
          <w:u w:val="single"/>
          <w:lang w:eastAsia="uk-UA"/>
        </w:rPr>
        <w:t xml:space="preserve"> обмін посвідчення особи без громадянства</w:t>
      </w:r>
    </w:p>
    <w:p>
      <w:pPr>
        <w:pStyle w:val="Normal"/>
        <w:jc w:val="center"/>
        <w:rPr>
          <w:sz w:val="20"/>
          <w:szCs w:val="20"/>
        </w:rPr>
      </w:pPr>
      <w:r>
        <w:rPr>
          <w:b/>
          <w:caps/>
          <w:sz w:val="20"/>
          <w:szCs w:val="20"/>
          <w:u w:val="single"/>
          <w:lang w:eastAsia="uk-UA"/>
        </w:rPr>
        <w:t xml:space="preserve"> </w:t>
      </w:r>
      <w:r>
        <w:rPr>
          <w:b/>
          <w:caps/>
          <w:sz w:val="20"/>
          <w:szCs w:val="20"/>
          <w:u w:val="single"/>
          <w:lang w:eastAsia="uk-UA"/>
        </w:rPr>
        <w:t>для виїзду за кордон</w:t>
      </w:r>
    </w:p>
    <w:p>
      <w:pPr>
        <w:pStyle w:val="Normal"/>
        <w:jc w:val="center"/>
        <w:rPr>
          <w:sz w:val="20"/>
          <w:szCs w:val="20"/>
        </w:rPr>
      </w:pPr>
      <w:r>
        <w:rPr>
          <w:caps/>
          <w:sz w:val="20"/>
          <w:szCs w:val="20"/>
          <w:lang w:eastAsia="uk-UA"/>
        </w:rPr>
        <w:t xml:space="preserve"> </w:t>
      </w:r>
      <w:r>
        <w:rPr>
          <w:caps/>
          <w:sz w:val="20"/>
          <w:szCs w:val="20"/>
          <w:lang w:eastAsia="uk-UA"/>
        </w:rPr>
        <w:t>(</w:t>
      </w:r>
      <w:r>
        <w:rPr>
          <w:sz w:val="20"/>
          <w:szCs w:val="20"/>
          <w:lang w:eastAsia="uk-UA"/>
        </w:rPr>
        <w:t xml:space="preserve">назва адміністративної послуги) </w:t>
      </w:r>
    </w:p>
    <w:p>
      <w:pPr>
        <w:pStyle w:val="Normal"/>
        <w:widowControl w:val="false"/>
        <w:jc w:val="center"/>
        <w:rPr>
          <w:sz w:val="24"/>
          <w:szCs w:val="24"/>
        </w:rPr>
      </w:pPr>
      <w:r>
        <w:rPr>
          <w:rFonts w:eastAsia="Verdana" w:cs="Mangal;Courier New"/>
          <w:b/>
          <w:kern w:val="2"/>
          <w:sz w:val="24"/>
          <w:szCs w:val="24"/>
          <w:u w:val="single"/>
          <w:lang w:eastAsia="uk-UA" w:bidi="hi-IN"/>
        </w:rPr>
        <w:t>Зборівський сектор УД</w:t>
      </w:r>
      <w:r>
        <w:rPr>
          <w:rFonts w:eastAsia="Verdana" w:cs="Liberation Serif;Times New Roman"/>
          <w:b/>
          <w:kern w:val="2"/>
          <w:sz w:val="24"/>
          <w:szCs w:val="24"/>
          <w:u w:val="single"/>
          <w:lang w:eastAsia="uk-UA"/>
        </w:rPr>
        <w:t>МС у</w:t>
      </w:r>
      <w:r>
        <w:rPr>
          <w:rFonts w:eastAsia="Verdana" w:cs="Mangal;Courier New"/>
          <w:b/>
          <w:kern w:val="2"/>
          <w:sz w:val="24"/>
          <w:szCs w:val="24"/>
          <w:u w:val="single"/>
          <w:lang w:eastAsia="uk-UA" w:bidi="hi-IN"/>
        </w:rPr>
        <w:t xml:space="preserve"> Тернопільській області</w:t>
      </w:r>
    </w:p>
    <w:p>
      <w:pPr>
        <w:pStyle w:val="Normal"/>
        <w:jc w:val="center"/>
        <w:rPr/>
      </w:pPr>
      <w:r>
        <w:rPr>
          <w:rFonts w:eastAsia="Times New Roman" w:cs="Times New Roman"/>
          <w:b/>
          <w:caps/>
          <w:sz w:val="20"/>
          <w:szCs w:val="20"/>
          <w:lang w:eastAsia="uk-UA"/>
        </w:rPr>
        <w:t xml:space="preserve"> </w:t>
      </w:r>
      <w:r>
        <w:rPr>
          <w:sz w:val="20"/>
          <w:szCs w:val="20"/>
          <w:lang w:eastAsia="uk-UA"/>
        </w:rPr>
        <w:t>(найменування суб’єкта надання адміністративної послуги)</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bl>
      <w:tblPr>
        <w:tblW w:w="985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6"/>
        <w:gridCol w:w="3244"/>
        <w:gridCol w:w="5934"/>
      </w:tblGrid>
      <w:tr>
        <w:trPr>
          <w:trHeight w:val="244"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Інформація про суб’єкта надання адміністративної послуги</w:t>
            </w:r>
          </w:p>
        </w:tc>
      </w:tr>
      <w:tr>
        <w:trPr/>
        <w:tc>
          <w:tcPr>
            <w:tcW w:w="3920"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Місцезнаходження</w:t>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Інформація щодо режиму роботи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Телефон/факс, адреса електронної пошти та веб-сайт</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10"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Закони України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Закон України «Про правовий статус іноземців та осіб без громадянства»;</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Закон України «Про адміністративні послуги».</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Акти Кабінету Міністрів України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07.05.2014 № 153  «Про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Декрет Кабінету Міністрів України від 21 січня 1993 року № 7-93 «Про державне мито»;</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Акти центральних органів виконавчої влади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Наказ Міністерства внутрішніх справ України від 26 листопада</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10 грудня 2014 року за № 1586/26363;</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18 жовтня </w:t>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w:t>
              <w:br/>
              <w:t>№ 1146/34117.</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tc>
        <w:tc>
          <w:tcPr>
            <w:tcW w:w="59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eastAsia="Times New Roman" w:cs="Times New Roman"/>
                <w:sz w:val="20"/>
                <w:szCs w:val="20"/>
                <w:lang w:eastAsia="uk-UA"/>
              </w:rPr>
            </w:pPr>
            <w:r>
              <w:rPr>
                <w:rFonts w:eastAsia="Times New Roman" w:cs="Times New Roman"/>
                <w:sz w:val="20"/>
                <w:szCs w:val="20"/>
                <w:lang w:eastAsia="uk-UA"/>
              </w:rPr>
              <w:t>Відсутні</w:t>
            </w:r>
          </w:p>
        </w:tc>
      </w:tr>
      <w:tr>
        <w:trPr>
          <w:trHeight w:val="253"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Умови отримання адміністративної послуги</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Підстава для одержання адміністративної послуги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81" w:leader="none"/>
              </w:tabs>
              <w:ind w:hanging="0" w:left="-55"/>
              <w:jc w:val="both"/>
              <w:rPr>
                <w:rFonts w:eastAsia="Times New Roman" w:cs="Times New Roman"/>
                <w:sz w:val="20"/>
                <w:szCs w:val="20"/>
                <w:lang w:eastAsia="uk-UA"/>
              </w:rPr>
            </w:pPr>
            <w:r>
              <w:rPr>
                <w:rFonts w:eastAsia="Times New Roman" w:cs="Times New Roman"/>
                <w:sz w:val="20"/>
                <w:szCs w:val="20"/>
                <w:lang w:eastAsia="uk-UA"/>
              </w:rPr>
              <w:t>Посвідчення оформляється особам без громадянства, які постійно або тимчасово проживають на території України, але не мають проїзного документа, та які:</w:t>
            </w:r>
          </w:p>
          <w:p>
            <w:pPr>
              <w:pStyle w:val="Normal"/>
              <w:widowControl w:val="false"/>
              <w:tabs>
                <w:tab w:val="clear" w:pos="708"/>
                <w:tab w:val="left" w:pos="181" w:leader="none"/>
              </w:tabs>
              <w:ind w:firstLine="522" w:left="-55"/>
              <w:jc w:val="both"/>
              <w:rPr>
                <w:rFonts w:eastAsia="Times New Roman" w:cs="Times New Roman"/>
                <w:sz w:val="20"/>
                <w:szCs w:val="20"/>
                <w:lang w:eastAsia="uk-UA"/>
              </w:rPr>
            </w:pPr>
            <w:r>
              <w:rPr>
                <w:rFonts w:eastAsia="Times New Roman" w:cs="Times New Roman"/>
                <w:sz w:val="20"/>
                <w:szCs w:val="20"/>
                <w:lang w:eastAsia="uk-UA"/>
              </w:rPr>
              <w:t>- досягли шістнадцятирічного віку, - на підставі заяв-анкет, поданих ними особисто;</w:t>
            </w:r>
          </w:p>
          <w:p>
            <w:pPr>
              <w:pStyle w:val="Normal"/>
              <w:widowControl w:val="false"/>
              <w:tabs>
                <w:tab w:val="clear" w:pos="708"/>
                <w:tab w:val="left" w:pos="181" w:leader="none"/>
              </w:tabs>
              <w:ind w:firstLine="522" w:left="-55"/>
              <w:jc w:val="both"/>
              <w:rPr>
                <w:rFonts w:eastAsia="Times New Roman" w:cs="Times New Roman"/>
                <w:sz w:val="20"/>
                <w:szCs w:val="20"/>
                <w:lang w:eastAsia="uk-UA"/>
              </w:rPr>
            </w:pPr>
            <w:r>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 (далі – законний представник).</w:t>
            </w:r>
          </w:p>
          <w:p>
            <w:pPr>
              <w:pStyle w:val="Rvps2"/>
              <w:widowControl w:val="false"/>
              <w:shd w:val="clear" w:color="auto" w:fill="FFFFFF"/>
              <w:spacing w:beforeAutospacing="0" w:before="0" w:afterAutospacing="0" w:after="0"/>
              <w:ind w:firstLine="448"/>
              <w:jc w:val="both"/>
              <w:rPr>
                <w:sz w:val="20"/>
                <w:szCs w:val="20"/>
              </w:rPr>
            </w:pPr>
            <w:r>
              <w:rPr>
                <w:sz w:val="20"/>
                <w:szCs w:val="20"/>
              </w:rPr>
              <w:t>Обмін посвідчення здійснюється у разі:</w:t>
            </w:r>
          </w:p>
          <w:p>
            <w:pPr>
              <w:pStyle w:val="Rvps2"/>
              <w:widowControl w:val="false"/>
              <w:shd w:val="clear" w:color="auto" w:fill="FFFFFF"/>
              <w:spacing w:beforeAutospacing="0" w:before="0" w:afterAutospacing="0" w:after="0"/>
              <w:ind w:firstLine="448"/>
              <w:jc w:val="both"/>
              <w:rPr>
                <w:sz w:val="20"/>
                <w:szCs w:val="20"/>
              </w:rPr>
            </w:pPr>
            <w:bookmarkStart w:id="157" w:name="n349"/>
            <w:bookmarkEnd w:id="157"/>
            <w:r>
              <w:rPr>
                <w:sz w:val="20"/>
                <w:szCs w:val="20"/>
              </w:rPr>
              <w:t>1) зміни інформації, внесеної до посвідчення;</w:t>
            </w:r>
          </w:p>
          <w:p>
            <w:pPr>
              <w:pStyle w:val="Rvps2"/>
              <w:widowControl w:val="false"/>
              <w:shd w:val="clear" w:color="auto" w:fill="FFFFFF"/>
              <w:spacing w:beforeAutospacing="0" w:before="0" w:afterAutospacing="0" w:after="0"/>
              <w:ind w:firstLine="448"/>
              <w:jc w:val="both"/>
              <w:rPr>
                <w:sz w:val="20"/>
                <w:szCs w:val="20"/>
              </w:rPr>
            </w:pPr>
            <w:bookmarkStart w:id="158" w:name="n350"/>
            <w:bookmarkEnd w:id="158"/>
            <w:r>
              <w:rPr>
                <w:sz w:val="20"/>
                <w:szCs w:val="20"/>
              </w:rPr>
              <w:t>2) виявлення помилки в інформації, внесеній до посвідчення;</w:t>
            </w:r>
          </w:p>
          <w:p>
            <w:pPr>
              <w:pStyle w:val="Rvps2"/>
              <w:widowControl w:val="false"/>
              <w:shd w:val="clear" w:color="auto" w:fill="FFFFFF"/>
              <w:spacing w:beforeAutospacing="0" w:before="0" w:afterAutospacing="0" w:after="0"/>
              <w:ind w:firstLine="448"/>
              <w:jc w:val="both"/>
              <w:rPr>
                <w:sz w:val="20"/>
                <w:szCs w:val="20"/>
              </w:rPr>
            </w:pPr>
            <w:bookmarkStart w:id="159" w:name="n351"/>
            <w:bookmarkEnd w:id="159"/>
            <w:r>
              <w:rPr>
                <w:sz w:val="20"/>
                <w:szCs w:val="20"/>
              </w:rPr>
              <w:t>3) закінчення строку дії посвідчення;</w:t>
            </w:r>
          </w:p>
          <w:p>
            <w:pPr>
              <w:pStyle w:val="Rvps2"/>
              <w:widowControl w:val="false"/>
              <w:shd w:val="clear" w:color="auto" w:fill="FFFFFF"/>
              <w:spacing w:beforeAutospacing="0" w:before="0" w:afterAutospacing="0" w:after="0"/>
              <w:ind w:firstLine="448"/>
              <w:jc w:val="both"/>
              <w:rPr>
                <w:sz w:val="20"/>
                <w:szCs w:val="20"/>
              </w:rPr>
            </w:pPr>
            <w:bookmarkStart w:id="160" w:name="n352"/>
            <w:bookmarkEnd w:id="160"/>
            <w:r>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p>
        </w:tc>
      </w:tr>
      <w:tr>
        <w:trPr/>
        <w:tc>
          <w:tcPr>
            <w:tcW w:w="67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left="31"/>
              <w:jc w:val="both"/>
              <w:rPr>
                <w:rFonts w:eastAsia="Times New Roman" w:cs="Times New Roman"/>
                <w:sz w:val="20"/>
                <w:szCs w:val="20"/>
                <w:lang w:eastAsia="uk-UA"/>
              </w:rPr>
            </w:pPr>
            <w:r>
              <w:rPr>
                <w:rFonts w:eastAsia="Times New Roman" w:cs="Times New Roman"/>
                <w:sz w:val="20"/>
                <w:szCs w:val="20"/>
                <w:lang w:eastAsia="uk-UA"/>
              </w:rPr>
              <w:t>Для оформлення посвідчення особа без громадянства чи її законний представник подає:</w:t>
            </w:r>
          </w:p>
          <w:p>
            <w:pPr>
              <w:pStyle w:val="Normal"/>
              <w:widowControl w:val="false"/>
              <w:ind w:hanging="0" w:left="31"/>
              <w:jc w:val="both"/>
              <w:rPr>
                <w:rFonts w:eastAsia="Times New Roman" w:cs="Times New Roman"/>
                <w:sz w:val="20"/>
                <w:szCs w:val="20"/>
                <w:lang w:eastAsia="uk-UA"/>
              </w:rPr>
            </w:pPr>
            <w:bookmarkStart w:id="161" w:name="n378"/>
            <w:bookmarkEnd w:id="161"/>
            <w:r>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pPr>
              <w:pStyle w:val="Normal"/>
              <w:widowControl w:val="false"/>
              <w:ind w:hanging="0" w:left="31"/>
              <w:jc w:val="both"/>
              <w:rPr>
                <w:rFonts w:eastAsia="Times New Roman" w:cs="Times New Roman"/>
                <w:sz w:val="20"/>
                <w:szCs w:val="20"/>
                <w:lang w:eastAsia="uk-UA"/>
              </w:rPr>
            </w:pPr>
            <w:bookmarkStart w:id="162" w:name="n379"/>
            <w:bookmarkEnd w:id="162"/>
            <w:r>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pPr>
              <w:pStyle w:val="Normal"/>
              <w:widowControl w:val="false"/>
              <w:ind w:hanging="0" w:left="31"/>
              <w:jc w:val="both"/>
              <w:rPr>
                <w:rFonts w:eastAsia="Times New Roman" w:cs="Times New Roman"/>
                <w:sz w:val="20"/>
                <w:szCs w:val="20"/>
                <w:lang w:eastAsia="uk-UA"/>
              </w:rPr>
            </w:pPr>
            <w:bookmarkStart w:id="163" w:name="n380"/>
            <w:bookmarkEnd w:id="163"/>
            <w:r>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pPr>
              <w:pStyle w:val="Normal"/>
              <w:widowControl w:val="false"/>
              <w:ind w:hanging="0" w:left="31"/>
              <w:jc w:val="both"/>
              <w:rPr>
                <w:rFonts w:eastAsia="Times New Roman" w:cs="Times New Roman"/>
                <w:sz w:val="20"/>
                <w:szCs w:val="20"/>
                <w:lang w:eastAsia="uk-UA"/>
              </w:rPr>
            </w:pPr>
            <w:bookmarkStart w:id="164" w:name="n381"/>
            <w:bookmarkEnd w:id="164"/>
            <w:r>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pPr>
              <w:pStyle w:val="Normal"/>
              <w:widowControl w:val="false"/>
              <w:ind w:hanging="0" w:left="31"/>
              <w:jc w:val="both"/>
              <w:rPr>
                <w:rFonts w:eastAsia="Times New Roman" w:cs="Times New Roman"/>
                <w:sz w:val="20"/>
                <w:szCs w:val="20"/>
                <w:lang w:eastAsia="uk-UA"/>
              </w:rPr>
            </w:pPr>
            <w:bookmarkStart w:id="165" w:name="n382"/>
            <w:bookmarkEnd w:id="165"/>
            <w:r>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pPr>
              <w:pStyle w:val="Normal"/>
              <w:widowControl w:val="false"/>
              <w:ind w:hanging="0" w:left="31"/>
              <w:jc w:val="both"/>
              <w:rPr>
                <w:rFonts w:eastAsia="Times New Roman" w:cs="Times New Roman"/>
                <w:sz w:val="20"/>
                <w:szCs w:val="20"/>
                <w:lang w:eastAsia="uk-UA"/>
              </w:rPr>
            </w:pPr>
            <w:bookmarkStart w:id="166" w:name="n383"/>
            <w:bookmarkEnd w:id="166"/>
            <w:r>
              <w:rPr>
                <w:rFonts w:eastAsia="Times New Roman" w:cs="Times New Roman"/>
                <w:sz w:val="20"/>
                <w:szCs w:val="20"/>
                <w:lang w:eastAsia="uk-UA"/>
              </w:rPr>
              <w:t>свідоцтво про народження дитини;</w:t>
            </w:r>
          </w:p>
          <w:p>
            <w:pPr>
              <w:pStyle w:val="Normal"/>
              <w:widowControl w:val="false"/>
              <w:ind w:hanging="0" w:left="31"/>
              <w:jc w:val="both"/>
              <w:rPr>
                <w:rFonts w:eastAsia="Times New Roman" w:cs="Times New Roman"/>
                <w:sz w:val="20"/>
                <w:szCs w:val="20"/>
                <w:lang w:eastAsia="uk-UA"/>
              </w:rPr>
            </w:pPr>
            <w:bookmarkStart w:id="167" w:name="n384"/>
            <w:bookmarkEnd w:id="167"/>
            <w:r>
              <w:rPr>
                <w:rFonts w:eastAsia="Times New Roman" w:cs="Times New Roman"/>
                <w:sz w:val="20"/>
                <w:szCs w:val="20"/>
                <w:lang w:eastAsia="uk-UA"/>
              </w:rPr>
              <w:t>посвідка на постійне проживання чи посвідка на тимчасове проживання дитини;</w:t>
            </w:r>
          </w:p>
          <w:p>
            <w:pPr>
              <w:pStyle w:val="Normal"/>
              <w:widowControl w:val="false"/>
              <w:ind w:hanging="0" w:left="31"/>
              <w:jc w:val="both"/>
              <w:rPr>
                <w:rFonts w:eastAsia="Times New Roman" w:cs="Times New Roman"/>
                <w:sz w:val="20"/>
                <w:szCs w:val="20"/>
                <w:lang w:eastAsia="uk-UA"/>
              </w:rPr>
            </w:pPr>
            <w:bookmarkStart w:id="168" w:name="n385"/>
            <w:bookmarkEnd w:id="168"/>
            <w:r>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p>
          <w:p>
            <w:pPr>
              <w:pStyle w:val="Normal"/>
              <w:widowControl w:val="false"/>
              <w:ind w:hanging="0" w:left="31"/>
              <w:jc w:val="both"/>
              <w:rPr>
                <w:rFonts w:eastAsia="Times New Roman" w:cs="Times New Roman"/>
                <w:sz w:val="20"/>
                <w:szCs w:val="20"/>
                <w:lang w:eastAsia="uk-UA"/>
              </w:rPr>
            </w:pPr>
            <w:bookmarkStart w:id="169" w:name="n386"/>
            <w:bookmarkEnd w:id="169"/>
            <w:r>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Normal"/>
              <w:widowControl w:val="false"/>
              <w:ind w:hanging="0" w:left="31"/>
              <w:jc w:val="both"/>
              <w:rPr>
                <w:rFonts w:eastAsia="Times New Roman" w:cs="Times New Roman"/>
                <w:sz w:val="20"/>
                <w:szCs w:val="20"/>
                <w:lang w:eastAsia="uk-UA"/>
              </w:rPr>
            </w:pPr>
            <w:r>
              <w:rPr>
                <w:rFonts w:eastAsia="Times New Roman" w:cs="Times New Roman"/>
                <w:sz w:val="20"/>
                <w:szCs w:val="20"/>
                <w:lang w:eastAsia="uk-UA"/>
              </w:rPr>
            </w:r>
          </w:p>
          <w:p>
            <w:pPr>
              <w:pStyle w:val="Normal"/>
              <w:widowControl w:val="false"/>
              <w:ind w:hanging="0" w:left="31"/>
              <w:jc w:val="both"/>
              <w:rPr>
                <w:rFonts w:eastAsia="Times New Roman" w:cs="Times New Roman"/>
                <w:sz w:val="20"/>
                <w:szCs w:val="20"/>
                <w:lang w:eastAsia="uk-UA"/>
              </w:rPr>
            </w:pPr>
            <w:r>
              <w:rPr>
                <w:rFonts w:eastAsia="Times New Roman" w:cs="Times New Roman"/>
                <w:sz w:val="20"/>
                <w:szCs w:val="20"/>
                <w:lang w:eastAsia="uk-UA"/>
              </w:rPr>
              <w:t xml:space="preserve">Для оформлення у зв’язку із втратою або викраденням посвідчення, його обміну особа без громадянства чи її законний представник подає документи, зазначені в </w:t>
            </w:r>
            <w:r>
              <w:fldChar w:fldCharType="begin"/>
            </w:r>
            <w:r>
              <w:rPr>
                <w:sz w:val="20"/>
                <w:u w:val="none"/>
                <w:szCs w:val="20"/>
                <w:rFonts w:eastAsia="Times New Roman" w:cs="Times New Roman"/>
                <w:color w:val="auto"/>
                <w:lang w:eastAsia="uk-UA"/>
              </w:rPr>
              <w:instrText xml:space="preserve"> HYPERLINK "https://zakon.rada.gov.ua/laws/show/153-2014-п" \l "n378"</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1-5</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br/>
              <w:t>пункту 23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07.05.2014 № 153 (в редакції постанови Кабінету Міністрів України від 08.02.2021</w:t>
              <w:br/>
              <w:t>№ 93), (далі – Порядок), а також:</w:t>
            </w:r>
          </w:p>
          <w:p>
            <w:pPr>
              <w:pStyle w:val="Normal"/>
              <w:widowControl w:val="false"/>
              <w:ind w:hanging="0" w:left="31"/>
              <w:jc w:val="both"/>
              <w:rPr>
                <w:rFonts w:eastAsia="Times New Roman" w:cs="Times New Roman"/>
                <w:sz w:val="20"/>
                <w:szCs w:val="20"/>
                <w:lang w:eastAsia="uk-UA"/>
              </w:rPr>
            </w:pPr>
            <w:bookmarkStart w:id="170" w:name="n391"/>
            <w:bookmarkEnd w:id="170"/>
            <w:r>
              <w:rPr>
                <w:rFonts w:eastAsia="Times New Roman" w:cs="Times New Roman"/>
                <w:sz w:val="20"/>
                <w:szCs w:val="20"/>
                <w:lang w:eastAsia="uk-UA"/>
              </w:rPr>
              <w:t>1) посвідчення, що підлягає обміну (крім випадків втрати та викрадення);</w:t>
            </w:r>
          </w:p>
          <w:p>
            <w:pPr>
              <w:pStyle w:val="Normal"/>
              <w:widowControl w:val="false"/>
              <w:ind w:hanging="0" w:left="31"/>
              <w:jc w:val="both"/>
              <w:rPr>
                <w:rFonts w:eastAsia="Times New Roman" w:cs="Times New Roman"/>
                <w:sz w:val="20"/>
                <w:szCs w:val="20"/>
                <w:lang w:eastAsia="uk-UA"/>
              </w:rPr>
            </w:pPr>
            <w:bookmarkStart w:id="171" w:name="n392"/>
            <w:bookmarkEnd w:id="171"/>
            <w:r>
              <w:rPr>
                <w:rFonts w:eastAsia="Times New Roman" w:cs="Times New Roman"/>
                <w:sz w:val="20"/>
                <w:szCs w:val="20"/>
                <w:lang w:eastAsia="uk-UA"/>
              </w:rPr>
              <w:t xml:space="preserve">2) документи, що підтверджують обставини чи юридичні факти, відповідно до яких посвідчення підлягає обміну (крім випадків, передбачених </w:t>
            </w:r>
            <w:r>
              <w:fldChar w:fldCharType="begin"/>
            </w:r>
            <w:r>
              <w:rPr>
                <w:sz w:val="20"/>
                <w:u w:val="none"/>
                <w:szCs w:val="20"/>
                <w:rFonts w:eastAsia="Times New Roman" w:cs="Times New Roman"/>
                <w:color w:val="auto"/>
                <w:lang w:eastAsia="uk-UA"/>
              </w:rPr>
              <w:instrText xml:space="preserve"> HYPERLINK "https://zakon.rada.gov.ua/laws/show/153-2014-п" \l "n351"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підпунктами 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"https://zakon.rada.gov.ua/laws/show/153-2014-п" \l "n352"</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4</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7 Порядку).</w:t>
            </w:r>
          </w:p>
        </w:tc>
      </w:tr>
      <w:tr>
        <w:trPr>
          <w:trHeight w:val="10010"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10.</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w:t>
            </w:r>
          </w:p>
          <w:p>
            <w:pPr>
              <w:pStyle w:val="Rvps2"/>
              <w:widowControl w:val="false"/>
              <w:shd w:val="clear" w:color="auto" w:fill="FFFFFF"/>
              <w:spacing w:beforeAutospacing="0" w:before="0" w:afterAutospacing="0" w:after="0"/>
              <w:ind w:firstLine="448"/>
              <w:jc w:val="both"/>
              <w:rPr>
                <w:sz w:val="20"/>
                <w:szCs w:val="20"/>
              </w:rPr>
            </w:pPr>
            <w:bookmarkStart w:id="172" w:name="n388"/>
            <w:bookmarkEnd w:id="172"/>
            <w:r>
              <w:rPr>
                <w:sz w:val="20"/>
                <w:szCs w:val="20"/>
              </w:rPr>
              <w:t xml:space="preserve">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r>
              <w:fldChar w:fldCharType="begin"/>
            </w:r>
            <w:r>
              <w:rPr>
                <w:sz w:val="20"/>
                <w:u w:val="none"/>
                <w:szCs w:val="20"/>
                <w:color w:val="auto"/>
              </w:rPr>
              <w:instrText xml:space="preserve"> HYPERLINK "https://zakon.rada.gov.ua/laws/show/153-2014-п" \l "n377"</w:instrText>
            </w:r>
            <w:r>
              <w:rPr>
                <w:sz w:val="20"/>
                <w:u w:val="none"/>
                <w:szCs w:val="20"/>
                <w:color w:val="auto"/>
              </w:rPr>
              <w:fldChar w:fldCharType="separate"/>
            </w:r>
            <w:r>
              <w:rPr>
                <w:color w:val="auto"/>
                <w:sz w:val="20"/>
                <w:szCs w:val="20"/>
                <w:u w:val="none"/>
              </w:rPr>
              <w:t>пунктом 23</w:t>
            </w:r>
            <w:r>
              <w:rPr>
                <w:sz w:val="20"/>
                <w:u w:val="none"/>
                <w:szCs w:val="20"/>
                <w:color w:val="auto"/>
              </w:rPr>
              <w:fldChar w:fldCharType="end"/>
            </w:r>
            <w:r>
              <w:rPr>
                <w:rStyle w:val="Hyperlink"/>
                <w:color w:val="auto"/>
                <w:sz w:val="20"/>
                <w:szCs w:val="20"/>
              </w:rPr>
              <w:t xml:space="preserve"> </w:t>
            </w:r>
            <w:r>
              <w:rPr>
                <w:sz w:val="20"/>
                <w:szCs w:val="20"/>
              </w:rPr>
              <w:t>Порядку.</w:t>
            </w:r>
          </w:p>
          <w:p>
            <w:pPr>
              <w:pStyle w:val="Rvps2"/>
              <w:widowControl w:val="false"/>
              <w:shd w:val="clear" w:color="auto" w:fill="FFFFFF"/>
              <w:spacing w:beforeAutospacing="0" w:before="0" w:afterAutospacing="0" w:after="0"/>
              <w:ind w:firstLine="448"/>
              <w:jc w:val="both"/>
              <w:rPr>
                <w:sz w:val="20"/>
                <w:szCs w:val="20"/>
              </w:rPr>
            </w:pPr>
            <w:bookmarkStart w:id="173" w:name="n574"/>
            <w:bookmarkEnd w:id="173"/>
            <w:r>
              <w:rPr>
                <w:sz w:val="20"/>
                <w:szCs w:val="20"/>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реєстру (далі - Реєстр).</w:t>
            </w:r>
          </w:p>
          <w:p>
            <w:pPr>
              <w:pStyle w:val="Rvps2"/>
              <w:widowControl w:val="false"/>
              <w:shd w:val="clear" w:color="auto" w:fill="FFFFFF"/>
              <w:spacing w:beforeAutospacing="0" w:before="0" w:afterAutospacing="0" w:after="150"/>
              <w:ind w:firstLine="450"/>
              <w:jc w:val="both"/>
              <w:rPr>
                <w:sz w:val="20"/>
                <w:szCs w:val="20"/>
              </w:rPr>
            </w:pPr>
            <w:bookmarkStart w:id="174" w:name="n575"/>
            <w:bookmarkEnd w:id="174"/>
            <w:r>
              <w:rPr>
                <w:sz w:val="20"/>
                <w:szCs w:val="20"/>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bookmarkStart w:id="175" w:name="n389"/>
            <w:bookmarkEnd w:id="175"/>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Платність (безоплатність) надання адміністративної послуги</w:t>
            </w:r>
          </w:p>
        </w:tc>
        <w:tc>
          <w:tcPr>
            <w:tcW w:w="593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Адміністративна послуга платна</w:t>
            </w:r>
          </w:p>
        </w:tc>
      </w:tr>
      <w:tr>
        <w:trPr>
          <w:trHeight w:val="258" w:hRule="atLeast"/>
        </w:trPr>
        <w:tc>
          <w:tcPr>
            <w:tcW w:w="985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eastAsia="Times New Roman" w:cs="Times New Roman"/>
                <w:sz w:val="20"/>
                <w:szCs w:val="20"/>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34" w:type="dxa"/>
            <w:tcBorders>
              <w:top w:val="single" w:sz="4" w:space="0" w:color="000000"/>
              <w:left w:val="single" w:sz="4" w:space="0" w:color="000000"/>
              <w:bottom w:val="single" w:sz="4" w:space="0" w:color="000000"/>
              <w:right w:val="single" w:sz="4" w:space="0" w:color="000000"/>
            </w:tcBorders>
          </w:tcPr>
          <w:p>
            <w:pPr>
              <w:pStyle w:val="HTMLPreformatted"/>
              <w:widowControl w:val="false"/>
              <w:jc w:val="both"/>
              <w:rPr>
                <w:rFonts w:ascii="Times New Roman" w:hAnsi="Times New Roman" w:cs="Times New Roman"/>
                <w:sz w:val="20"/>
                <w:szCs w:val="20"/>
                <w:lang w:val="uk-UA"/>
              </w:rPr>
            </w:pPr>
            <w:r>
              <w:rPr>
                <w:rFonts w:cs="Times New Roman" w:ascii="Times New Roman" w:hAnsi="Times New Roman"/>
                <w:sz w:val="20"/>
                <w:szCs w:val="20"/>
                <w:lang w:val="uk-UA"/>
              </w:rPr>
              <w:t>Пункт п’ятий статті 2, підпункт г) пункту 6 статті 3 Декрету Кабінету Міністрів України від 21 січня 1993 року № 7-9 «Про державне мито»;</w:t>
            </w:r>
          </w:p>
          <w:p>
            <w:pPr>
              <w:pStyle w:val="HTMLPreformatted"/>
              <w:widowControl w:val="false"/>
              <w:jc w:val="both"/>
              <w:rPr>
                <w:rFonts w:ascii="Times New Roman" w:hAnsi="Times New Roman" w:cs="Times New Roman"/>
                <w:sz w:val="20"/>
                <w:szCs w:val="20"/>
                <w:lang w:val="uk-UA"/>
              </w:rPr>
            </w:pPr>
            <w:r>
              <w:rPr>
                <w:rFonts w:cs="Times New Roman" w:ascii="Times New Roman" w:hAnsi="Times New Roman"/>
                <w:sz w:val="20"/>
                <w:szCs w:val="20"/>
                <w:lang w:val="uk-UA"/>
              </w:rPr>
              <w:t>пункт 4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HTMLPreformatted"/>
              <w:widowControl w:val="false"/>
              <w:jc w:val="both"/>
              <w:rPr>
                <w:rFonts w:ascii="Times New Roman" w:hAnsi="Times New Roman" w:cs="Times New Roman"/>
                <w:sz w:val="20"/>
                <w:szCs w:val="20"/>
                <w:lang w:val="uk-UA"/>
              </w:rPr>
            </w:pPr>
            <w:r>
              <w:rPr>
                <w:rFonts w:cs="Times New Roman" w:ascii="Times New Roman" w:hAnsi="Times New Roman"/>
                <w:sz w:val="20"/>
                <w:szCs w:val="20"/>
                <w:lang w:val="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rPr>
                <w:rFonts w:eastAsia="Times New Roman" w:cs="Times New Roman"/>
                <w:sz w:val="20"/>
                <w:szCs w:val="20"/>
                <w:lang w:eastAsia="ru-RU"/>
              </w:rPr>
            </w:pPr>
            <w:r>
              <w:rPr>
                <w:rFonts w:eastAsia="Times New Roman" w:cs="Times New Roman"/>
                <w:sz w:val="20"/>
                <w:szCs w:val="20"/>
                <w:lang w:eastAsia="ru-RU"/>
              </w:rPr>
              <w:t>Державне мито – 5 неоподатковуваних мінімумів доходів громадян (85,00 грн.);</w:t>
            </w:r>
          </w:p>
          <w:p>
            <w:pPr>
              <w:pStyle w:val="Normal"/>
              <w:widowControl w:val="false"/>
              <w:rPr>
                <w:rFonts w:eastAsia="Times New Roman" w:cs="Times New Roman"/>
                <w:sz w:val="20"/>
                <w:szCs w:val="20"/>
                <w:lang w:eastAsia="ru-RU"/>
              </w:rPr>
            </w:pPr>
            <w:r>
              <w:rPr>
                <w:rFonts w:eastAsia="Times New Roman" w:cs="Times New Roman"/>
                <w:sz w:val="20"/>
                <w:szCs w:val="20"/>
                <w:lang w:eastAsia="ru-RU"/>
              </w:rPr>
              <w:t>вартість адміністративної послуги – 452,00 грн.;</w:t>
            </w:r>
          </w:p>
          <w:p>
            <w:pPr>
              <w:pStyle w:val="Normal"/>
              <w:widowControl w:val="false"/>
              <w:rPr>
                <w:rFonts w:eastAsia="Times New Roman" w:cs="Times New Roman"/>
                <w:sz w:val="20"/>
                <w:szCs w:val="20"/>
                <w:lang w:eastAsia="ru-RU"/>
              </w:rPr>
            </w:pPr>
            <w:r>
              <w:rPr>
                <w:rFonts w:eastAsia="Times New Roman" w:cs="Times New Roman"/>
                <w:sz w:val="20"/>
                <w:szCs w:val="20"/>
                <w:lang w:eastAsia="ru-RU"/>
              </w:rPr>
              <w:t>вартість бланка станом на 01.01.2024 – 6330,00</w:t>
            </w:r>
            <w:bookmarkStart w:id="176" w:name="_GoBack_Copy_2"/>
            <w:bookmarkEnd w:id="176"/>
            <w:r>
              <w:rPr>
                <w:rFonts w:eastAsia="Times New Roman" w:cs="Times New Roman"/>
                <w:sz w:val="20"/>
                <w:szCs w:val="20"/>
                <w:lang w:eastAsia="ru-RU"/>
              </w:rPr>
              <w:t xml:space="preserve"> грн. (відповідно до договору).</w:t>
            </w:r>
          </w:p>
          <w:p>
            <w:pPr>
              <w:pStyle w:val="Normal"/>
              <w:widowControl w:val="false"/>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Розрахунковий рахунок для внесення плати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pacing w:val="3"/>
                <w:sz w:val="20"/>
                <w:szCs w:val="20"/>
              </w:rPr>
              <w:t>Державне мито - 85 грн.</w:t>
            </w:r>
            <w:r>
              <w:rPr>
                <w:rFonts w:cs="Times New Roman"/>
                <w:i w:val="false"/>
                <w:iCs w:val="false"/>
                <w:color w:val="000000"/>
                <w:spacing w:val="3"/>
                <w:sz w:val="20"/>
                <w:szCs w:val="20"/>
              </w:rPr>
              <w:t xml:space="preserve"> (5 неоподатковуваних мінімумів доходів </w:t>
            </w:r>
            <w:r>
              <w:rPr>
                <w:rFonts w:cs="Times New Roman"/>
                <w:i w:val="false"/>
                <w:iCs w:val="false"/>
                <w:color w:val="000000"/>
                <w:sz w:val="20"/>
                <w:szCs w:val="20"/>
              </w:rPr>
              <w:t>громадян).</w:t>
            </w:r>
          </w:p>
          <w:p>
            <w:pPr>
              <w:pStyle w:val="Normal"/>
              <w:widowControl w:val="false"/>
              <w:ind w:hanging="0" w:left="0" w:right="0"/>
              <w:rPr>
                <w:rFonts w:ascii="Times New Roman" w:hAnsi="Times New Roman"/>
                <w:sz w:val="20"/>
                <w:szCs w:val="20"/>
              </w:rPr>
            </w:pPr>
            <w:r>
              <w:rPr>
                <w:rFonts w:cs="Times New Roman"/>
                <w:color w:val="000000"/>
                <w:sz w:val="20"/>
                <w:szCs w:val="20"/>
              </w:rPr>
              <w:t>Одержувач:</w:t>
            </w:r>
            <w:r>
              <w:rPr>
                <w:rFonts w:cs="Times New Roman"/>
                <w:b w:val="false"/>
                <w:i w:val="false"/>
                <w:strike w:val="false"/>
                <w:dstrike w:val="false"/>
                <w:outline w:val="false"/>
                <w:shadow w:val="false"/>
                <w:color w:val="000000"/>
                <w:sz w:val="20"/>
                <w:szCs w:val="20"/>
                <w:u w:val="none"/>
                <w:em w:val="none"/>
              </w:rPr>
              <w:t>Г</w:t>
            </w:r>
            <w:r>
              <w:rPr>
                <w:b w:val="false"/>
                <w:i w:val="false"/>
                <w:strike w:val="false"/>
                <w:dstrike w:val="false"/>
                <w:outline w:val="false"/>
                <w:shadow w:val="false"/>
                <w:color w:val="000000"/>
                <w:sz w:val="20"/>
                <w:szCs w:val="20"/>
                <w:u w:val="none"/>
                <w:em w:val="none"/>
              </w:rPr>
              <w:t>УК у Терн.обл./тг м.Зборів</w:t>
            </w:r>
            <w:r>
              <w:rPr>
                <w:rFonts w:cs="Verdana"/>
                <w:b w:val="false"/>
                <w:bCs w:val="false"/>
                <w:i w:val="false"/>
                <w:iCs w:val="false"/>
                <w:color w:val="000000"/>
                <w:spacing w:val="1"/>
                <w:sz w:val="20"/>
                <w:szCs w:val="20"/>
                <w:u w:val="none"/>
              </w:rPr>
              <w:t>/22090400</w:t>
            </w:r>
          </w:p>
          <w:p>
            <w:pPr>
              <w:pStyle w:val="Normal"/>
              <w:widowControl w:val="false"/>
              <w:ind w:hanging="0" w:right="0"/>
              <w:rPr>
                <w:rFonts w:ascii="Times New Roman" w:hAnsi="Times New Roman"/>
                <w:sz w:val="20"/>
                <w:szCs w:val="20"/>
              </w:rPr>
            </w:pPr>
            <w:r>
              <w:rPr>
                <w:rFonts w:cs="Times New Roman"/>
                <w:color w:val="000000"/>
                <w:sz w:val="20"/>
                <w:szCs w:val="20"/>
                <w:lang w:val="uk-UA"/>
              </w:rPr>
              <w:t xml:space="preserve">Код отримувача: </w:t>
            </w:r>
            <w:r>
              <w:rPr>
                <w:rFonts w:cs="Verdana"/>
                <w:b w:val="false"/>
                <w:bCs w:val="false"/>
                <w:i w:val="false"/>
                <w:iCs w:val="false"/>
                <w:color w:val="000000"/>
                <w:sz w:val="20"/>
                <w:szCs w:val="20"/>
                <w:u w:val="none"/>
                <w:lang w:val="uk-UA"/>
              </w:rPr>
              <w:t>37977599</w:t>
            </w:r>
          </w:p>
          <w:p>
            <w:pPr>
              <w:pStyle w:val="Normal"/>
              <w:widowControl w:val="false"/>
              <w:ind w:hanging="0" w:right="0"/>
              <w:jc w:val="both"/>
              <w:rPr>
                <w:rFonts w:ascii="Times New Roman" w:hAnsi="Times New Roman"/>
                <w:sz w:val="20"/>
                <w:szCs w:val="20"/>
              </w:rPr>
            </w:pPr>
            <w:r>
              <w:rPr>
                <w:rFonts w:cs="Times New Roman"/>
                <w:color w:val="000000"/>
                <w:sz w:val="20"/>
                <w:szCs w:val="20"/>
              </w:rPr>
              <w:t xml:space="preserve">Банк отримувача: </w:t>
            </w:r>
            <w:r>
              <w:rPr>
                <w:rFonts w:cs="Times New Roman"/>
                <w:color w:val="000000"/>
                <w:sz w:val="20"/>
                <w:szCs w:val="20"/>
                <w:u w:val="single"/>
              </w:rPr>
              <w:t>Казначейство України (ЕАП)</w:t>
            </w:r>
          </w:p>
          <w:p>
            <w:pPr>
              <w:pStyle w:val="Normal"/>
              <w:widowControl w:val="false"/>
              <w:ind w:hanging="0" w:right="0"/>
              <w:jc w:val="both"/>
              <w:rPr>
                <w:rFonts w:ascii="Times New Roman" w:hAnsi="Times New Roman"/>
                <w:sz w:val="20"/>
                <w:szCs w:val="20"/>
              </w:rPr>
            </w:pPr>
            <w:r>
              <w:rPr>
                <w:rFonts w:cs="Times New Roman"/>
                <w:b w:val="false"/>
                <w:i w:val="false"/>
                <w:strike w:val="false"/>
                <w:dstrike w:val="false"/>
                <w:outline w:val="false"/>
                <w:shadow w:val="false"/>
                <w:color w:val="000000"/>
                <w:spacing w:val="1"/>
                <w:sz w:val="20"/>
                <w:szCs w:val="20"/>
                <w:u w:val="single"/>
                <w:em w:val="none"/>
              </w:rPr>
              <w:t xml:space="preserve">Номер рахvнкv (IBAN): </w:t>
            </w:r>
            <w:r>
              <w:rPr>
                <w:rFonts w:cs="Verdana"/>
                <w:b w:val="false"/>
                <w:bCs w:val="false"/>
                <w:i w:val="false"/>
                <w:iCs w:val="false"/>
                <w:strike w:val="false"/>
                <w:dstrike w:val="false"/>
                <w:outline w:val="false"/>
                <w:shadow w:val="false"/>
                <w:color w:val="000000"/>
                <w:spacing w:val="1"/>
                <w:sz w:val="20"/>
                <w:szCs w:val="20"/>
                <w:u w:val="none"/>
                <w:em w:val="none"/>
              </w:rPr>
              <w:t>UA538999980314090538000019733</w:t>
            </w:r>
          </w:p>
          <w:p>
            <w:pPr>
              <w:pStyle w:val="Normal"/>
              <w:widowControl w:val="false"/>
              <w:suppressAutoHyphens w:val="true"/>
              <w:spacing w:lineRule="auto" w:line="240" w:before="0" w:after="0"/>
              <w:ind w:hanging="0" w:left="0" w:right="0"/>
              <w:rPr>
                <w:sz w:val="20"/>
                <w:szCs w:val="20"/>
              </w:rPr>
            </w:pPr>
            <w:r>
              <w:rPr>
                <w:sz w:val="20"/>
                <w:szCs w:val="20"/>
              </w:rPr>
            </w:r>
          </w:p>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z w:val="20"/>
                <w:szCs w:val="20"/>
              </w:rPr>
              <w:t>Послуга комплексна –</w:t>
            </w:r>
            <w:r>
              <w:rPr>
                <w:rFonts w:eastAsia="Times New Roman" w:cs="Times New Roman"/>
                <w:b/>
                <w:bCs/>
                <w:i w:val="false"/>
                <w:iCs w:val="false"/>
                <w:color w:val="000000"/>
                <w:spacing w:val="0"/>
                <w:sz w:val="20"/>
                <w:szCs w:val="20"/>
                <w:shd w:fill="auto" w:val="clear"/>
                <w:lang w:val="en-US"/>
              </w:rPr>
              <w:t>6782</w:t>
            </w:r>
            <w:r>
              <w:rPr>
                <w:rFonts w:eastAsia="Times New Roman" w:cs="Times New Roman"/>
                <w:b/>
                <w:bCs/>
                <w:i w:val="false"/>
                <w:iCs w:val="false"/>
                <w:color w:val="000000"/>
                <w:spacing w:val="0"/>
                <w:sz w:val="20"/>
                <w:szCs w:val="20"/>
                <w:shd w:fill="auto" w:val="clear"/>
              </w:rPr>
              <w:t>,00</w:t>
            </w:r>
            <w:r>
              <w:rPr>
                <w:rFonts w:cs="Times New Roman"/>
                <w:b/>
                <w:bCs/>
                <w:i w:val="false"/>
                <w:iCs w:val="false"/>
                <w:color w:val="000000"/>
                <w:sz w:val="20"/>
                <w:szCs w:val="20"/>
              </w:rPr>
              <w:t xml:space="preserve"> грн.</w:t>
            </w:r>
          </w:p>
          <w:p>
            <w:pPr>
              <w:pStyle w:val="Normal"/>
              <w:widowControl w:val="false"/>
              <w:rPr>
                <w:sz w:val="20"/>
                <w:szCs w:val="20"/>
              </w:rPr>
            </w:pPr>
            <w:r>
              <w:rPr>
                <w:rFonts w:cs="Times New Roman"/>
                <w:i w:val="false"/>
                <w:iCs w:val="false"/>
                <w:color w:val="000000"/>
                <w:spacing w:val="-6"/>
                <w:sz w:val="20"/>
                <w:szCs w:val="20"/>
              </w:rPr>
              <w:t>Отримувач</w:t>
            </w:r>
            <w:r>
              <w:rPr>
                <w:rFonts w:cs="Times New Roman"/>
                <w:i w:val="false"/>
                <w:iCs w:val="false"/>
                <w:color w:val="000000"/>
                <w:sz w:val="20"/>
                <w:szCs w:val="20"/>
              </w:rPr>
              <w:t>: УДМС у Тернопільській області</w:t>
            </w:r>
          </w:p>
          <w:p>
            <w:pPr>
              <w:pStyle w:val="Normal"/>
              <w:widowControl w:val="false"/>
              <w:rPr>
                <w:sz w:val="20"/>
                <w:szCs w:val="20"/>
              </w:rPr>
            </w:pPr>
            <w:r>
              <w:rPr>
                <w:rFonts w:cs="Times New Roman"/>
                <w:i w:val="false"/>
                <w:iCs w:val="false"/>
                <w:color w:val="000000"/>
                <w:spacing w:val="2"/>
                <w:sz w:val="20"/>
                <w:szCs w:val="20"/>
              </w:rPr>
              <w:t xml:space="preserve">Код </w:t>
            </w:r>
            <w:r>
              <w:rPr>
                <w:rFonts w:cs="Times New Roman"/>
                <w:i w:val="false"/>
                <w:iCs w:val="false"/>
                <w:color w:val="000000"/>
                <w:spacing w:val="-6"/>
                <w:sz w:val="20"/>
                <w:szCs w:val="20"/>
              </w:rPr>
              <w:t>отримувача</w:t>
            </w:r>
            <w:r>
              <w:rPr>
                <w:rFonts w:cs="Times New Roman"/>
                <w:i w:val="false"/>
                <w:iCs w:val="false"/>
                <w:color w:val="000000"/>
                <w:spacing w:val="2"/>
                <w:sz w:val="20"/>
                <w:szCs w:val="20"/>
              </w:rPr>
              <w:t>:</w:t>
            </w:r>
            <w:r>
              <w:rPr>
                <w:rFonts w:eastAsia="Calibri" w:cs="Times New Roman"/>
                <w:b w:val="false"/>
                <w:bCs w:val="false"/>
                <w:i w:val="false"/>
                <w:iCs w:val="false"/>
                <w:color w:val="000000"/>
                <w:spacing w:val="0"/>
                <w:sz w:val="20"/>
                <w:szCs w:val="20"/>
                <w:u w:val="none"/>
                <w:shd w:fill="auto" w:val="clear"/>
              </w:rPr>
              <w:t>37839038</w:t>
            </w:r>
          </w:p>
          <w:p>
            <w:pPr>
              <w:pStyle w:val="Normal"/>
              <w:widowControl w:val="false"/>
              <w:rPr>
                <w:sz w:val="20"/>
                <w:szCs w:val="20"/>
              </w:rPr>
            </w:pPr>
            <w:r>
              <w:rPr>
                <w:rFonts w:cs="Times New Roman"/>
                <w:i w:val="false"/>
                <w:iCs w:val="false"/>
                <w:color w:val="000000"/>
                <w:sz w:val="20"/>
                <w:szCs w:val="20"/>
              </w:rPr>
              <w:t xml:space="preserve">Банк </w:t>
            </w:r>
            <w:r>
              <w:rPr>
                <w:rFonts w:cs="Times New Roman"/>
                <w:i w:val="false"/>
                <w:iCs w:val="false"/>
                <w:color w:val="000000"/>
                <w:spacing w:val="-6"/>
                <w:sz w:val="20"/>
                <w:szCs w:val="20"/>
              </w:rPr>
              <w:t>отримувача</w:t>
            </w:r>
            <w:r>
              <w:rPr>
                <w:rFonts w:cs="Times New Roman"/>
                <w:i w:val="false"/>
                <w:iCs w:val="false"/>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sz w:val="20"/>
                <w:szCs w:val="20"/>
              </w:rPr>
            </w:pPr>
            <w:r>
              <w:rPr>
                <w:rFonts w:cs="Times New Roman"/>
                <w:i w:val="false"/>
                <w:iCs w:val="false"/>
                <w:color w:val="000000"/>
                <w:sz w:val="20"/>
                <w:szCs w:val="20"/>
              </w:rPr>
              <w:t xml:space="preserve">Номер рахунку(IBAN): </w:t>
            </w:r>
            <w:r>
              <w:rPr>
                <w:rFonts w:eastAsia="Calibri" w:cs="Times New Roman"/>
                <w:b w:val="false"/>
                <w:bCs w:val="false"/>
                <w:i w:val="false"/>
                <w:i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jc w:val="both"/>
              <w:rPr>
                <w:sz w:val="20"/>
                <w:szCs w:val="20"/>
              </w:rPr>
            </w:pPr>
            <w:r>
              <w:rPr>
                <w:rFonts w:eastAsia="Calibri" w:cs="Times New Roman"/>
                <w:i w:val="false"/>
                <w:iCs w:val="false"/>
                <w:color w:val="000000"/>
                <w:spacing w:val="-8"/>
                <w:sz w:val="20"/>
                <w:szCs w:val="20"/>
                <w:shd w:fill="auto" w:val="clear"/>
                <w:lang w:eastAsia="uk-UA"/>
              </w:rPr>
              <w:t>Призначення</w:t>
              <w:tab/>
            </w:r>
            <w:r>
              <w:rPr>
                <w:rFonts w:eastAsia="Calibri" w:cs="Times New Roman"/>
                <w:i w:val="false"/>
                <w:iCs w:val="false"/>
                <w:color w:val="000000"/>
                <w:spacing w:val="-1"/>
                <w:sz w:val="20"/>
                <w:szCs w:val="20"/>
                <w:shd w:fill="auto" w:val="clear"/>
                <w:lang w:eastAsia="uk-UA"/>
              </w:rPr>
              <w:t>платежу:</w:t>
            </w:r>
            <w:r>
              <w:rPr>
                <w:rFonts w:eastAsia="Calibri" w:cs="Times New Roman"/>
                <w:i w:val="false"/>
                <w:iCs w:val="false"/>
                <w:color w:val="000000"/>
                <w:spacing w:val="0"/>
                <w:sz w:val="20"/>
                <w:szCs w:val="20"/>
                <w:shd w:fill="auto" w:val="clear"/>
                <w:lang w:eastAsia="uk-UA"/>
              </w:rPr>
              <w:t>*;</w:t>
            </w:r>
            <w:r>
              <w:rPr>
                <w:rFonts w:eastAsia="Calibri" w:cs="Times New Roman"/>
                <w:i w:val="false"/>
                <w:iCs w:val="false"/>
                <w:color w:val="000000"/>
                <w:spacing w:val="0"/>
                <w:sz w:val="20"/>
                <w:szCs w:val="20"/>
                <w:shd w:fill="auto" w:val="clear"/>
                <w:lang w:val="en-US" w:eastAsia="uk-UA"/>
              </w:rPr>
              <w:t>426111;1100048;1</w:t>
            </w:r>
            <w:r>
              <w:rPr>
                <w:rFonts w:eastAsia="Calibri" w:cs="Times New Roman"/>
                <w:i w:val="false"/>
                <w:iCs w:val="false"/>
                <w:color w:val="000000"/>
                <w:spacing w:val="0"/>
                <w:sz w:val="20"/>
                <w:szCs w:val="20"/>
                <w:shd w:fill="auto" w:val="clear"/>
                <w:lang w:eastAsia="uk-UA"/>
              </w:rPr>
              <w:t>;серія та номер паспортного документа іноземця</w:t>
            </w:r>
          </w:p>
        </w:tc>
      </w:tr>
      <w:tr>
        <w:trPr>
          <w:trHeight w:val="1153"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Строк надання адміністративної послуги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цим Порядком, від особи без громадянства чи її законного представника.</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t>13.</w:t>
            </w:r>
          </w:p>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r>
          </w:p>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r>
          </w:p>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Перелік підстав для відмови у наданні адміністративної послуги</w:t>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p>
          <w:p>
            <w:pPr>
              <w:pStyle w:val="Normal"/>
              <w:widowControl w:val="false"/>
              <w:jc w:val="both"/>
              <w:rPr>
                <w:rFonts w:eastAsia="Times New Roman" w:cs="Times New Roman"/>
                <w:sz w:val="20"/>
                <w:szCs w:val="20"/>
                <w:lang w:eastAsia="uk-UA"/>
              </w:rPr>
            </w:pPr>
            <w:bookmarkStart w:id="177" w:name="n418"/>
            <w:bookmarkEnd w:id="177"/>
            <w:r>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pPr>
              <w:pStyle w:val="Normal"/>
              <w:widowControl w:val="false"/>
              <w:jc w:val="both"/>
              <w:rPr>
                <w:rFonts w:eastAsia="Times New Roman" w:cs="Times New Roman"/>
                <w:sz w:val="20"/>
                <w:szCs w:val="20"/>
                <w:lang w:eastAsia="uk-UA"/>
              </w:rPr>
            </w:pPr>
            <w:bookmarkStart w:id="178" w:name="n419"/>
            <w:bookmarkEnd w:id="178"/>
            <w:r>
              <w:rPr>
                <w:rFonts w:eastAsia="Times New Roman" w:cs="Times New Roman"/>
                <w:sz w:val="20"/>
                <w:szCs w:val="20"/>
                <w:lang w:eastAsia="uk-UA"/>
              </w:rPr>
              <w:t>2) особа без громадянства вже отримала посвідчення, яке є дійсним на день звернення;</w:t>
            </w:r>
          </w:p>
          <w:p>
            <w:pPr>
              <w:pStyle w:val="Normal"/>
              <w:widowControl w:val="false"/>
              <w:jc w:val="both"/>
              <w:rPr>
                <w:rFonts w:eastAsia="Times New Roman" w:cs="Times New Roman"/>
                <w:sz w:val="20"/>
                <w:szCs w:val="20"/>
                <w:lang w:eastAsia="uk-UA"/>
              </w:rPr>
            </w:pPr>
            <w:bookmarkStart w:id="179" w:name="n420"/>
            <w:bookmarkEnd w:id="179"/>
            <w:r>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pPr>
              <w:pStyle w:val="Normal"/>
              <w:widowControl w:val="false"/>
              <w:jc w:val="both"/>
              <w:rPr>
                <w:rFonts w:eastAsia="Times New Roman" w:cs="Times New Roman"/>
                <w:sz w:val="20"/>
                <w:szCs w:val="20"/>
                <w:lang w:eastAsia="uk-UA"/>
              </w:rPr>
            </w:pPr>
            <w:bookmarkStart w:id="180" w:name="n421"/>
            <w:bookmarkEnd w:id="180"/>
            <w:r>
              <w:rPr>
                <w:rFonts w:eastAsia="Times New Roman" w:cs="Times New Roman"/>
                <w:sz w:val="20"/>
                <w:szCs w:val="20"/>
                <w:lang w:eastAsia="uk-UA"/>
              </w:rPr>
              <w:t>4) дані, отримані з баз даних Реєстру, не підтверджують інформацію, надану особою без громадянства;</w:t>
            </w:r>
          </w:p>
          <w:p>
            <w:pPr>
              <w:pStyle w:val="Normal"/>
              <w:widowControl w:val="false"/>
              <w:jc w:val="both"/>
              <w:rPr>
                <w:rFonts w:eastAsia="Times New Roman" w:cs="Times New Roman"/>
                <w:sz w:val="20"/>
                <w:szCs w:val="20"/>
                <w:lang w:eastAsia="uk-UA"/>
              </w:rPr>
            </w:pPr>
            <w:bookmarkStart w:id="181" w:name="n422"/>
            <w:bookmarkEnd w:id="181"/>
            <w:r>
              <w:rPr>
                <w:rFonts w:eastAsia="Times New Roman" w:cs="Times New Roman"/>
                <w:sz w:val="20"/>
                <w:szCs w:val="20"/>
                <w:lang w:eastAsia="uk-UA"/>
              </w:rPr>
              <w:t>5) в інших випадках, передбачених законом.</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Результат надання адміністративної послуги</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Оформлення та видача посвідчення особи без громадянства для виїзду за кордон або відмова в оформленні (видачі) посвідчення особи без громадянства.</w:t>
            </w:r>
          </w:p>
        </w:tc>
      </w:tr>
      <w:tr>
        <w:trPr>
          <w:trHeight w:val="70" w:hRule="atLeast"/>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Способи отримання відповіді (результату)</w:t>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особу без громадянства про </w:t>
            </w:r>
            <w:r>
              <w:rPr>
                <w:rFonts w:eastAsia="Times New Roman" w:cs="Times New Roman"/>
                <w:b/>
                <w:sz w:val="20"/>
                <w:szCs w:val="20"/>
                <w:lang w:eastAsia="uk-UA"/>
              </w:rPr>
              <w:t>відмову в прийнятті документів</w:t>
            </w:r>
            <w:r>
              <w:rPr>
                <w:rFonts w:eastAsia="Times New Roman" w:cs="Times New Roman"/>
                <w:sz w:val="20"/>
                <w:szCs w:val="20"/>
                <w:lang w:eastAsia="uk-UA"/>
              </w:rPr>
              <w:t xml:space="preserve"> із зазначенням підстав такої відмови. За бажанням особи без громадянства відмова надається у письмовій формі.</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r>
            <w:bookmarkStart w:id="182" w:name="n408"/>
            <w:bookmarkStart w:id="183" w:name="n408"/>
            <w:bookmarkEnd w:id="183"/>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 пізніше ніж через п’ять робочих днів з дня його прийняття видається особі без громадянства під розписку чи надсилається рекомендованим листом такій особі.</w:t>
            </w:r>
          </w:p>
        </w:tc>
      </w:tr>
      <w:tr>
        <w:trPr/>
        <w:tc>
          <w:tcPr>
            <w:tcW w:w="67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t>Примітка</w:t>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tc>
        <w:tc>
          <w:tcPr>
            <w:tcW w:w="5934"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p>
          <w:p>
            <w:pPr>
              <w:pStyle w:val="Normal"/>
              <w:widowControl w:val="false"/>
              <w:jc w:val="center"/>
              <w:rPr>
                <w:rFonts w:eastAsia="Times New Roman" w:cs="Times New Roman"/>
                <w:sz w:val="20"/>
                <w:szCs w:val="20"/>
                <w:lang w:eastAsia="uk-UA"/>
              </w:rPr>
            </w:pPr>
            <w:r>
              <w:rPr>
                <w:rFonts w:eastAsia="Times New Roman" w:cs="Times New Roman"/>
                <w:sz w:val="20"/>
                <w:szCs w:val="20"/>
                <w:lang w:eastAsia="uk-UA"/>
              </w:rPr>
            </w:r>
          </w:p>
        </w:tc>
      </w:tr>
    </w:tbl>
    <w:p>
      <w:pPr>
        <w:pStyle w:val="Normal"/>
        <w:jc w:val="both"/>
        <w:rPr>
          <w:rFonts w:eastAsia="Times New Roman" w:cs="Times New Roman"/>
          <w:sz w:val="20"/>
          <w:szCs w:val="20"/>
          <w:lang w:eastAsia="ru-RU"/>
        </w:rPr>
      </w:pPr>
      <w:r>
        <w:rPr>
          <w:rFonts w:eastAsia="Times New Roman" w:cs="Times New Roman"/>
          <w:sz w:val="20"/>
          <w:szCs w:val="20"/>
          <w:lang w:eastAsia="ru-RU"/>
        </w:rPr>
      </w:r>
    </w:p>
    <w:p>
      <w:pPr>
        <w:pStyle w:val="Normal"/>
        <w:ind w:hanging="0" w:left="-142"/>
        <w:rPr>
          <w:b/>
          <w:sz w:val="24"/>
          <w:szCs w:val="24"/>
          <w:lang w:eastAsia="uk-UA"/>
        </w:rPr>
      </w:pPr>
      <w:r>
        <w:rPr>
          <w:b/>
          <w:sz w:val="24"/>
          <w:szCs w:val="24"/>
          <w:lang w:eastAsia="uk-UA"/>
        </w:rPr>
      </w:r>
    </w:p>
    <w:p>
      <w:pPr>
        <w:pStyle w:val="Normal"/>
        <w:ind w:hanging="0" w:left="-142"/>
        <w:rPr>
          <w:b/>
          <w:sz w:val="24"/>
          <w:szCs w:val="24"/>
          <w:lang w:eastAsia="uk-UA"/>
        </w:rPr>
      </w:pPr>
      <w:r>
        <w:rPr>
          <w:b/>
          <w:sz w:val="24"/>
          <w:szCs w:val="24"/>
          <w:lang w:eastAsia="uk-UA"/>
        </w:rPr>
      </w:r>
    </w:p>
    <w:p>
      <w:pPr>
        <w:pStyle w:val="Normal"/>
        <w:ind w:hanging="0" w:left="-142"/>
        <w:rPr>
          <w:sz w:val="20"/>
          <w:szCs w:val="20"/>
        </w:rPr>
      </w:pPr>
      <w:r>
        <w:rPr>
          <w:rFonts w:eastAsia="Times New Roman" w:cs="Times New Roman"/>
          <w:b/>
          <w:sz w:val="20"/>
          <w:szCs w:val="20"/>
          <w:lang w:val="ru-RU" w:eastAsia="uk-UA"/>
        </w:rPr>
        <w:t xml:space="preserve">Заступник начальника Управління </w:t>
        <w:tab/>
        <w:tab/>
        <w:tab/>
        <w:tab/>
        <w:tab/>
        <w:tab/>
        <w:tab/>
        <w:t>Тетяна ЛОБАЧ</w:t>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ind w:hanging="0" w:left="-142"/>
        <w:rPr>
          <w:sz w:val="20"/>
          <w:szCs w:val="20"/>
        </w:rPr>
      </w:pPr>
      <w:r>
        <w:rPr/>
      </w:r>
    </w:p>
    <w:p>
      <w:pPr>
        <w:pStyle w:val="Normal"/>
        <w:widowControl w:val="false"/>
        <w:ind w:hanging="0" w:left="6237" w:right="-5772"/>
        <w:jc w:val="both"/>
        <w:rPr>
          <w:sz w:val="20"/>
          <w:szCs w:val="20"/>
        </w:rPr>
      </w:pPr>
      <w:r>
        <w:rPr>
          <w:bCs/>
          <w:sz w:val="20"/>
          <w:szCs w:val="20"/>
        </w:rPr>
        <w:t xml:space="preserve">Додаток до </w:t>
      </w:r>
    </w:p>
    <w:p>
      <w:pPr>
        <w:pStyle w:val="Normal"/>
        <w:widowControl w:val="false"/>
        <w:spacing w:before="0" w:after="0"/>
        <w:ind w:hanging="0" w:left="6237" w:right="-5772"/>
        <w:jc w:val="both"/>
        <w:rPr>
          <w:sz w:val="20"/>
          <w:szCs w:val="20"/>
        </w:rPr>
      </w:pPr>
      <w:r>
        <w:rPr>
          <w:bCs/>
          <w:sz w:val="20"/>
          <w:szCs w:val="20"/>
        </w:rPr>
        <w:t xml:space="preserve">наказу УДМС  </w:t>
      </w:r>
    </w:p>
    <w:p>
      <w:pPr>
        <w:pStyle w:val="Normal"/>
        <w:widowControl w:val="false"/>
        <w:spacing w:before="0" w:after="0"/>
        <w:ind w:hanging="0" w:left="6237" w:right="-5772"/>
        <w:jc w:val="both"/>
        <w:rPr>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sz w:val="20"/>
          <w:szCs w:val="20"/>
        </w:rPr>
      </w:pPr>
      <w:r>
        <w:rPr>
          <w:rFonts w:eastAsia="Arial Unicode MS"/>
          <w:bCs/>
          <w:color w:val="000000"/>
          <w:sz w:val="20"/>
          <w:szCs w:val="20"/>
        </w:rPr>
        <w:t>в</w:t>
      </w:r>
      <w:r>
        <w:rPr>
          <w:bCs/>
          <w:sz w:val="20"/>
          <w:szCs w:val="20"/>
        </w:rPr>
        <w:t>ід  05.03.2024 № 20</w:t>
      </w:r>
    </w:p>
    <w:p>
      <w:pPr>
        <w:pStyle w:val="Normal"/>
        <w:ind w:hanging="0" w:left="6379" w:right="-5772"/>
        <w:jc w:val="both"/>
        <w:rPr>
          <w:rFonts w:ascii="Times New Roman" w:hAnsi="Times New Roman"/>
          <w:b/>
          <w:bCs/>
          <w:sz w:val="20"/>
          <w:szCs w:val="20"/>
          <w:lang w:val="uk-UA"/>
        </w:rPr>
      </w:pPr>
      <w:r>
        <w:rPr>
          <w:b/>
          <w:bCs/>
          <w:sz w:val="20"/>
          <w:szCs w:val="20"/>
          <w:lang w:val="uk-UA"/>
        </w:rPr>
      </w:r>
    </w:p>
    <w:p>
      <w:pPr>
        <w:pStyle w:val="Normal"/>
        <w:ind w:hanging="0" w:left="6379" w:right="-5772"/>
        <w:jc w:val="both"/>
        <w:rPr>
          <w:rFonts w:ascii="Times New Roman" w:hAnsi="Times New Roman"/>
          <w:b/>
          <w:bCs/>
          <w:sz w:val="20"/>
          <w:szCs w:val="20"/>
          <w:lang w:val="uk-UA"/>
        </w:rPr>
      </w:pPr>
      <w:r>
        <w:rPr>
          <w:b/>
          <w:bCs/>
          <w:sz w:val="20"/>
          <w:szCs w:val="20"/>
          <w:lang w:val="uk-UA"/>
        </w:rPr>
      </w:r>
    </w:p>
    <w:p>
      <w:pPr>
        <w:pStyle w:val="Normal"/>
        <w:jc w:val="center"/>
        <w:rPr>
          <w:rFonts w:ascii="Times New Roman" w:hAnsi="Times New Roman"/>
          <w:b/>
          <w:sz w:val="20"/>
          <w:szCs w:val="20"/>
          <w:lang w:val="uk-UA"/>
        </w:rPr>
      </w:pPr>
      <w:r>
        <w:rPr>
          <w:b/>
          <w:sz w:val="20"/>
          <w:szCs w:val="20"/>
          <w:lang w:val="uk-UA"/>
        </w:rPr>
        <w:t>ТЕХНОЛОГІЧНА КАРТКА АДМІНІСТРАТИВНОЇ ПОСЛУГИ</w:t>
      </w:r>
    </w:p>
    <w:p>
      <w:pPr>
        <w:pStyle w:val="Normal"/>
        <w:jc w:val="center"/>
        <w:rPr>
          <w:rFonts w:ascii="Times New Roman" w:hAnsi="Times New Roman"/>
          <w:b/>
          <w:sz w:val="20"/>
          <w:szCs w:val="20"/>
          <w:lang w:val="uk-UA"/>
        </w:rPr>
      </w:pPr>
      <w:r>
        <w:rPr>
          <w:b/>
          <w:sz w:val="20"/>
          <w:szCs w:val="20"/>
          <w:lang w:val="uk-UA"/>
        </w:rPr>
      </w:r>
    </w:p>
    <w:p>
      <w:pPr>
        <w:pStyle w:val="Normal"/>
        <w:jc w:val="center"/>
        <w:rPr>
          <w:rFonts w:ascii="Times New Roman" w:hAnsi="Times New Roman"/>
          <w:sz w:val="20"/>
          <w:szCs w:val="20"/>
        </w:rPr>
      </w:pPr>
      <w:r>
        <w:rPr>
          <w:b/>
          <w:caps/>
          <w:sz w:val="20"/>
          <w:szCs w:val="20"/>
          <w:u w:val="single"/>
          <w:lang w:eastAsia="uk-UA"/>
        </w:rPr>
        <w:t xml:space="preserve">Оформлення (у тому числі замість втраченого або викраденого)  </w:t>
      </w:r>
      <w:r>
        <w:rPr>
          <w:b/>
          <w:caps/>
          <w:sz w:val="20"/>
          <w:szCs w:val="20"/>
          <w:u w:val="single"/>
          <w:lang w:val="uk-UA" w:eastAsia="uk-UA"/>
        </w:rPr>
        <w:t xml:space="preserve">та </w:t>
      </w:r>
      <w:r>
        <w:rPr>
          <w:b/>
          <w:caps/>
          <w:sz w:val="20"/>
          <w:szCs w:val="20"/>
          <w:u w:val="single"/>
          <w:lang w:eastAsia="uk-UA"/>
        </w:rPr>
        <w:t xml:space="preserve"> обмін посвідчення особи без громадянства </w:t>
      </w:r>
    </w:p>
    <w:p>
      <w:pPr>
        <w:pStyle w:val="Normal"/>
        <w:jc w:val="center"/>
        <w:rPr>
          <w:rFonts w:ascii="Times New Roman" w:hAnsi="Times New Roman"/>
          <w:b/>
          <w:caps/>
          <w:sz w:val="20"/>
          <w:szCs w:val="20"/>
          <w:u w:val="single"/>
          <w:lang w:eastAsia="uk-UA"/>
        </w:rPr>
      </w:pPr>
      <w:r>
        <w:rPr>
          <w:b/>
          <w:caps/>
          <w:sz w:val="20"/>
          <w:szCs w:val="20"/>
          <w:u w:val="single"/>
          <w:lang w:eastAsia="uk-UA"/>
        </w:rPr>
        <w:t>для виїзду за кордон</w:t>
      </w:r>
    </w:p>
    <w:p>
      <w:pPr>
        <w:pStyle w:val="Normal"/>
        <w:ind w:hanging="0" w:left="1287" w:right="0"/>
        <w:jc w:val="both"/>
        <w:rPr>
          <w:rFonts w:ascii="Times New Roman" w:hAnsi="Times New Roman"/>
          <w:sz w:val="20"/>
          <w:szCs w:val="20"/>
        </w:rPr>
      </w:pPr>
      <w:r>
        <w:rPr>
          <w:sz w:val="20"/>
          <w:szCs w:val="20"/>
          <w:lang w:val="uk-UA" w:eastAsia="ru-RU"/>
        </w:rPr>
        <w:t xml:space="preserve">                                          </w:t>
      </w:r>
      <w:r>
        <w:rPr>
          <w:sz w:val="20"/>
          <w:szCs w:val="20"/>
          <w:lang w:val="uk-UA" w:eastAsia="ru-RU"/>
        </w:rPr>
        <w:t>(назва адміністративної послуги)</w:t>
      </w:r>
    </w:p>
    <w:p>
      <w:pPr>
        <w:pStyle w:val="Normal"/>
        <w:widowControl w:val="false"/>
        <w:suppressAutoHyphens w:val="true"/>
        <w:jc w:val="center"/>
        <w:rPr>
          <w:rFonts w:ascii="Times New Roman" w:hAnsi="Times New Roman"/>
          <w:b/>
          <w:sz w:val="28"/>
          <w:szCs w:val="28"/>
          <w:u w:val="single"/>
          <w:lang w:val="uk-UA"/>
        </w:rPr>
      </w:pPr>
      <w:r>
        <w:rPr>
          <w:rFonts w:eastAsia="Verdana" w:cs="Mangal;Courier New"/>
          <w:b/>
          <w:kern w:val="2"/>
          <w:sz w:val="28"/>
          <w:szCs w:val="28"/>
          <w:u w:val="single"/>
          <w:lang w:val="uk-UA" w:eastAsia="uk-UA" w:bidi="hi-IN"/>
        </w:rPr>
        <w:t xml:space="preserve"> </w:t>
      </w:r>
      <w:r>
        <w:rPr>
          <w:rFonts w:eastAsia="Verdana" w:cs="Mangal;Courier New"/>
          <w:b/>
          <w:kern w:val="2"/>
          <w:sz w:val="28"/>
          <w:szCs w:val="28"/>
          <w:u w:val="single"/>
          <w:lang w:val="uk-UA" w:eastAsia="uk-UA" w:bidi="hi-IN"/>
        </w:rPr>
        <w:t>Зборівський сектор УД</w:t>
      </w:r>
      <w:r>
        <w:rPr>
          <w:rFonts w:eastAsia="Verdana" w:cs="Liberation Serif;Times New Roman"/>
          <w:b/>
          <w:kern w:val="2"/>
          <w:sz w:val="28"/>
          <w:szCs w:val="28"/>
          <w:u w:val="single"/>
          <w:lang w:val="uk-UA" w:eastAsia="uk-UA"/>
        </w:rPr>
        <w:t>МС у</w:t>
      </w:r>
      <w:r>
        <w:rPr>
          <w:rFonts w:eastAsia="Verdana" w:cs="Mangal;Courier New"/>
          <w:b/>
          <w:kern w:val="2"/>
          <w:sz w:val="28"/>
          <w:szCs w:val="28"/>
          <w:u w:val="single"/>
          <w:lang w:val="uk-UA" w:eastAsia="uk-UA" w:bidi="hi-IN"/>
        </w:rPr>
        <w:t xml:space="preserve"> Тернопільській області</w:t>
      </w:r>
      <w:r>
        <w:rPr>
          <w:rFonts w:eastAsia="NSimSun" w:cs="Mangal;Courier New"/>
          <w:b/>
          <w:kern w:val="2"/>
          <w:sz w:val="28"/>
          <w:szCs w:val="28"/>
          <w:u w:val="single"/>
          <w:lang w:val="uk-UA" w:eastAsia="uk-UA" w:bidi="hi-IN"/>
        </w:rPr>
        <w:t xml:space="preserve"> </w:t>
      </w:r>
    </w:p>
    <w:p>
      <w:pPr>
        <w:pStyle w:val="Normal"/>
        <w:widowControl w:val="false"/>
        <w:ind w:hanging="0" w:left="2096" w:right="1800"/>
        <w:jc w:val="center"/>
        <w:rPr>
          <w:rFonts w:ascii="Times New Roman" w:hAnsi="Times New Roman"/>
          <w:b w:val="false"/>
          <w:bCs w:val="false"/>
          <w:sz w:val="20"/>
          <w:szCs w:val="20"/>
          <w:lang w:val="uk-UA" w:eastAsia="uk-UA"/>
        </w:rPr>
      </w:pPr>
      <w:r>
        <w:rPr>
          <w:rFonts w:eastAsia="Times New Roman" w:cs="Times New Roman"/>
          <w:b w:val="false"/>
          <w:bCs w:val="false"/>
          <w:spacing w:val="2"/>
          <w:sz w:val="20"/>
          <w:szCs w:val="20"/>
          <w:lang w:val="uk-UA" w:eastAsia="ru-RU"/>
        </w:rPr>
        <w:t xml:space="preserve">(найменування суб’єкта надання адміністративної послуги) </w:t>
      </w:r>
    </w:p>
    <w:p>
      <w:pPr>
        <w:pStyle w:val="Normal"/>
        <w:jc w:val="center"/>
        <w:rPr>
          <w:rFonts w:ascii="Times New Roman" w:hAnsi="Times New Roman" w:eastAsia="Times New Roman" w:cs="Times New Roman"/>
          <w:b/>
          <w:sz w:val="20"/>
          <w:szCs w:val="20"/>
          <w:lang w:eastAsia="ru-RU"/>
        </w:rPr>
      </w:pPr>
      <w:r>
        <w:rPr>
          <w:rFonts w:eastAsia="Times New Roman" w:cs="Times New Roman"/>
          <w:b/>
          <w:sz w:val="20"/>
          <w:szCs w:val="20"/>
          <w:lang w:eastAsia="ru-RU"/>
        </w:rPr>
      </w:r>
    </w:p>
    <w:p>
      <w:pPr>
        <w:pStyle w:val="Normal"/>
        <w:jc w:val="center"/>
        <w:rPr>
          <w:rFonts w:ascii="Times New Roman" w:hAnsi="Times New Roman" w:eastAsia="Times New Roman" w:cs="Times New Roman"/>
          <w:b/>
          <w:sz w:val="20"/>
          <w:szCs w:val="20"/>
          <w:lang w:eastAsia="ru-RU"/>
        </w:rPr>
      </w:pPr>
      <w:r>
        <w:rPr>
          <w:rFonts w:eastAsia="Times New Roman" w:cs="Times New Roman"/>
          <w:b/>
          <w:sz w:val="20"/>
          <w:szCs w:val="20"/>
          <w:lang w:eastAsia="ru-RU"/>
        </w:rPr>
      </w:r>
    </w:p>
    <w:tbl>
      <w:tblPr>
        <w:tblW w:w="10348" w:type="dxa"/>
        <w:jc w:val="left"/>
        <w:tblInd w:w="-459" w:type="dxa"/>
        <w:tblLayout w:type="fixed"/>
        <w:tblCellMar>
          <w:top w:w="0" w:type="dxa"/>
          <w:left w:w="108" w:type="dxa"/>
          <w:bottom w:w="0" w:type="dxa"/>
          <w:right w:w="108" w:type="dxa"/>
        </w:tblCellMar>
        <w:tblLook w:firstRow="1" w:noVBand="0" w:lastRow="1" w:firstColumn="1" w:lastColumn="1" w:noHBand="0" w:val="01e0"/>
      </w:tblPr>
      <w:tblGrid>
        <w:gridCol w:w="541"/>
        <w:gridCol w:w="3931"/>
        <w:gridCol w:w="2236"/>
        <w:gridCol w:w="1836"/>
        <w:gridCol w:w="1804"/>
      </w:tblGrid>
      <w:tr>
        <w:trPr>
          <w:trHeight w:val="792"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321"/>
              <w:jc w:val="center"/>
              <w:rPr>
                <w:rFonts w:ascii="Times New Roman" w:hAnsi="Times New Roman"/>
                <w:sz w:val="20"/>
                <w:szCs w:val="20"/>
              </w:rPr>
            </w:pPr>
            <w:r>
              <w:rPr>
                <w:rFonts w:eastAsia="Times New Roman" w:cs="Times New Roman"/>
                <w:b/>
                <w:sz w:val="20"/>
                <w:szCs w:val="20"/>
                <w:lang w:eastAsia="ru-RU"/>
              </w:rPr>
              <w:t>Етапи адміністративної послуги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Відповідальна посадова особа і структурний підрозділ</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Строк виконання</w:t>
            </w:r>
          </w:p>
          <w:p>
            <w:pPr>
              <w:pStyle w:val="Normal"/>
              <w:widowControl w:val="false"/>
              <w:jc w:val="center"/>
              <w:rPr>
                <w:rFonts w:ascii="Times New Roman" w:hAnsi="Times New Roman"/>
                <w:sz w:val="20"/>
                <w:szCs w:val="20"/>
              </w:rPr>
            </w:pPr>
            <w:r>
              <w:rPr>
                <w:rFonts w:eastAsia="Times New Roman" w:cs="Times New Roman"/>
                <w:b/>
                <w:sz w:val="20"/>
                <w:szCs w:val="20"/>
                <w:lang w:eastAsia="ru-RU"/>
              </w:rPr>
              <w:t>етапів (днів)</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Під час приймання документів від особи без громадянства чи одного з батьків (усиновлювачів), опікунів, піклувальників або інших законних представників (далі - законні представники) здійснюється перевірка повноти поданих особою документів, відповідність їх оформлення вимогам законодавства, своєчасність їх подання, наявність підстав для оформлення та видачі посвідчення, звіряються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pPr>
              <w:pStyle w:val="Normal"/>
              <w:widowControl w:val="false"/>
              <w:ind w:firstLine="321"/>
              <w:jc w:val="both"/>
              <w:rPr>
                <w:rFonts w:ascii="Times New Roman" w:hAnsi="Times New Roman"/>
                <w:sz w:val="20"/>
                <w:szCs w:val="20"/>
              </w:rPr>
            </w:pPr>
            <w:bookmarkStart w:id="184" w:name="n367"/>
            <w:bookmarkEnd w:id="184"/>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інформує особу без громадянства про відмову в прийнятті документів із зазначенням підстав такої відмови. За бажанням особи без громадянства відмова надається у письмовій формі.</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 xml:space="preserve">У разі відповідності поданих документів вимогам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07.05.2014 № 153 </w:t>
              <w:br/>
              <w:t xml:space="preserve">(в редакції постанови Кабінету Міністрів України від 08.02.2021 № 93), працівник територіального органу/територіального підрозділу ДМС з використанням кваліфікованого електронного підпису та із застосуванням засобів Єдиного державного демографічного реєстру </w:t>
              <w:br/>
              <w:t>(далі – Реєстр) формує заяву-анкету (зокрема з отриманням біометричних даних, параметрів). Реєстрація заяви-анкети здійснюється із застосуванням засобів Реєстру під час її формування.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3.</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4.</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725"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5.</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6.</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7.</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eastAsia="ru-RU"/>
              </w:rPr>
            </w:pPr>
            <w:r>
              <w:rPr>
                <w:sz w:val="20"/>
                <w:szCs w:val="20"/>
                <w:lang w:eastAsia="ru-RU"/>
              </w:rPr>
              <w:t>Керівник/заступники керівника УДМС у Тернопільській област</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eastAsia="ru-RU"/>
              </w:rPr>
            </w:pPr>
            <w:r>
              <w:rPr>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прийняття документів, але</w:t>
            </w:r>
          </w:p>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робочого дня</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8.</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rPr>
            </w:pPr>
            <w:r>
              <w:rPr>
                <w:rFonts w:cs="Verdana"/>
                <w:sz w:val="20"/>
                <w:szCs w:val="20"/>
              </w:rPr>
              <w:t xml:space="preserve">Працівник відділу </w:t>
            </w:r>
            <w:r>
              <w:rPr>
                <w:rFonts w:cs="Times New Roman"/>
                <w:sz w:val="20"/>
                <w:szCs w:val="20"/>
                <w:lang w:val="uk-UA"/>
              </w:rPr>
              <w:t>з питань тимчасового та постійного проживання</w:t>
            </w:r>
            <w:r>
              <w:rPr>
                <w:rFonts w:cs="Verdana"/>
                <w:sz w:val="20"/>
                <w:szCs w:val="20"/>
              </w:rPr>
              <w:t xml:space="preserve"> іноземців та осіб без громадянства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rPr>
            </w:pPr>
            <w:r>
              <w:rPr>
                <w:rFonts w:cs="Verdana"/>
                <w:sz w:val="20"/>
                <w:szCs w:val="20"/>
              </w:rPr>
              <w:t xml:space="preserve">Відділ </w:t>
            </w:r>
            <w:r>
              <w:rPr>
                <w:rFonts w:cs="Times New Roman"/>
                <w:sz w:val="20"/>
                <w:szCs w:val="20"/>
                <w:lang w:val="uk-UA"/>
              </w:rPr>
              <w:t>з питань тимчасового та постійного проживання</w:t>
            </w:r>
            <w:r>
              <w:rPr>
                <w:rFonts w:cs="Verdana"/>
                <w:sz w:val="20"/>
                <w:szCs w:val="20"/>
              </w:rPr>
              <w:t xml:space="preserve"> іноземців та осіб без громадянства УДМС у Тернопільській області</w:t>
            </w:r>
          </w:p>
          <w:p>
            <w:pPr>
              <w:pStyle w:val="Normal"/>
              <w:widowControl w:val="false"/>
              <w:suppressAutoHyphens w:val="true"/>
              <w:spacing w:before="0" w:after="200"/>
              <w:jc w:val="center"/>
              <w:rPr>
                <w:rFonts w:ascii="Times New Roman" w:hAnsi="Times New Roman" w:cs="Verdana"/>
                <w:sz w:val="20"/>
                <w:szCs w:val="20"/>
              </w:rPr>
            </w:pPr>
            <w:r>
              <w:rPr>
                <w:rFonts w:cs="Verdana"/>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Протягом 7 робочих днів з дня оформлення заяви-анкети</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9.</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5"/>
              <w:jc w:val="both"/>
              <w:rPr>
                <w:rFonts w:ascii="Times New Roman" w:hAnsi="Times New Roman"/>
                <w:sz w:val="20"/>
                <w:szCs w:val="20"/>
              </w:rPr>
            </w:pPr>
            <w:r>
              <w:rPr>
                <w:rFonts w:eastAsia="Times New Roman" w:cs="Times New Roman"/>
                <w:sz w:val="20"/>
                <w:szCs w:val="20"/>
                <w:lang w:eastAsia="ru-RU"/>
              </w:rPr>
              <w:t>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з дня надходження такого запиту.</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rPr>
            </w:pPr>
            <w:r>
              <w:rPr>
                <w:rFonts w:cs="Verdana"/>
                <w:sz w:val="20"/>
                <w:szCs w:val="20"/>
              </w:rPr>
              <w:t xml:space="preserve">Працівник відділу </w:t>
            </w:r>
            <w:r>
              <w:rPr>
                <w:rFonts w:cs="Times New Roman"/>
                <w:sz w:val="20"/>
                <w:szCs w:val="20"/>
                <w:lang w:val="uk-UA"/>
              </w:rPr>
              <w:t>з питань тимчасового та постійного проживання</w:t>
            </w:r>
            <w:r>
              <w:rPr>
                <w:rFonts w:cs="Verdana"/>
                <w:sz w:val="20"/>
                <w:szCs w:val="20"/>
              </w:rPr>
              <w:t xml:space="preserve"> іноземців та осіб без громадянства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rPr>
            </w:pPr>
            <w:r>
              <w:rPr>
                <w:rFonts w:cs="Verdana"/>
                <w:sz w:val="20"/>
                <w:szCs w:val="20"/>
              </w:rPr>
              <w:t xml:space="preserve">Відділ </w:t>
            </w:r>
            <w:r>
              <w:rPr>
                <w:rFonts w:cs="Times New Roman"/>
                <w:sz w:val="20"/>
                <w:szCs w:val="20"/>
                <w:lang w:val="uk-UA"/>
              </w:rPr>
              <w:t>з питань тимчасового та постійного проживання</w:t>
            </w:r>
            <w:r>
              <w:rPr>
                <w:rFonts w:cs="Verdana"/>
                <w:sz w:val="20"/>
                <w:szCs w:val="20"/>
              </w:rPr>
              <w:t xml:space="preserve"> іноземців та осіб без громадянства УДМС у Тернопільській області</w:t>
            </w:r>
          </w:p>
          <w:p>
            <w:pPr>
              <w:pStyle w:val="Normal"/>
              <w:widowControl w:val="false"/>
              <w:suppressAutoHyphens w:val="true"/>
              <w:spacing w:before="0" w:after="200"/>
              <w:jc w:val="center"/>
              <w:rPr>
                <w:rFonts w:ascii="Times New Roman" w:hAnsi="Times New Roman" w:cs="Verdana"/>
                <w:sz w:val="20"/>
                <w:szCs w:val="20"/>
              </w:rPr>
            </w:pPr>
            <w:r>
              <w:rPr>
                <w:rFonts w:cs="Verdana"/>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наступний за днем прийому документів</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10.</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91" w:left="34"/>
              <w:jc w:val="both"/>
              <w:rPr>
                <w:rFonts w:ascii="Times New Roman" w:hAnsi="Times New Roman"/>
                <w:sz w:val="20"/>
                <w:szCs w:val="20"/>
              </w:rPr>
            </w:pPr>
            <w:r>
              <w:rPr>
                <w:rFonts w:eastAsia="Times New Roman" w:cs="Times New Roman"/>
                <w:sz w:val="20"/>
                <w:szCs w:val="20"/>
                <w:lang w:eastAsia="ru-RU"/>
              </w:rPr>
              <w:t>Прийняття рішення про оформлення посвідчення територіальним органом/територіальним підрозділом ДМС за результатами ідентифікації особи без громадянства, перевірки поданих документів та у разі відсутності підстав для відмови в його видачі.</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val="uk-UA" w:eastAsia="ru-RU"/>
              </w:rPr>
            </w:pPr>
            <w:r>
              <w:rPr>
                <w:sz w:val="20"/>
                <w:szCs w:val="20"/>
                <w:lang w:val="uk-UA" w:eastAsia="ru-RU"/>
              </w:rPr>
              <w:t>Керівник/заступники керівника УДМС у Тернопільській області</w:t>
            </w:r>
          </w:p>
          <w:p>
            <w:pPr>
              <w:pStyle w:val="Normal"/>
              <w:widowControl w:val="false"/>
              <w:suppressAutoHyphens w:val="true"/>
              <w:jc w:val="center"/>
              <w:rPr>
                <w:rFonts w:ascii="Times New Roman" w:hAnsi="Times New Roman" w:cs="Calibri"/>
                <w:sz w:val="20"/>
                <w:szCs w:val="20"/>
                <w:lang w:val="uk-UA"/>
              </w:rPr>
            </w:pPr>
            <w:r>
              <w:rPr>
                <w:rFonts w:cs="Calibri"/>
                <w:sz w:val="20"/>
                <w:szCs w:val="20"/>
                <w:lang w:val="uk-UA"/>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eastAsia="ru-RU"/>
              </w:rPr>
            </w:pPr>
            <w:r>
              <w:rPr>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7 робочого дня з дня оформлення заяви-анкети.</w:t>
            </w:r>
          </w:p>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10 робочого дня з дня оформлення заяви-анкети у разі надсилання додаткових запитів</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11.</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ДП «Поліграфічний комбінат «Україна» по виготовленню цінних паперів» для виготовлення посвідчення.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eastAsia="ru-RU"/>
              </w:rPr>
            </w:pPr>
            <w:r>
              <w:rPr>
                <w:sz w:val="20"/>
                <w:szCs w:val="20"/>
                <w:lang w:eastAsia="ru-RU"/>
              </w:rPr>
              <w:t>Працівник Головного обчислювального центру Єдиного державного демографічного реєстру ДМС</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rPr>
                <w:rFonts w:ascii="Times New Roman" w:hAnsi="Times New Roman"/>
                <w:sz w:val="20"/>
                <w:szCs w:val="20"/>
              </w:rPr>
            </w:pPr>
            <w:r>
              <w:rPr>
                <w:sz w:val="20"/>
                <w:szCs w:val="20"/>
                <w:lang w:val="uk-UA"/>
              </w:rPr>
              <w:t xml:space="preserve">         </w:t>
            </w:r>
            <w:r>
              <w:rPr>
                <w:sz w:val="20"/>
                <w:szCs w:val="20"/>
                <w:lang w:val="uk-UA"/>
              </w:rPr>
              <w:t>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з дня прийняття рішення про оформлення посвідчення</w:t>
            </w:r>
          </w:p>
          <w:p>
            <w:pPr>
              <w:pStyle w:val="Normal"/>
              <w:widowControl w:val="false"/>
              <w:jc w:val="both"/>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12.</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Оформлення (персоналізація) бланку посвідчення особи для виїзду за кордон та доставка до територіального органу/територіального підрозділу ДМС</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eastAsia="ru-RU"/>
              </w:rPr>
            </w:pPr>
            <w:r>
              <w:rPr>
                <w:sz w:val="20"/>
                <w:szCs w:val="20"/>
                <w:lang w:eastAsia="ru-RU"/>
              </w:rPr>
              <w:t>Працівник ДП «Поліграфічний комбінат «Україна» по виготовленню цінних паперів»</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jc w:val="center"/>
              <w:rPr>
                <w:rFonts w:ascii="Times New Roman" w:hAnsi="Times New Roman"/>
                <w:sz w:val="20"/>
                <w:szCs w:val="20"/>
                <w:lang w:eastAsia="ru-RU"/>
              </w:rPr>
            </w:pPr>
            <w:r>
              <w:rPr>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5 робочих днів</w:t>
            </w:r>
            <w:r>
              <w:rPr>
                <w:sz w:val="20"/>
                <w:szCs w:val="20"/>
              </w:rPr>
              <w:t xml:space="preserve"> </w:t>
            </w:r>
            <w:r>
              <w:rPr>
                <w:rFonts w:eastAsia="Times New Roman" w:cs="Times New Roman"/>
                <w:sz w:val="20"/>
                <w:szCs w:val="20"/>
                <w:lang w:eastAsia="ru-RU"/>
              </w:rPr>
              <w:t>з дня направлення даних для виготовлення посвідчення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13.</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100" w:right="169"/>
              <w:rPr>
                <w:rFonts w:ascii="Times New Roman" w:hAnsi="Times New Roman"/>
                <w:sz w:val="20"/>
                <w:szCs w:val="20"/>
              </w:rPr>
            </w:pPr>
            <w:r>
              <w:rPr>
                <w:rFonts w:cs="Times New Roman" w:ascii="Times New Roman" w:hAnsi="Times New Roman"/>
                <w:sz w:val="20"/>
                <w:szCs w:val="20"/>
              </w:rPr>
              <w:t xml:space="preserve">Працівник  відділу </w:t>
            </w:r>
            <w:r>
              <w:rPr>
                <w:rFonts w:cs="Times New Roman" w:ascii="Times New Roman" w:hAnsi="Times New Roman"/>
                <w:sz w:val="20"/>
                <w:szCs w:val="20"/>
                <w:lang w:val="uk-UA"/>
              </w:rPr>
              <w:t xml:space="preserve">з питань тимчасового та постійного проживання </w:t>
            </w:r>
            <w:r>
              <w:rPr>
                <w:rFonts w:cs="Times New Roman" w:ascii="Times New Roman" w:hAnsi="Times New Roman"/>
                <w:sz w:val="20"/>
                <w:szCs w:val="20"/>
              </w:rPr>
              <w:t>та осіб без громадянства УДМС у Тернопільській області</w:t>
            </w:r>
          </w:p>
          <w:p>
            <w:pPr>
              <w:pStyle w:val="Normal"/>
              <w:widowControl w:val="false"/>
              <w:suppressAutoHyphens w:val="true"/>
              <w:jc w:val="center"/>
              <w:rPr>
                <w:rFonts w:ascii="Times New Roman" w:hAnsi="Times New Roman"/>
                <w:sz w:val="20"/>
                <w:szCs w:val="20"/>
              </w:rPr>
            </w:pPr>
            <w:r>
              <w:rPr>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ind w:hanging="0" w:left="95" w:right="-104"/>
              <w:jc w:val="center"/>
              <w:rPr>
                <w:rFonts w:cs="Verdana"/>
                <w:lang w:val="uk-UA"/>
              </w:rPr>
            </w:pPr>
            <w:r>
              <w:rPr>
                <w:sz w:val="20"/>
                <w:szCs w:val="20"/>
                <w:lang w:val="uk-UA"/>
              </w:rPr>
              <w:t xml:space="preserve"> </w:t>
            </w:r>
            <w:r>
              <w:rPr>
                <w:sz w:val="20"/>
                <w:szCs w:val="20"/>
                <w:lang w:val="uk-UA"/>
              </w:rPr>
              <w:t xml:space="preserve">Відділ </w:t>
            </w:r>
            <w:r>
              <w:rPr>
                <w:rFonts w:cs="Times New Roman"/>
                <w:sz w:val="20"/>
                <w:szCs w:val="20"/>
                <w:lang w:val="uk-UA"/>
              </w:rPr>
              <w:t>з питань тимчасового та постійного проживання</w:t>
            </w:r>
            <w:r>
              <w:rPr>
                <w:sz w:val="20"/>
                <w:szCs w:val="20"/>
                <w:lang w:val="uk-UA"/>
              </w:rPr>
              <w:t xml:space="preserve"> іноземців та осіб без громадянства УДМС у Тернопільській області</w:t>
            </w:r>
          </w:p>
          <w:p>
            <w:pPr>
              <w:pStyle w:val="Normal"/>
              <w:widowControl w:val="false"/>
              <w:suppressAutoHyphens w:val="true"/>
              <w:jc w:val="center"/>
              <w:rPr>
                <w:rFonts w:ascii="Times New Roman" w:hAnsi="Times New Roman"/>
                <w:sz w:val="20"/>
                <w:szCs w:val="20"/>
                <w:lang w:val="uk-UA"/>
              </w:rPr>
            </w:pPr>
            <w:r>
              <w:rPr>
                <w:sz w:val="20"/>
                <w:szCs w:val="20"/>
                <w:lang w:val="uk-UA"/>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посвідчення</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14.</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посвідчення,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100" w:right="169"/>
              <w:rPr>
                <w:rFonts w:ascii="Times New Roman" w:hAnsi="Times New Roman"/>
                <w:sz w:val="20"/>
                <w:szCs w:val="20"/>
              </w:rPr>
            </w:pPr>
            <w:r>
              <w:rPr>
                <w:rFonts w:cs="Times New Roman" w:ascii="Times New Roman" w:hAnsi="Times New Roman"/>
                <w:sz w:val="20"/>
                <w:szCs w:val="20"/>
              </w:rPr>
              <w:t xml:space="preserve">Працівник  відділу </w:t>
            </w:r>
            <w:r>
              <w:rPr>
                <w:rFonts w:cs="Times New Roman" w:ascii="Times New Roman" w:hAnsi="Times New Roman"/>
                <w:sz w:val="20"/>
                <w:szCs w:val="20"/>
                <w:lang w:val="uk-UA"/>
              </w:rPr>
              <w:t xml:space="preserve">з питань тимчасового та постійного проживання </w:t>
            </w:r>
            <w:r>
              <w:rPr>
                <w:rFonts w:cs="Times New Roman" w:ascii="Times New Roman" w:hAnsi="Times New Roman"/>
                <w:sz w:val="20"/>
                <w:szCs w:val="20"/>
              </w:rPr>
              <w:t>та осіб без громадянства УДМС у Тернопільській області</w:t>
            </w:r>
          </w:p>
          <w:p>
            <w:pPr>
              <w:pStyle w:val="Normal"/>
              <w:widowControl w:val="false"/>
              <w:suppressAutoHyphens w:val="true"/>
              <w:jc w:val="center"/>
              <w:rPr>
                <w:rFonts w:ascii="Times New Roman" w:hAnsi="Times New Roman"/>
                <w:sz w:val="20"/>
                <w:szCs w:val="20"/>
              </w:rPr>
            </w:pPr>
            <w:r>
              <w:rPr>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ind w:hanging="0" w:left="95" w:right="-104"/>
              <w:jc w:val="center"/>
              <w:rPr>
                <w:rFonts w:ascii="Times New Roman" w:hAnsi="Times New Roman"/>
                <w:sz w:val="20"/>
                <w:szCs w:val="20"/>
              </w:rPr>
            </w:pPr>
            <w:r>
              <w:rPr>
                <w:sz w:val="20"/>
                <w:szCs w:val="20"/>
                <w:lang w:val="uk-UA"/>
              </w:rPr>
              <w:t xml:space="preserve">Відділ </w:t>
            </w:r>
            <w:r>
              <w:rPr>
                <w:rFonts w:cs="Times New Roman"/>
                <w:sz w:val="20"/>
                <w:szCs w:val="20"/>
                <w:lang w:val="uk-UA"/>
              </w:rPr>
              <w:t>з питань тимчасового та постійного проживання</w:t>
            </w:r>
            <w:r>
              <w:rPr>
                <w:sz w:val="20"/>
                <w:szCs w:val="20"/>
                <w:lang w:val="uk-UA"/>
              </w:rPr>
              <w:t xml:space="preserve"> іноземців та осіб без громадянства УДМС у Тернопільській області</w:t>
            </w:r>
          </w:p>
          <w:p>
            <w:pPr>
              <w:pStyle w:val="Normal"/>
              <w:widowControl w:val="false"/>
              <w:suppressAutoHyphens w:val="true"/>
              <w:jc w:val="center"/>
              <w:rPr>
                <w:rFonts w:ascii="Times New Roman" w:hAnsi="Times New Roman"/>
                <w:sz w:val="20"/>
                <w:szCs w:val="20"/>
                <w:lang w:val="uk-UA"/>
              </w:rPr>
            </w:pPr>
            <w:r>
              <w:rPr>
                <w:sz w:val="20"/>
                <w:szCs w:val="20"/>
                <w:lang w:val="uk-UA"/>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посвідчення</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rHeight w:val="2993" w:hRule="atLeast"/>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15.</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прийняття рішення про відмову в оформленні чи видачі посвідчення, копія рішення про відмову в оформленні чи видачі посвідчення із зазначенням причин відмови не пізніше ніж через п’ять робочих днів з дня його прийняття видається особі без громадянства під розписку чи надсилається рекомендованим листом такій особі.</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uppressAutoHyphens w:val="true"/>
              <w:ind w:hanging="0" w:left="100" w:right="169"/>
              <w:rPr>
                <w:rFonts w:ascii="Times New Roman" w:hAnsi="Times New Roman"/>
                <w:sz w:val="20"/>
                <w:szCs w:val="20"/>
              </w:rPr>
            </w:pPr>
            <w:r>
              <w:rPr>
                <w:rFonts w:cs="Times New Roman" w:ascii="Times New Roman" w:hAnsi="Times New Roman"/>
                <w:sz w:val="20"/>
                <w:szCs w:val="20"/>
              </w:rPr>
              <w:t xml:space="preserve">Працівник Зборівського сектору УДМС у Тернопільській області, </w:t>
            </w:r>
            <w:r>
              <w:rPr>
                <w:rFonts w:cs="Verdana" w:ascii="Times New Roman" w:hAnsi="Times New Roman"/>
                <w:sz w:val="20"/>
                <w:szCs w:val="20"/>
              </w:rPr>
              <w:t xml:space="preserve"> відділу </w:t>
            </w:r>
            <w:r>
              <w:rPr>
                <w:rFonts w:cs="Times New Roman" w:ascii="Times New Roman" w:hAnsi="Times New Roman"/>
                <w:sz w:val="20"/>
                <w:szCs w:val="20"/>
                <w:lang w:val="uk-UA"/>
              </w:rPr>
              <w:t>з питань тимчасового та постійного проживання</w:t>
            </w:r>
            <w:r>
              <w:rPr>
                <w:rFonts w:cs="Verdana" w:ascii="Times New Roman" w:hAnsi="Times New Roman"/>
                <w:sz w:val="20"/>
                <w:szCs w:val="20"/>
              </w:rPr>
              <w:t xml:space="preserve"> іноземців та осіб без громадянства УДМС у Тернопільській області</w:t>
            </w:r>
          </w:p>
          <w:p>
            <w:pPr>
              <w:pStyle w:val="Normal"/>
              <w:widowControl w:val="false"/>
              <w:suppressAutoHyphens w:val="true"/>
              <w:jc w:val="center"/>
              <w:rPr>
                <w:rFonts w:ascii="Times New Roman" w:hAnsi="Times New Roman"/>
                <w:sz w:val="20"/>
                <w:szCs w:val="20"/>
              </w:rPr>
            </w:pPr>
            <w:r>
              <w:rPr>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ind w:hanging="0" w:left="95" w:right="-104"/>
              <w:jc w:val="center"/>
              <w:rPr>
                <w:rFonts w:ascii="Times New Roman" w:hAnsi="Times New Roman"/>
                <w:sz w:val="20"/>
                <w:szCs w:val="20"/>
              </w:rPr>
            </w:pPr>
            <w:r>
              <w:rPr>
                <w:rFonts w:cs="Times New Roman"/>
                <w:sz w:val="20"/>
                <w:szCs w:val="20"/>
                <w:lang w:val="uk-UA"/>
              </w:rPr>
              <w:t>Зборівський сектор УДМС у Тернопільській області</w:t>
            </w:r>
            <w:r>
              <w:rPr>
                <w:sz w:val="20"/>
                <w:szCs w:val="20"/>
                <w:lang w:val="uk-UA"/>
              </w:rPr>
              <w:t xml:space="preserve">, </w:t>
            </w:r>
            <w:r>
              <w:rPr>
                <w:rFonts w:cs="Verdana"/>
                <w:sz w:val="20"/>
                <w:szCs w:val="20"/>
                <w:lang w:val="uk-UA"/>
              </w:rPr>
              <w:t xml:space="preserve"> відділ </w:t>
            </w:r>
            <w:r>
              <w:rPr>
                <w:rFonts w:cs="Times New Roman"/>
                <w:sz w:val="20"/>
                <w:szCs w:val="20"/>
                <w:lang w:val="uk-UA"/>
              </w:rPr>
              <w:t>з питань тимчасового та постійного проживання</w:t>
            </w:r>
            <w:r>
              <w:rPr>
                <w:rFonts w:cs="Verdana"/>
                <w:sz w:val="20"/>
                <w:szCs w:val="20"/>
                <w:lang w:val="uk-UA"/>
              </w:rPr>
              <w:t xml:space="preserve"> іноземців та осіб без громадянства УДМС у Тернопільській області</w:t>
            </w:r>
          </w:p>
          <w:p>
            <w:pPr>
              <w:pStyle w:val="Normal"/>
              <w:widowControl w:val="false"/>
              <w:suppressAutoHyphens w:val="true"/>
              <w:jc w:val="center"/>
              <w:rPr>
                <w:rFonts w:ascii="Times New Roman" w:hAnsi="Times New Roman"/>
                <w:sz w:val="20"/>
                <w:szCs w:val="20"/>
                <w:lang w:val="uk-UA"/>
              </w:rPr>
            </w:pPr>
            <w:r>
              <w:rPr>
                <w:sz w:val="20"/>
                <w:szCs w:val="20"/>
                <w:lang w:val="uk-UA"/>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15 робочих днів з дня прийняття документів</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 посвідчення</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16.</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459"/>
              <w:jc w:val="both"/>
              <w:rPr>
                <w:rFonts w:ascii="Times New Roman" w:hAnsi="Times New Roman"/>
                <w:sz w:val="20"/>
                <w:szCs w:val="20"/>
              </w:rPr>
            </w:pPr>
            <w:r>
              <w:rPr>
                <w:rFonts w:eastAsia="Times New Roman" w:cs="Times New Roman"/>
                <w:sz w:val="20"/>
                <w:szCs w:val="20"/>
                <w:lang w:eastAsia="ru-RU"/>
              </w:rPr>
              <w:t>Рішення про відмову в оформленні, обміні та видачі посвідчення може бути оскаржено особою без громадянства в адміністративному порядку або до суду в установленому порядку.</w:t>
            </w:r>
          </w:p>
          <w:p>
            <w:pPr>
              <w:pStyle w:val="Normal"/>
              <w:widowControl w:val="false"/>
              <w:ind w:firstLine="459"/>
              <w:jc w:val="both"/>
              <w:rPr>
                <w:rFonts w:ascii="Times New Roman" w:hAnsi="Times New Roman"/>
                <w:sz w:val="20"/>
                <w:szCs w:val="20"/>
              </w:rPr>
            </w:pPr>
            <w:bookmarkStart w:id="185" w:name="n451"/>
            <w:bookmarkEnd w:id="185"/>
            <w:r>
              <w:rPr>
                <w:rFonts w:eastAsia="Times New Roman" w:cs="Times New Roman"/>
                <w:sz w:val="20"/>
                <w:szCs w:val="20"/>
                <w:lang w:eastAsia="ru-RU"/>
              </w:rPr>
              <w:t>ДМС, територіальний орган ДМС мають право переглянути рішення, прийняте відповідно територіальним органом/територіальним підрозділом ДМС, за наявності підстав зобов’язати їх відмінити попереднє рішення про відмову в оформленні, обміні та видачі посвідчення і прийняти нове рішення на підставі раніше поданих документів.</w:t>
            </w:r>
          </w:p>
          <w:p>
            <w:pPr>
              <w:pStyle w:val="Normal"/>
              <w:widowControl w:val="false"/>
              <w:ind w:firstLine="459"/>
              <w:jc w:val="both"/>
              <w:rPr>
                <w:rFonts w:ascii="Times New Roman" w:hAnsi="Times New Roman"/>
                <w:sz w:val="20"/>
                <w:szCs w:val="20"/>
              </w:rPr>
            </w:pPr>
            <w:bookmarkStart w:id="186" w:name="n452"/>
            <w:bookmarkEnd w:id="186"/>
            <w:r>
              <w:rPr>
                <w:rFonts w:eastAsia="Times New Roman" w:cs="Times New Roman"/>
                <w:sz w:val="20"/>
                <w:szCs w:val="20"/>
                <w:lang w:eastAsia="ru-RU"/>
              </w:rPr>
              <w:t>Інформація про результати розгляду скарги доводиться до відома особи без громадянства в установлений законодавством строк.</w:t>
            </w:r>
          </w:p>
        </w:tc>
      </w:tr>
      <w:tr>
        <w:trPr/>
        <w:tc>
          <w:tcPr>
            <w:tcW w:w="54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17.</w:t>
            </w:r>
          </w:p>
        </w:tc>
        <w:tc>
          <w:tcPr>
            <w:tcW w:w="393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їй відмовлено в прийнятті документів.</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їй було відмовлено в оформленні чи видачі посвідчення.</w:t>
            </w:r>
            <w:bookmarkStart w:id="187" w:name="n245_Copy_1"/>
            <w:bookmarkEnd w:id="187"/>
          </w:p>
        </w:tc>
      </w:tr>
    </w:tbl>
    <w:p>
      <w:pPr>
        <w:pStyle w:val="Normal"/>
        <w:jc w:val="both"/>
        <w:rPr>
          <w:rFonts w:eastAsia="Times New Roman" w:cs="Times New Roman"/>
          <w:b/>
          <w:sz w:val="24"/>
          <w:szCs w:val="24"/>
          <w:lang w:eastAsia="ru-RU"/>
        </w:rPr>
      </w:pPr>
      <w:r>
        <w:rPr>
          <w:rFonts w:eastAsia="Times New Roman" w:cs="Times New Roman"/>
          <w:b/>
          <w:sz w:val="24"/>
          <w:szCs w:val="24"/>
          <w:lang w:eastAsia="ru-RU"/>
        </w:rPr>
      </w:r>
    </w:p>
    <w:p>
      <w:pPr>
        <w:pStyle w:val="Normal"/>
        <w:widowControl w:val="false"/>
        <w:suppressAutoHyphens w:val="true"/>
        <w:bidi w:val="0"/>
        <w:ind w:hanging="0" w:left="-737" w:right="0"/>
        <w:jc w:val="both"/>
        <w:rPr>
          <w:sz w:val="20"/>
          <w:szCs w:val="20"/>
        </w:rPr>
      </w:pPr>
      <w:r>
        <w:rPr>
          <w:rFonts w:eastAsia="Times New Roman" w:cs="Times New Roman"/>
          <w:b/>
          <w:kern w:val="0"/>
          <w:sz w:val="20"/>
          <w:szCs w:val="20"/>
          <w:lang w:val="ru-RU" w:eastAsia="uk-UA" w:bidi="ar-SA"/>
        </w:rPr>
        <w:t xml:space="preserve">Заступник начальника Управління </w:t>
        <w:tab/>
        <w:tab/>
        <w:tab/>
        <w:tab/>
        <w:tab/>
        <w:tab/>
        <w:tab/>
        <w:tab/>
        <w:t>Тетяна ЛОБАЧ</w:t>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suppressAutoHyphens w:val="true"/>
        <w:bidi w:val="0"/>
        <w:ind w:hanging="0" w:left="-737" w:right="0"/>
        <w:jc w:val="both"/>
        <w:rPr>
          <w:sz w:val="20"/>
          <w:szCs w:val="20"/>
        </w:rPr>
      </w:pPr>
      <w:r>
        <w:rPr/>
      </w:r>
    </w:p>
    <w:p>
      <w:pPr>
        <w:pStyle w:val="Normal"/>
        <w:widowControl w:val="false"/>
        <w:ind w:hanging="0" w:left="6237" w:right="-5772"/>
        <w:jc w:val="both"/>
        <w:rPr>
          <w:bCs/>
          <w:sz w:val="20"/>
          <w:szCs w:val="20"/>
        </w:rPr>
      </w:pPr>
      <w:r>
        <w:rPr>
          <w:bCs/>
          <w:sz w:val="20"/>
          <w:szCs w:val="20"/>
        </w:rPr>
        <w:t xml:space="preserve"> </w:t>
      </w:r>
      <w:r>
        <w:rPr>
          <w:bCs/>
          <w:sz w:val="20"/>
          <w:szCs w:val="20"/>
        </w:rPr>
        <w:t xml:space="preserve">Додаток до </w:t>
      </w:r>
    </w:p>
    <w:p>
      <w:pPr>
        <w:pStyle w:val="Normal"/>
        <w:widowControl w:val="false"/>
        <w:ind w:hanging="0" w:left="6237" w:right="-5772"/>
        <w:jc w:val="both"/>
        <w:rPr>
          <w:bCs/>
          <w:sz w:val="20"/>
          <w:szCs w:val="20"/>
        </w:rPr>
      </w:pPr>
      <w:r>
        <w:rPr>
          <w:bCs/>
          <w:sz w:val="20"/>
          <w:szCs w:val="20"/>
        </w:rPr>
        <w:t xml:space="preserve">        </w:t>
      </w: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 xml:space="preserve">        </w:t>
      </w: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sz w:val="20"/>
          <w:szCs w:val="20"/>
        </w:rPr>
      </w:pPr>
      <w:r>
        <w:rPr>
          <w:rFonts w:eastAsia="Arial Unicode MS"/>
          <w:bCs/>
          <w:color w:val="000000"/>
          <w:sz w:val="20"/>
          <w:szCs w:val="20"/>
        </w:rPr>
        <w:t xml:space="preserve">        </w:t>
      </w:r>
      <w:r>
        <w:rPr>
          <w:rFonts w:eastAsia="Arial Unicode MS"/>
          <w:bCs/>
          <w:color w:val="000000"/>
          <w:sz w:val="20"/>
          <w:szCs w:val="20"/>
        </w:rPr>
        <w:t>в</w:t>
      </w:r>
      <w:r>
        <w:rPr>
          <w:bCs/>
          <w:sz w:val="20"/>
          <w:szCs w:val="20"/>
        </w:rPr>
        <w:t xml:space="preserve">ід  05.03.2024 № 20 </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jc w:val="center"/>
        <w:rPr>
          <w:b/>
          <w:caps/>
          <w:sz w:val="20"/>
          <w:szCs w:val="20"/>
          <w:lang w:eastAsia="uk-UA"/>
        </w:rPr>
      </w:pPr>
      <w:r>
        <w:rPr>
          <w:b/>
          <w:caps/>
          <w:sz w:val="20"/>
          <w:szCs w:val="20"/>
          <w:lang w:eastAsia="uk-UA"/>
        </w:rPr>
        <w:t>інформаційнА карткА адміністративної послуги</w:t>
      </w:r>
    </w:p>
    <w:p>
      <w:pPr>
        <w:pStyle w:val="Normal"/>
        <w:jc w:val="center"/>
        <w:rPr>
          <w:b/>
          <w:caps/>
          <w:sz w:val="20"/>
          <w:szCs w:val="20"/>
          <w:lang w:eastAsia="uk-UA"/>
        </w:rPr>
      </w:pPr>
      <w:r>
        <w:rPr>
          <w:b/>
          <w:caps/>
          <w:sz w:val="20"/>
          <w:szCs w:val="20"/>
          <w:lang w:eastAsia="uk-UA"/>
        </w:rPr>
      </w:r>
    </w:p>
    <w:p>
      <w:pPr>
        <w:pStyle w:val="81"/>
        <w:shd w:val="clear" w:fill="auto"/>
        <w:spacing w:lineRule="exact" w:line="200" w:before="0" w:after="0"/>
        <w:ind w:hanging="0" w:left="200" w:right="0"/>
        <w:rPr/>
      </w:pPr>
      <w:r>
        <w:rPr>
          <w:rStyle w:val="8"/>
          <w:b/>
          <w:bCs w:val="false"/>
          <w:sz w:val="20"/>
          <w:szCs w:val="20"/>
        </w:rPr>
        <w:t>ОФОРМЛЕННЯ ТА ВИДАЧА ПОСВІДКИ НА ПОСТІЙНЕ ПРОЖИВАННЯ</w:t>
      </w:r>
    </w:p>
    <w:p>
      <w:pPr>
        <w:pStyle w:val="Normal"/>
        <w:jc w:val="center"/>
        <w:rPr>
          <w:sz w:val="20"/>
          <w:szCs w:val="20"/>
        </w:rPr>
      </w:pPr>
      <w:r>
        <w:rPr>
          <w:caps/>
          <w:sz w:val="20"/>
          <w:szCs w:val="20"/>
          <w:lang w:eastAsia="uk-UA"/>
        </w:rPr>
        <w:t xml:space="preserve"> </w:t>
      </w:r>
      <w:r>
        <w:rPr>
          <w:caps/>
          <w:sz w:val="20"/>
          <w:szCs w:val="20"/>
          <w:lang w:eastAsia="uk-UA"/>
        </w:rPr>
        <w:t>(</w:t>
      </w:r>
      <w:r>
        <w:rPr>
          <w:sz w:val="20"/>
          <w:szCs w:val="20"/>
          <w:lang w:eastAsia="uk-UA"/>
        </w:rPr>
        <w:t>назва адміністративної послуги)</w:t>
      </w:r>
    </w:p>
    <w:p>
      <w:pPr>
        <w:pStyle w:val="Normal"/>
        <w:widowControl w:val="false"/>
        <w:jc w:val="center"/>
        <w:rPr>
          <w:sz w:val="24"/>
          <w:szCs w:val="24"/>
        </w:rPr>
      </w:pPr>
      <w:r>
        <w:rPr>
          <w:rFonts w:eastAsia="Verdana" w:cs="Mangal;Courier New"/>
          <w:b/>
          <w:kern w:val="2"/>
          <w:sz w:val="24"/>
          <w:szCs w:val="24"/>
          <w:u w:val="single"/>
          <w:lang w:eastAsia="uk-UA" w:bidi="hi-IN"/>
        </w:rPr>
        <w:t>Зборівський сектор УД</w:t>
      </w:r>
      <w:r>
        <w:rPr>
          <w:rFonts w:eastAsia="Verdana" w:cs="Liberation Serif;Times New Roman"/>
          <w:b/>
          <w:kern w:val="2"/>
          <w:sz w:val="24"/>
          <w:szCs w:val="24"/>
          <w:u w:val="single"/>
          <w:lang w:eastAsia="uk-UA"/>
        </w:rPr>
        <w:t>МС у</w:t>
      </w:r>
      <w:r>
        <w:rPr>
          <w:rFonts w:eastAsia="Verdana" w:cs="Mangal;Courier New"/>
          <w:b/>
          <w:kern w:val="2"/>
          <w:sz w:val="24"/>
          <w:szCs w:val="24"/>
          <w:u w:val="single"/>
          <w:lang w:eastAsia="uk-UA" w:bidi="hi-IN"/>
        </w:rPr>
        <w:t xml:space="preserve"> Тернопільській області</w:t>
      </w:r>
    </w:p>
    <w:p>
      <w:pPr>
        <w:pStyle w:val="Normal"/>
        <w:jc w:val="center"/>
        <w:rPr>
          <w:sz w:val="20"/>
          <w:szCs w:val="20"/>
          <w:lang w:eastAsia="uk-UA"/>
        </w:rPr>
      </w:pPr>
      <w:r>
        <w:rPr>
          <w:rFonts w:cs="Verdana"/>
          <w:sz w:val="20"/>
          <w:szCs w:val="20"/>
          <w:lang w:eastAsia="uk-UA"/>
        </w:rPr>
        <w:t xml:space="preserve">(найменування суб’єкта надання адміністративної послуги) </w:t>
      </w:r>
    </w:p>
    <w:p>
      <w:pPr>
        <w:pStyle w:val="Normal"/>
        <w:jc w:val="center"/>
        <w:rPr/>
      </w:pPr>
      <w:r>
        <w:rPr/>
      </w:r>
    </w:p>
    <w:p>
      <w:pPr>
        <w:pStyle w:val="Normal"/>
        <w:jc w:val="center"/>
        <w:rPr/>
      </w:pPr>
      <w:r>
        <w:rPr/>
      </w:r>
    </w:p>
    <w:tbl>
      <w:tblPr>
        <w:tblW w:w="10091" w:type="dxa"/>
        <w:jc w:val="left"/>
        <w:tblInd w:w="-30" w:type="dxa"/>
        <w:tblLayout w:type="fixed"/>
        <w:tblCellMar>
          <w:top w:w="0" w:type="dxa"/>
          <w:left w:w="108" w:type="dxa"/>
          <w:bottom w:w="0" w:type="dxa"/>
          <w:right w:w="108" w:type="dxa"/>
        </w:tblCellMar>
        <w:tblLook w:firstRow="0" w:noVBand="0" w:lastRow="0" w:firstColumn="0" w:lastColumn="0" w:noHBand="0" w:val="0000"/>
      </w:tblPr>
      <w:tblGrid>
        <w:gridCol w:w="695"/>
        <w:gridCol w:w="3308"/>
        <w:gridCol w:w="65"/>
        <w:gridCol w:w="6023"/>
      </w:tblGrid>
      <w:tr>
        <w:trPr>
          <w:trHeight w:val="223" w:hRule="atLeast"/>
        </w:trPr>
        <w:tc>
          <w:tcPr>
            <w:tcW w:w="1009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b/>
                <w:sz w:val="20"/>
                <w:szCs w:val="20"/>
                <w:lang w:eastAsia="uk-UA"/>
              </w:rPr>
              <w:t>Інформація про суб’єкта надання адміністративної послуги</w:t>
            </w:r>
          </w:p>
        </w:tc>
      </w:tr>
      <w:tr>
        <w:trPr/>
        <w:tc>
          <w:tcPr>
            <w:tcW w:w="400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rPr>
              <w:t>Найменування органу, в якому здійснюється обслуговування суб’єкта звернення</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Місцезнаходження</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Інформація щодо режиму роботи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Телефон/факс, адреса електронної пошти та веб-сайт</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56" w:hRule="atLeast"/>
        </w:trPr>
        <w:tc>
          <w:tcPr>
            <w:tcW w:w="1009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b/>
                <w:sz w:val="20"/>
                <w:szCs w:val="20"/>
                <w:lang w:eastAsia="uk-UA"/>
              </w:rPr>
              <w:t>Нормативні акти, якими регламентується надання адміністративної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rPr>
              <w:t>Закон України «Про правовий статус іноземців та осіб без громадянства»;</w:t>
            </w:r>
          </w:p>
          <w:p>
            <w:pPr>
              <w:pStyle w:val="Normal"/>
              <w:widowControl w:val="false"/>
              <w:jc w:val="both"/>
              <w:rPr/>
            </w:pPr>
            <w:r>
              <w:rPr>
                <w:rFonts w:cs="Verdana"/>
                <w:bCs/>
                <w:sz w:val="20"/>
                <w:szCs w:val="20"/>
              </w:rPr>
              <w:t>Закон України «Про імміграцію»;</w:t>
            </w:r>
          </w:p>
          <w:p>
            <w:pPr>
              <w:pStyle w:val="Normal"/>
              <w:widowControl w:val="false"/>
              <w:jc w:val="both"/>
              <w:rPr/>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pPr>
              <w:pStyle w:val="Normal"/>
              <w:widowControl w:val="false"/>
              <w:jc w:val="both"/>
              <w:rPr/>
            </w:pPr>
            <w:r>
              <w:rPr>
                <w:rFonts w:cs="Verdana"/>
                <w:bCs/>
                <w:sz w:val="20"/>
                <w:szCs w:val="20"/>
                <w:lang w:eastAsia="uk-UA"/>
              </w:rPr>
              <w:t>Закон України «Про адміністративні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постійне проживання»;</w:t>
            </w:r>
          </w:p>
          <w:p>
            <w:pPr>
              <w:pStyle w:val="Normal"/>
              <w:widowControl w:val="false"/>
              <w:jc w:val="both"/>
              <w:rPr/>
            </w:pPr>
            <w:r>
              <w:rPr>
                <w:rFonts w:cs="Verdana"/>
                <w:sz w:val="20"/>
                <w:szCs w:val="20"/>
              </w:rPr>
              <w:t>Декрет Кабінету Міністрів України від 21 січня 1993 року № 7-93 «Про державне мито»;</w:t>
            </w:r>
          </w:p>
          <w:p>
            <w:pPr>
              <w:pStyle w:val="Normal"/>
              <w:widowControl w:val="false"/>
              <w:jc w:val="both"/>
              <w:rPr/>
            </w:pPr>
            <w:r>
              <w:rPr>
                <w:rFonts w:cs="Verdana"/>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Наказ Міністерства внутрішніх справ України від 26 листопада</w:t>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pPr>
              <w:pStyle w:val="Normal"/>
              <w:widowControl w:val="false"/>
              <w:jc w:val="both"/>
              <w:rPr/>
            </w:pPr>
            <w:r>
              <w:rPr>
                <w:rFonts w:cs="Verdana"/>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 1146/34117.</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533"/>
              <w:jc w:val="both"/>
              <w:rPr/>
            </w:pPr>
            <w:r>
              <w:rPr>
                <w:rFonts w:cs="Verdana"/>
                <w:sz w:val="20"/>
                <w:szCs w:val="20"/>
                <w:lang w:eastAsia="uk-UA"/>
              </w:rPr>
              <w:t>Відсутні</w:t>
            </w:r>
          </w:p>
        </w:tc>
      </w:tr>
      <w:tr>
        <w:trPr>
          <w:trHeight w:val="242" w:hRule="atLeast"/>
        </w:trPr>
        <w:tc>
          <w:tcPr>
            <w:tcW w:w="10091"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533"/>
              <w:jc w:val="both"/>
              <w:rPr/>
            </w:pPr>
            <w:r>
              <w:rPr>
                <w:rFonts w:cs="Verdana"/>
                <w:sz w:val="20"/>
                <w:szCs w:val="20"/>
                <w:lang w:eastAsia="uk-UA"/>
              </w:rPr>
              <w:t>Умови отримання адміністративної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rPr>
              <w:t>Підстава для одержання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533"/>
              <w:jc w:val="both"/>
              <w:rPr/>
            </w:pPr>
            <w:r>
              <w:rPr>
                <w:rFonts w:cs="Verdana"/>
                <w:sz w:val="20"/>
                <w:szCs w:val="20"/>
                <w:lang w:eastAsia="uk-UA"/>
              </w:rPr>
              <w:t>1. Дозвіл на імміграцію в Україну;</w:t>
            </w:r>
          </w:p>
          <w:p>
            <w:pPr>
              <w:pStyle w:val="Normal"/>
              <w:widowControl w:val="false"/>
              <w:ind w:firstLine="533"/>
              <w:jc w:val="both"/>
              <w:rPr/>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pPr>
              <w:pStyle w:val="Normal"/>
              <w:widowControl w:val="false"/>
              <w:ind w:firstLine="533"/>
              <w:jc w:val="both"/>
              <w:rPr/>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pPr>
              <w:pStyle w:val="Normal"/>
              <w:widowControl w:val="false"/>
              <w:ind w:firstLine="533"/>
              <w:jc w:val="both"/>
              <w:rPr/>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pPr>
              <w:pStyle w:val="Normal"/>
              <w:widowControl w:val="false"/>
              <w:ind w:firstLine="533"/>
              <w:jc w:val="both"/>
              <w:rPr/>
            </w:pPr>
            <w:r>
              <w:rPr>
                <w:rFonts w:cs="Verdana"/>
                <w:sz w:val="20"/>
                <w:szCs w:val="20"/>
                <w:lang w:eastAsia="uk-UA"/>
              </w:rPr>
              <w:t>5.  Д</w:t>
            </w:r>
            <w:r>
              <w:rPr>
                <w:sz w:val="20"/>
                <w:szCs w:val="20"/>
                <w:shd w:fill="FFFFFF" w:val="clear"/>
              </w:rPr>
              <w:t>окументи, які підтверджують факт прибуття в Україну неповнолітніми дітьми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533"/>
              <w:jc w:val="both"/>
              <w:rPr/>
            </w:pPr>
            <w:r>
              <w:rPr>
                <w:rFonts w:cs="Verdana"/>
                <w:sz w:val="20"/>
                <w:szCs w:val="20"/>
                <w:lang w:eastAsia="uk-UA"/>
              </w:rPr>
              <w:t>До заяви-анкети для оформлення посвідки на постійне проживання подаються такі документи:</w:t>
            </w:r>
          </w:p>
          <w:p>
            <w:pPr>
              <w:pStyle w:val="Normal"/>
              <w:widowControl w:val="false"/>
              <w:ind w:firstLine="533"/>
              <w:jc w:val="both"/>
              <w:rPr>
                <w:sz w:val="20"/>
                <w:szCs w:val="20"/>
              </w:rPr>
            </w:pPr>
            <w:r>
              <w:rPr>
                <w:rFonts w:cs="Verdana"/>
                <w:sz w:val="20"/>
                <w:szCs w:val="20"/>
                <w:lang w:eastAsia="uk-UA"/>
              </w:rPr>
              <w:t xml:space="preserve">1) </w:t>
            </w:r>
            <w:r>
              <w:rPr>
                <w:sz w:val="20"/>
                <w:szCs w:val="20"/>
                <w:shd w:fill="FFFFFF" w:val="clear"/>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r>
              <w:rPr>
                <w:rFonts w:cs="Verdana"/>
                <w:sz w:val="20"/>
                <w:szCs w:val="20"/>
                <w:lang w:eastAsia="uk-UA"/>
              </w:rPr>
              <w:t>;</w:t>
            </w:r>
          </w:p>
          <w:p>
            <w:pPr>
              <w:pStyle w:val="Normal"/>
              <w:widowControl w:val="false"/>
              <w:ind w:firstLine="533"/>
              <w:jc w:val="both"/>
              <w:rPr/>
            </w:pPr>
            <w:bookmarkStart w:id="188" w:name="n126_Copy_1"/>
            <w:bookmarkEnd w:id="188"/>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widowControl w:val="false"/>
              <w:ind w:firstLine="533"/>
              <w:jc w:val="both"/>
              <w:rPr/>
            </w:pPr>
            <w:bookmarkStart w:id="189" w:name="n127_Copy_1"/>
            <w:bookmarkEnd w:id="189"/>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widowControl w:val="false"/>
              <w:ind w:firstLine="533"/>
              <w:jc w:val="both"/>
              <w:rPr/>
            </w:pPr>
            <w:bookmarkStart w:id="190" w:name="n129_Copy_1"/>
            <w:bookmarkStart w:id="191" w:name="n128_Copy_1"/>
            <w:bookmarkEnd w:id="190"/>
            <w:bookmarkEnd w:id="191"/>
            <w:r>
              <w:rPr>
                <w:rFonts w:cs="Verdana"/>
                <w:sz w:val="20"/>
                <w:szCs w:val="20"/>
                <w:lang w:eastAsia="uk-UA"/>
              </w:rPr>
              <w:t>4) документ, що підтверджує сплату адміністративного збору, або документ про звільнення від його сплати;</w:t>
            </w:r>
          </w:p>
          <w:p>
            <w:pPr>
              <w:pStyle w:val="Normal"/>
              <w:widowControl w:val="false"/>
              <w:ind w:firstLine="533"/>
              <w:jc w:val="both"/>
              <w:rPr/>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pPr>
              <w:pStyle w:val="Normal"/>
              <w:widowControl w:val="false"/>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України «Про імміграцію»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p>
          <w:p>
            <w:pPr>
              <w:pStyle w:val="Normal"/>
              <w:widowControl w:val="false"/>
              <w:ind w:firstLine="533"/>
              <w:jc w:val="both"/>
              <w:rPr>
                <w:rFonts w:cs="Verdana"/>
                <w:sz w:val="20"/>
                <w:szCs w:val="20"/>
                <w:lang w:eastAsia="uk-UA"/>
              </w:rPr>
            </w:pPr>
            <w:r>
              <w:rPr>
                <w:sz w:val="20"/>
                <w:szCs w:val="20"/>
                <w:shd w:fill="FFFFFF" w:val="clear"/>
              </w:rPr>
              <w:t>Дітям іноземців та осіб без громадянства, зазначених в абзаці першому цього підпункту,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України до досягнення повноліття.</w:t>
            </w:r>
          </w:p>
          <w:p>
            <w:pPr>
              <w:pStyle w:val="Normal"/>
              <w:widowControl w:val="false"/>
              <w:ind w:firstLine="533"/>
              <w:jc w:val="both"/>
              <w:rPr/>
            </w:pPr>
            <w:bookmarkStart w:id="192" w:name="n28"/>
            <w:bookmarkEnd w:id="192"/>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193" w:name="n29"/>
            <w:bookmarkEnd w:id="193"/>
          </w:p>
          <w:p>
            <w:pPr>
              <w:pStyle w:val="Normal"/>
              <w:widowControl w:val="false"/>
              <w:ind w:firstLine="533"/>
              <w:jc w:val="both"/>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pPr>
              <w:pStyle w:val="Normal"/>
              <w:widowControl w:val="false"/>
              <w:ind w:firstLine="533"/>
              <w:jc w:val="both"/>
              <w:rPr>
                <w:rFonts w:cs="Verdana"/>
                <w:sz w:val="20"/>
                <w:szCs w:val="20"/>
                <w:lang w:eastAsia="uk-UA"/>
              </w:rPr>
            </w:pPr>
            <w:r>
              <w:rPr>
                <w:rFonts w:cs="Verdana"/>
                <w:sz w:val="20"/>
                <w:szCs w:val="20"/>
                <w:lang w:eastAsia="uk-UA"/>
              </w:rPr>
              <w:t>г) іноземцями або особами без громадянства, які до прийняття рішення про припинення громадянства України постійно проживали на території України і після прийняття такого рішення залишилися постійно проживати на її території, подається довідка про припинення громадянства України встановленого зразка, видана територіальним органом/територіальним підрозділом ДМС.</w:t>
            </w:r>
          </w:p>
          <w:p>
            <w:pPr>
              <w:pStyle w:val="Normal"/>
              <w:widowControl w:val="false"/>
              <w:ind w:firstLine="533"/>
              <w:jc w:val="both"/>
              <w:rPr>
                <w:sz w:val="20"/>
                <w:szCs w:val="20"/>
              </w:rPr>
            </w:pPr>
            <w:r>
              <w:rPr>
                <w:rFonts w:cs="Verdana"/>
                <w:sz w:val="20"/>
                <w:szCs w:val="20"/>
                <w:lang w:eastAsia="uk-UA"/>
              </w:rPr>
              <w:t xml:space="preserve">6) </w:t>
            </w:r>
            <w:r>
              <w:rPr>
                <w:sz w:val="20"/>
                <w:szCs w:val="20"/>
                <w:shd w:fill="FFFFFF" w:val="clear"/>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Style19"/>
              <w:widowControl w:val="false"/>
              <w:spacing w:before="0" w:after="0"/>
              <w:jc w:val="both"/>
              <w:rPr/>
            </w:pPr>
            <w:r>
              <w:rPr>
                <w:rFonts w:cs="Verdana" w:ascii="Times New Roman" w:hAnsi="Times New Roman"/>
                <w:sz w:val="20"/>
                <w:lang w:eastAsia="uk-UA"/>
              </w:rPr>
              <w:t xml:space="preserve">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підпунктах 1, 2, 5 і 6 пункту 32 Порядку </w:t>
            </w:r>
            <w:r>
              <w:rPr>
                <w:rFonts w:cs="Verdana" w:ascii="Times New Roman" w:hAnsi="Times New Roman"/>
                <w:bCs/>
                <w:sz w:val="20"/>
                <w:lang w:eastAsia="uk-UA"/>
              </w:rPr>
              <w:t xml:space="preserve">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br/>
              <w:t>від 25 квітня 2018 року № 321 (далі – Порядок)</w:t>
            </w:r>
            <w:r>
              <w:rPr>
                <w:rFonts w:cs="Verdana" w:ascii="Times New Roman" w:hAnsi="Times New Roman"/>
                <w:sz w:val="20"/>
                <w:lang w:eastAsia="uk-UA"/>
              </w:rPr>
              <w:t>.</w:t>
            </w:r>
          </w:p>
          <w:p>
            <w:pPr>
              <w:pStyle w:val="Style19"/>
              <w:widowControl w:val="false"/>
              <w:spacing w:before="0" w:after="0"/>
              <w:jc w:val="both"/>
              <w:rPr/>
            </w:pPr>
            <w:r>
              <w:rPr>
                <w:rFonts w:cs="Verdana" w:ascii="Times New Roman" w:hAnsi="Times New Roman"/>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Style19"/>
              <w:widowControl w:val="false"/>
              <w:spacing w:before="0" w:after="0"/>
              <w:jc w:val="both"/>
              <w:rPr/>
            </w:pPr>
            <w:r>
              <w:rPr>
                <w:rFonts w:cs="Verdana" w:ascii="Times New Roman" w:hAnsi="Times New Roman"/>
                <w:sz w:val="20"/>
                <w:lang w:eastAsia="uk-UA"/>
              </w:rPr>
              <w:t>Оригінали документів, зазначених у підпунктах 1 і 2 пункту 32 Порядку, та документа про звільнення від сплати адміністративного збору повертаються іноземцеві або особі без громадянства.</w:t>
            </w:r>
          </w:p>
          <w:p>
            <w:pPr>
              <w:pStyle w:val="Normal"/>
              <w:widowControl w:val="false"/>
              <w:ind w:firstLine="533"/>
              <w:jc w:val="both"/>
              <w:rPr>
                <w:rFonts w:cs="Verdana"/>
                <w:sz w:val="20"/>
                <w:szCs w:val="20"/>
                <w:lang w:eastAsia="uk-UA"/>
              </w:rPr>
            </w:pPr>
            <w:r>
              <w:rPr>
                <w:rFonts w:cs="Verdana"/>
                <w:sz w:val="20"/>
                <w:szCs w:val="20"/>
                <w:lang w:eastAsia="uk-UA"/>
              </w:rPr>
              <w:t>Замість документів, зазначених в абзацах другому, четвертому та шостому пункту 32 Порядку, особа, визнана особою без громадянства відповідно до статті 6</w:t>
            </w:r>
            <w:r>
              <w:rPr>
                <w:rFonts w:cs="Verdana"/>
                <w:sz w:val="20"/>
                <w:szCs w:val="20"/>
                <w:vertAlign w:val="superscript"/>
                <w:lang w:eastAsia="uk-UA"/>
              </w:rPr>
              <w:t>1</w:t>
            </w:r>
            <w:r>
              <w:rPr>
                <w:rFonts w:cs="Verdana"/>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 та квитанцію про сплату державного мита або документ про звільнення від його сплати (оригінал після пред’явлення повертається, копія подається).</w:t>
            </w:r>
          </w:p>
          <w:p>
            <w:pPr>
              <w:pStyle w:val="Normal"/>
              <w:widowControl w:val="false"/>
              <w:ind w:firstLine="533"/>
              <w:jc w:val="both"/>
              <w:rPr>
                <w:rFonts w:cs="Verdana"/>
                <w:sz w:val="20"/>
                <w:szCs w:val="20"/>
                <w:lang w:eastAsia="uk-UA"/>
              </w:rPr>
            </w:pPr>
            <w:r>
              <w:rPr>
                <w:sz w:val="20"/>
                <w:szCs w:val="20"/>
                <w:shd w:fill="FFFFFF" w:val="clear"/>
              </w:rPr>
              <w:t>Іноземець або особа без громадянства можуть подати також інші документи, які підтверджують наявність підстав для отримання посвідки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10.</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533"/>
              <w:jc w:val="both"/>
              <w:rPr/>
            </w:pPr>
            <w:r>
              <w:rPr>
                <w:rFonts w:cs="Verdana"/>
                <w:sz w:val="20"/>
                <w:szCs w:val="20"/>
                <w:lang w:eastAsia="uk-UA"/>
              </w:rPr>
              <w:t>Документи для оформлення посвідки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pPr>
              <w:pStyle w:val="Style19"/>
              <w:widowControl w:val="false"/>
              <w:spacing w:before="0" w:after="0"/>
              <w:jc w:val="both"/>
              <w:rPr/>
            </w:pPr>
            <w:r>
              <w:rPr>
                <w:rFonts w:cs="Verdana" w:ascii="Times New Roman" w:hAnsi="Times New Roman"/>
                <w:sz w:val="20"/>
                <w:lang w:eastAsia="uk-UA"/>
              </w:rPr>
              <w:t>Посвідка оформляється іноземцям або особам без громадянства, які мають дозвіл на імміграцію в Україну.</w:t>
            </w:r>
          </w:p>
          <w:p>
            <w:pPr>
              <w:pStyle w:val="Style19"/>
              <w:widowControl w:val="false"/>
              <w:spacing w:before="0" w:after="0"/>
              <w:jc w:val="both"/>
              <w:rPr/>
            </w:pPr>
            <w:r>
              <w:rPr>
                <w:rFonts w:cs="Verdana" w:ascii="Times New Roman" w:hAnsi="Times New Roman"/>
                <w:sz w:val="20"/>
                <w:lang w:eastAsia="uk-UA"/>
              </w:rPr>
              <w:t>Посвідка оформляється іноземцям або особам без громадянства, які на законних підставах перебувають на території України та які:</w:t>
            </w:r>
          </w:p>
          <w:p>
            <w:pPr>
              <w:pStyle w:val="Style19"/>
              <w:widowControl w:val="false"/>
              <w:spacing w:before="0" w:after="0"/>
              <w:jc w:val="both"/>
              <w:rPr/>
            </w:pPr>
            <w:r>
              <w:rPr>
                <w:rFonts w:cs="Verdana" w:ascii="Times New Roman" w:hAnsi="Times New Roman"/>
                <w:sz w:val="20"/>
                <w:lang w:eastAsia="uk-UA"/>
              </w:rPr>
              <w:t>1) досягли 16-річного віку, — на підставі заяв-анкет, поданих ними особисто;</w:t>
            </w:r>
          </w:p>
          <w:p>
            <w:pPr>
              <w:pStyle w:val="Style19"/>
              <w:widowControl w:val="false"/>
              <w:spacing w:before="0" w:after="0"/>
              <w:jc w:val="both"/>
              <w:rPr/>
            </w:pPr>
            <w:r>
              <w:rPr>
                <w:rFonts w:cs="Verdana" w:ascii="Times New Roman" w:hAnsi="Times New Roman"/>
                <w:sz w:val="20"/>
                <w:lang w:eastAsia="uk-UA"/>
              </w:rPr>
              <w:t>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w:t>
            </w:r>
          </w:p>
          <w:p>
            <w:pPr>
              <w:pStyle w:val="Style19"/>
              <w:widowControl w:val="false"/>
              <w:jc w:val="both"/>
              <w:rPr/>
            </w:pPr>
            <w:r>
              <w:rPr>
                <w:rFonts w:cs="Verdana" w:ascii="Times New Roman" w:hAnsi="Times New Roman"/>
                <w:sz w:val="20"/>
                <w:lang w:eastAsia="uk-UA"/>
              </w:rPr>
              <w:t>Документи для оформлення посвідки подаються не пізніше ніж за 15 робочих днів до закінчення встановленого строку перебування/проживання в Україні.</w:t>
            </w:r>
          </w:p>
          <w:p>
            <w:pPr>
              <w:pStyle w:val="Rvps2"/>
              <w:widowControl w:val="false"/>
              <w:shd w:val="clear" w:color="auto" w:fill="FFFFFF"/>
              <w:spacing w:beforeAutospacing="0" w:before="0" w:afterAutospacing="0" w:after="150"/>
              <w:ind w:firstLine="450"/>
              <w:jc w:val="both"/>
              <w:rPr>
                <w:sz w:val="20"/>
                <w:szCs w:val="20"/>
              </w:rPr>
            </w:pPr>
            <w:r>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pPr>
              <w:pStyle w:val="Rvps2"/>
              <w:widowControl w:val="false"/>
              <w:shd w:val="clear" w:color="auto" w:fill="FFFFFF"/>
              <w:spacing w:beforeAutospacing="0" w:before="0" w:afterAutospacing="0" w:after="150"/>
              <w:ind w:firstLine="450"/>
              <w:jc w:val="both"/>
              <w:rPr>
                <w:sz w:val="20"/>
                <w:szCs w:val="20"/>
              </w:rPr>
            </w:pPr>
            <w:r>
              <w:rPr>
                <w:sz w:val="20"/>
                <w:szCs w:val="20"/>
              </w:rPr>
              <w:t xml:space="preserve">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r>
              <w:fldChar w:fldCharType="begin"/>
            </w:r>
            <w:r>
              <w:rPr>
                <w:sz w:val="20"/>
                <w:szCs w:val="20"/>
              </w:rPr>
              <w:instrText xml:space="preserve"> HYPERLINK "https://zakon.rada.gov.ua/laws/show/321-2018-п" \l "n124"</w:instrText>
            </w:r>
            <w:r>
              <w:rPr>
                <w:sz w:val="20"/>
                <w:szCs w:val="20"/>
              </w:rPr>
              <w:fldChar w:fldCharType="separate"/>
            </w:r>
            <w:r>
              <w:rPr>
                <w:sz w:val="20"/>
                <w:szCs w:val="20"/>
              </w:rPr>
              <w:t>пунктами 32</w:t>
            </w:r>
            <w:r>
              <w:rPr>
                <w:sz w:val="20"/>
                <w:szCs w:val="20"/>
              </w:rPr>
              <w:fldChar w:fldCharType="end"/>
            </w:r>
            <w:r>
              <w:rPr>
                <w:sz w:val="20"/>
                <w:szCs w:val="20"/>
              </w:rPr>
              <w:t xml:space="preserve">, </w:t>
            </w:r>
            <w:r>
              <w:fldChar w:fldCharType="begin"/>
            </w:r>
            <w:r>
              <w:rPr>
                <w:sz w:val="20"/>
                <w:szCs w:val="20"/>
              </w:rPr>
              <w:instrText xml:space="preserve"> HYPERLINK "https://zakon.rada.gov.ua/laws/show/321-2018-п" \l "n133"</w:instrText>
            </w:r>
            <w:r>
              <w:rPr>
                <w:sz w:val="20"/>
                <w:szCs w:val="20"/>
              </w:rPr>
              <w:fldChar w:fldCharType="separate"/>
            </w:r>
            <w:r>
              <w:rPr>
                <w:sz w:val="20"/>
                <w:szCs w:val="20"/>
              </w:rPr>
              <w:t>33</w:t>
            </w:r>
            <w:r>
              <w:rPr>
                <w:sz w:val="20"/>
                <w:szCs w:val="20"/>
              </w:rPr>
              <w:fldChar w:fldCharType="end"/>
            </w:r>
            <w:r>
              <w:rPr>
                <w:sz w:val="20"/>
                <w:szCs w:val="20"/>
              </w:rPr>
              <w:t xml:space="preserve"> та </w:t>
            </w:r>
            <w:r>
              <w:fldChar w:fldCharType="begin"/>
            </w:r>
            <w:r>
              <w:rPr>
                <w:sz w:val="20"/>
                <w:szCs w:val="20"/>
              </w:rPr>
              <w:instrText xml:space="preserve"> HYPERLINK "https://zakon.rada.gov.ua/laws/show/321-2018-п" \l "n154"</w:instrText>
            </w:r>
            <w:r>
              <w:rPr>
                <w:sz w:val="20"/>
                <w:szCs w:val="20"/>
              </w:rPr>
              <w:fldChar w:fldCharType="separate"/>
            </w:r>
            <w:r>
              <w:rPr>
                <w:sz w:val="20"/>
                <w:szCs w:val="20"/>
              </w:rPr>
              <w:t>40</w:t>
            </w:r>
            <w:r>
              <w:rPr>
                <w:sz w:val="20"/>
                <w:szCs w:val="20"/>
              </w:rPr>
              <w:fldChar w:fldCharType="end"/>
            </w:r>
            <w:r>
              <w:rPr>
                <w:sz w:val="20"/>
                <w:szCs w:val="20"/>
              </w:rPr>
              <w:t xml:space="preserve"> Порядку.</w:t>
            </w:r>
          </w:p>
          <w:p>
            <w:pPr>
              <w:pStyle w:val="Rvps2"/>
              <w:widowControl w:val="false"/>
              <w:shd w:val="clear" w:color="auto" w:fill="FFFFFF"/>
              <w:spacing w:beforeAutospacing="0" w:before="0" w:afterAutospacing="0" w:after="150"/>
              <w:ind w:firstLine="450"/>
              <w:jc w:val="both"/>
              <w:rPr>
                <w:sz w:val="20"/>
                <w:szCs w:val="20"/>
              </w:rPr>
            </w:pPr>
            <w:bookmarkStart w:id="194" w:name="n367_Copy_1"/>
            <w:bookmarkStart w:id="195" w:name="n369"/>
            <w:bookmarkEnd w:id="194"/>
            <w:bookmarkEnd w:id="195"/>
            <w:r>
              <w:rPr>
                <w:sz w:val="20"/>
                <w:szCs w:val="20"/>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реєстру (далі - Реєстр).</w:t>
            </w:r>
          </w:p>
          <w:p>
            <w:pPr>
              <w:pStyle w:val="Rvps2"/>
              <w:widowControl w:val="false"/>
              <w:shd w:val="clear" w:color="auto" w:fill="FFFFFF"/>
              <w:spacing w:beforeAutospacing="0" w:before="0" w:afterAutospacing="0" w:after="150"/>
              <w:ind w:firstLine="450"/>
              <w:jc w:val="both"/>
              <w:rPr/>
            </w:pPr>
            <w:bookmarkStart w:id="196" w:name="n441"/>
            <w:bookmarkStart w:id="197" w:name="n370"/>
            <w:bookmarkEnd w:id="196"/>
            <w:bookmarkEnd w:id="197"/>
            <w:r>
              <w:rPr>
                <w:sz w:val="20"/>
                <w:szCs w:val="20"/>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Fonts w:cs="Verdana"/>
                <w:sz w:val="20"/>
                <w:szCs w:val="20"/>
                <w:lang w:eastAsia="uk-UA"/>
              </w:rPr>
              <w:t>Адміністративна послуга платна,</w:t>
            </w:r>
            <w:r>
              <w:rPr/>
              <w:t xml:space="preserve"> </w:t>
            </w:r>
            <w:r>
              <w:rPr>
                <w:rFonts w:cs="Verdana"/>
                <w:sz w:val="20"/>
                <w:szCs w:val="20"/>
                <w:lang w:eastAsia="uk-UA"/>
              </w:rPr>
              <w:t>крім випадку, зазначеного нижче</w:t>
            </w:r>
          </w:p>
        </w:tc>
      </w:tr>
      <w:tr>
        <w:trPr>
          <w:trHeight w:val="214" w:hRule="atLeast"/>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cs="Verdana"/>
                <w:sz w:val="20"/>
                <w:szCs w:val="20"/>
                <w:lang w:eastAsia="uk-UA"/>
              </w:rPr>
            </w:pPr>
            <w:r>
              <w:rPr>
                <w:rFonts w:cs="Verdana"/>
                <w:sz w:val="20"/>
                <w:szCs w:val="20"/>
                <w:lang w:eastAsia="uk-UA"/>
              </w:rPr>
            </w:r>
          </w:p>
        </w:tc>
        <w:tc>
          <w:tcPr>
            <w:tcW w:w="9396"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sz w:val="20"/>
                <w:szCs w:val="20"/>
                <w:lang w:eastAsia="uk-UA"/>
              </w:rPr>
              <w:t>У разі платності:</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11.1.</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Нормативно-правові акти, на підставі яких стягується плата</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HTMLPreformatted"/>
              <w:widowControl w:val="false"/>
              <w:jc w:val="both"/>
              <w:rPr>
                <w:rFonts w:ascii="Times New Roman" w:hAnsi="Times New Roman" w:cs="Times New Roman"/>
                <w:lang w:val="uk-UA"/>
              </w:rPr>
            </w:pPr>
            <w:r>
              <w:rPr>
                <w:rFonts w:cs="Times New Roman" w:ascii="Times New Roman" w:hAnsi="Times New Roman"/>
                <w:sz w:val="20"/>
                <w:szCs w:val="20"/>
                <w:lang w:val="uk-UA"/>
              </w:rPr>
              <w:t>Пункт 5 статті 2, підпункт ж) пункту 6 статті 3</w:t>
            </w:r>
            <w:r>
              <w:rPr>
                <w:rFonts w:cs="Times New Roman" w:ascii="Times New Roman" w:hAnsi="Times New Roman"/>
                <w:b/>
                <w:sz w:val="20"/>
                <w:szCs w:val="20"/>
                <w:lang w:val="uk-UA"/>
              </w:rPr>
              <w:t xml:space="preserve"> </w:t>
            </w:r>
            <w:r>
              <w:rPr>
                <w:rFonts w:cs="Times New Roman" w:ascii="Times New Roman" w:hAnsi="Times New Roman"/>
                <w:sz w:val="20"/>
                <w:szCs w:val="20"/>
                <w:lang w:val="uk-UA" w:eastAsia="uk-UA"/>
              </w:rPr>
              <w:t xml:space="preserve">Декрету Кабінету Міністрів України від 21.01.1993 № 7-93 «Про державне мито»; </w:t>
            </w:r>
            <w:r>
              <w:rPr>
                <w:rFonts w:cs="Times New Roman" w:ascii="Times New Roman" w:hAnsi="Times New Roman"/>
                <w:sz w:val="20"/>
                <w:szCs w:val="20"/>
                <w:lang w:val="uk-UA"/>
              </w:rPr>
              <w:t xml:space="preserve">частина перша, пункт 6 абзацу другого частини другої статті 20 </w:t>
            </w:r>
            <w:r>
              <w:rPr>
                <w:rStyle w:val="Rvts23"/>
                <w:rFonts w:cs="Times New Roman" w:ascii="Times New Roman" w:hAnsi="Times New Roman"/>
                <w:sz w:val="20"/>
                <w:szCs w:val="20"/>
                <w:lang w:val="uk-UA"/>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11.2.</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Державне мито – 5 неоподатковуваних мінімумів доходів громадян (85,00 грн.).</w:t>
            </w:r>
          </w:p>
          <w:p>
            <w:pPr>
              <w:pStyle w:val="Normal"/>
              <w:widowControl w:val="false"/>
              <w:jc w:val="both"/>
              <w:rPr/>
            </w:pPr>
            <w:r>
              <w:rPr>
                <w:rFonts w:cs="Verdana"/>
                <w:sz w:val="20"/>
                <w:szCs w:val="20"/>
                <w:lang w:eastAsia="uk-UA"/>
              </w:rPr>
              <w:t xml:space="preserve">Вартість адміністративної послуги – </w:t>
            </w:r>
            <w:r>
              <w:rPr>
                <w:rFonts w:cs="Verdana"/>
                <w:sz w:val="20"/>
                <w:szCs w:val="20"/>
                <w:lang w:val="ru-RU" w:eastAsia="uk-UA"/>
              </w:rPr>
              <w:t>496,00</w:t>
            </w:r>
            <w:r>
              <w:rPr>
                <w:rFonts w:cs="Verdana"/>
                <w:sz w:val="20"/>
                <w:szCs w:val="20"/>
                <w:lang w:eastAsia="uk-UA"/>
              </w:rPr>
              <w:t xml:space="preserve"> грн.</w:t>
            </w:r>
          </w:p>
          <w:p>
            <w:pPr>
              <w:pStyle w:val="Normal"/>
              <w:widowControl w:val="false"/>
              <w:jc w:val="both"/>
              <w:rPr/>
            </w:pPr>
            <w:r>
              <w:rPr>
                <w:rFonts w:cs="Verdana"/>
                <w:sz w:val="20"/>
                <w:szCs w:val="20"/>
                <w:lang w:eastAsia="uk-UA"/>
              </w:rPr>
              <w:t xml:space="preserve">Вартість бланку посвідки на постійне проживання з безконтактним електронним носієм станом на 01.01.2024 – </w:t>
            </w:r>
            <w:r>
              <w:rPr>
                <w:rFonts w:cs="Verdana"/>
                <w:sz w:val="20"/>
                <w:szCs w:val="20"/>
                <w:lang w:val="ru-RU" w:eastAsia="uk-UA"/>
              </w:rPr>
              <w:t>570</w:t>
            </w:r>
            <w:r>
              <w:rPr>
                <w:rFonts w:cs="Verdana"/>
                <w:sz w:val="20"/>
                <w:szCs w:val="20"/>
                <w:lang w:eastAsia="uk-UA"/>
              </w:rPr>
              <w:t>,00 грн. (відповідно до договору).</w:t>
            </w:r>
          </w:p>
          <w:p>
            <w:pPr>
              <w:pStyle w:val="Normal"/>
              <w:widowControl w:val="false"/>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pPr>
              <w:pStyle w:val="Normal"/>
              <w:widowControl w:val="false"/>
              <w:jc w:val="both"/>
              <w:rPr/>
            </w:pPr>
            <w:r>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проживання вперше.</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11.3.</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Розрахунковий рахунок для внесення плати</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pacing w:val="3"/>
                <w:sz w:val="20"/>
                <w:szCs w:val="20"/>
              </w:rPr>
              <w:t>Державне мито - 85 грн.</w:t>
            </w:r>
            <w:r>
              <w:rPr>
                <w:rFonts w:cs="Times New Roman"/>
                <w:i w:val="false"/>
                <w:iCs w:val="false"/>
                <w:color w:val="000000"/>
                <w:spacing w:val="3"/>
                <w:sz w:val="20"/>
                <w:szCs w:val="20"/>
              </w:rPr>
              <w:t xml:space="preserve"> (5 неоподатковуваних мінімумів доходів </w:t>
            </w:r>
            <w:r>
              <w:rPr>
                <w:rFonts w:cs="Times New Roman"/>
                <w:i w:val="false"/>
                <w:iCs w:val="false"/>
                <w:color w:val="000000"/>
                <w:sz w:val="20"/>
                <w:szCs w:val="20"/>
              </w:rPr>
              <w:t>громадян).</w:t>
            </w:r>
          </w:p>
          <w:p>
            <w:pPr>
              <w:pStyle w:val="Normal"/>
              <w:widowControl w:val="false"/>
              <w:ind w:hanging="0" w:left="0" w:right="0"/>
              <w:rPr>
                <w:rFonts w:ascii="Times New Roman" w:hAnsi="Times New Roman"/>
                <w:sz w:val="20"/>
                <w:szCs w:val="20"/>
              </w:rPr>
            </w:pPr>
            <w:r>
              <w:rPr>
                <w:rFonts w:cs="Times New Roman"/>
                <w:color w:val="000000"/>
                <w:sz w:val="20"/>
                <w:szCs w:val="20"/>
              </w:rPr>
              <w:t>Одержувач:</w:t>
            </w:r>
            <w:r>
              <w:rPr>
                <w:rFonts w:cs="Times New Roman"/>
                <w:b w:val="false"/>
                <w:i w:val="false"/>
                <w:strike w:val="false"/>
                <w:dstrike w:val="false"/>
                <w:outline w:val="false"/>
                <w:shadow w:val="false"/>
                <w:color w:val="000000"/>
                <w:sz w:val="20"/>
                <w:szCs w:val="20"/>
                <w:u w:val="none"/>
                <w:em w:val="none"/>
              </w:rPr>
              <w:t>Г</w:t>
            </w:r>
            <w:r>
              <w:rPr>
                <w:b w:val="false"/>
                <w:i w:val="false"/>
                <w:strike w:val="false"/>
                <w:dstrike w:val="false"/>
                <w:outline w:val="false"/>
                <w:shadow w:val="false"/>
                <w:color w:val="000000"/>
                <w:sz w:val="20"/>
                <w:szCs w:val="20"/>
                <w:u w:val="none"/>
                <w:em w:val="none"/>
              </w:rPr>
              <w:t>УК у Терн.обл./тг м.Зборів</w:t>
            </w:r>
            <w:r>
              <w:rPr>
                <w:rFonts w:cs="Verdana"/>
                <w:b w:val="false"/>
                <w:bCs w:val="false"/>
                <w:i w:val="false"/>
                <w:iCs w:val="false"/>
                <w:color w:val="000000"/>
                <w:spacing w:val="1"/>
                <w:sz w:val="20"/>
                <w:szCs w:val="20"/>
                <w:u w:val="none"/>
              </w:rPr>
              <w:t>/22090400</w:t>
            </w:r>
          </w:p>
          <w:p>
            <w:pPr>
              <w:pStyle w:val="Normal"/>
              <w:widowControl w:val="false"/>
              <w:ind w:hanging="0" w:right="0"/>
              <w:rPr>
                <w:rFonts w:ascii="Times New Roman" w:hAnsi="Times New Roman"/>
                <w:sz w:val="20"/>
                <w:szCs w:val="20"/>
              </w:rPr>
            </w:pPr>
            <w:r>
              <w:rPr>
                <w:rFonts w:cs="Times New Roman"/>
                <w:color w:val="000000"/>
                <w:sz w:val="20"/>
                <w:szCs w:val="20"/>
                <w:lang w:val="uk-UA"/>
              </w:rPr>
              <w:t xml:space="preserve">Код отримувача: </w:t>
            </w:r>
            <w:r>
              <w:rPr>
                <w:rFonts w:cs="Verdana"/>
                <w:b w:val="false"/>
                <w:bCs w:val="false"/>
                <w:i w:val="false"/>
                <w:iCs w:val="false"/>
                <w:color w:val="000000"/>
                <w:sz w:val="20"/>
                <w:szCs w:val="20"/>
                <w:u w:val="none"/>
                <w:lang w:val="uk-UA"/>
              </w:rPr>
              <w:t>37977599</w:t>
            </w:r>
          </w:p>
          <w:p>
            <w:pPr>
              <w:pStyle w:val="Normal"/>
              <w:widowControl w:val="false"/>
              <w:ind w:hanging="0" w:right="0"/>
              <w:jc w:val="both"/>
              <w:rPr>
                <w:rFonts w:ascii="Times New Roman" w:hAnsi="Times New Roman"/>
                <w:sz w:val="20"/>
                <w:szCs w:val="20"/>
              </w:rPr>
            </w:pPr>
            <w:r>
              <w:rPr>
                <w:rFonts w:cs="Times New Roman"/>
                <w:color w:val="000000"/>
                <w:sz w:val="20"/>
                <w:szCs w:val="20"/>
              </w:rPr>
              <w:t xml:space="preserve">Банк отримувача: </w:t>
            </w:r>
            <w:r>
              <w:rPr>
                <w:rFonts w:cs="Times New Roman"/>
                <w:color w:val="000000"/>
                <w:sz w:val="20"/>
                <w:szCs w:val="20"/>
                <w:u w:val="single"/>
              </w:rPr>
              <w:t>Казначейство України (ЕАП)</w:t>
            </w:r>
          </w:p>
          <w:p>
            <w:pPr>
              <w:pStyle w:val="Normal"/>
              <w:widowControl w:val="false"/>
              <w:ind w:hanging="0" w:right="0"/>
              <w:jc w:val="both"/>
              <w:rPr>
                <w:rFonts w:ascii="Times New Roman" w:hAnsi="Times New Roman"/>
                <w:sz w:val="20"/>
                <w:szCs w:val="20"/>
              </w:rPr>
            </w:pPr>
            <w:r>
              <w:rPr>
                <w:rFonts w:cs="Times New Roman"/>
                <w:b w:val="false"/>
                <w:bCs w:val="false"/>
                <w:i w:val="false"/>
                <w:iCs w:val="false"/>
                <w:color w:val="000000"/>
                <w:spacing w:val="1"/>
                <w:sz w:val="20"/>
                <w:szCs w:val="20"/>
                <w:u w:val="single"/>
                <w:lang w:val="ru-RU"/>
              </w:rPr>
              <w:t xml:space="preserve">Номер рахvнкv (IBAN): </w:t>
            </w:r>
            <w:r>
              <w:rPr>
                <w:rFonts w:cs="Verdana"/>
                <w:b w:val="false"/>
                <w:bCs w:val="false"/>
                <w:i w:val="false"/>
                <w:iCs w:val="false"/>
                <w:color w:val="000000"/>
                <w:spacing w:val="1"/>
                <w:sz w:val="20"/>
                <w:szCs w:val="20"/>
                <w:u w:val="none"/>
                <w:lang w:val="ru-RU"/>
              </w:rPr>
              <w:t>UA538999980314090538000019733</w:t>
            </w:r>
          </w:p>
          <w:p>
            <w:pPr>
              <w:pStyle w:val="Normal"/>
              <w:widowControl w:val="false"/>
              <w:ind w:hanging="0" w:left="39" w:right="0"/>
              <w:jc w:val="both"/>
              <w:rPr>
                <w:sz w:val="20"/>
                <w:szCs w:val="20"/>
              </w:rPr>
            </w:pPr>
            <w:r>
              <w:rPr>
                <w:sz w:val="20"/>
                <w:szCs w:val="20"/>
              </w:rPr>
            </w:r>
          </w:p>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z w:val="20"/>
                <w:szCs w:val="20"/>
              </w:rPr>
              <w:t>Послуга комплексна –</w:t>
            </w:r>
            <w:r>
              <w:rPr>
                <w:rFonts w:eastAsia="Times New Roman" w:cs="Times New Roman"/>
                <w:b/>
                <w:bCs/>
                <w:i w:val="false"/>
                <w:iCs w:val="false"/>
                <w:color w:val="000000"/>
                <w:spacing w:val="0"/>
                <w:sz w:val="20"/>
                <w:szCs w:val="20"/>
                <w:shd w:fill="auto" w:val="clear"/>
                <w:lang w:val="en-US"/>
              </w:rPr>
              <w:t>1066</w:t>
            </w:r>
            <w:r>
              <w:rPr>
                <w:rFonts w:eastAsia="Times New Roman" w:cs="Times New Roman"/>
                <w:b/>
                <w:bCs/>
                <w:i w:val="false"/>
                <w:iCs w:val="false"/>
                <w:color w:val="000000"/>
                <w:spacing w:val="0"/>
                <w:sz w:val="20"/>
                <w:szCs w:val="20"/>
                <w:shd w:fill="auto" w:val="clear"/>
              </w:rPr>
              <w:t>,00</w:t>
            </w:r>
            <w:r>
              <w:rPr>
                <w:rFonts w:cs="Times New Roman"/>
                <w:b/>
                <w:bCs/>
                <w:i w:val="false"/>
                <w:iCs w:val="false"/>
                <w:color w:val="000000"/>
                <w:sz w:val="20"/>
                <w:szCs w:val="20"/>
              </w:rPr>
              <w:t xml:space="preserve"> грн.</w:t>
            </w:r>
          </w:p>
          <w:p>
            <w:pPr>
              <w:pStyle w:val="Normal"/>
              <w:widowControl w:val="false"/>
              <w:rPr>
                <w:sz w:val="20"/>
                <w:szCs w:val="20"/>
              </w:rPr>
            </w:pPr>
            <w:r>
              <w:rPr>
                <w:rFonts w:cs="Times New Roman"/>
                <w:i w:val="false"/>
                <w:iCs w:val="false"/>
                <w:color w:val="000000"/>
                <w:spacing w:val="-6"/>
                <w:sz w:val="20"/>
                <w:szCs w:val="20"/>
              </w:rPr>
              <w:t>Отримувач</w:t>
            </w:r>
            <w:r>
              <w:rPr>
                <w:rFonts w:cs="Times New Roman"/>
                <w:i w:val="false"/>
                <w:iCs w:val="false"/>
                <w:color w:val="000000"/>
                <w:sz w:val="20"/>
                <w:szCs w:val="20"/>
              </w:rPr>
              <w:t>: УДМС у Тернопільській області</w:t>
            </w:r>
          </w:p>
          <w:p>
            <w:pPr>
              <w:pStyle w:val="Normal"/>
              <w:widowControl w:val="false"/>
              <w:rPr>
                <w:sz w:val="20"/>
                <w:szCs w:val="20"/>
              </w:rPr>
            </w:pPr>
            <w:r>
              <w:rPr>
                <w:rFonts w:cs="Times New Roman"/>
                <w:i w:val="false"/>
                <w:iCs w:val="false"/>
                <w:color w:val="000000"/>
                <w:spacing w:val="2"/>
                <w:sz w:val="20"/>
                <w:szCs w:val="20"/>
              </w:rPr>
              <w:t xml:space="preserve">Код </w:t>
            </w:r>
            <w:r>
              <w:rPr>
                <w:rFonts w:cs="Times New Roman"/>
                <w:i w:val="false"/>
                <w:iCs w:val="false"/>
                <w:color w:val="000000"/>
                <w:spacing w:val="-6"/>
                <w:sz w:val="20"/>
                <w:szCs w:val="20"/>
              </w:rPr>
              <w:t>отримувача</w:t>
            </w:r>
            <w:r>
              <w:rPr>
                <w:rFonts w:cs="Times New Roman"/>
                <w:i w:val="false"/>
                <w:iCs w:val="false"/>
                <w:color w:val="000000"/>
                <w:spacing w:val="2"/>
                <w:sz w:val="20"/>
                <w:szCs w:val="20"/>
              </w:rPr>
              <w:t>:</w:t>
            </w:r>
            <w:r>
              <w:rPr>
                <w:rFonts w:eastAsia="Calibri" w:cs="Times New Roman"/>
                <w:b w:val="false"/>
                <w:bCs w:val="false"/>
                <w:i w:val="false"/>
                <w:iCs w:val="false"/>
                <w:color w:val="000000"/>
                <w:spacing w:val="0"/>
                <w:sz w:val="20"/>
                <w:szCs w:val="20"/>
                <w:u w:val="none"/>
                <w:shd w:fill="auto" w:val="clear"/>
              </w:rPr>
              <w:t>37839038</w:t>
            </w:r>
          </w:p>
          <w:p>
            <w:pPr>
              <w:pStyle w:val="Normal"/>
              <w:widowControl w:val="false"/>
              <w:rPr>
                <w:sz w:val="20"/>
                <w:szCs w:val="20"/>
              </w:rPr>
            </w:pPr>
            <w:r>
              <w:rPr>
                <w:rFonts w:cs="Times New Roman"/>
                <w:i w:val="false"/>
                <w:iCs w:val="false"/>
                <w:color w:val="000000"/>
                <w:sz w:val="20"/>
                <w:szCs w:val="20"/>
              </w:rPr>
              <w:t xml:space="preserve">Банк </w:t>
            </w:r>
            <w:r>
              <w:rPr>
                <w:rFonts w:cs="Times New Roman"/>
                <w:i w:val="false"/>
                <w:iCs w:val="false"/>
                <w:color w:val="000000"/>
                <w:spacing w:val="-6"/>
                <w:sz w:val="20"/>
                <w:szCs w:val="20"/>
              </w:rPr>
              <w:t>отримувача</w:t>
            </w:r>
            <w:r>
              <w:rPr>
                <w:rFonts w:cs="Times New Roman"/>
                <w:i w:val="false"/>
                <w:iCs w:val="false"/>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sz w:val="20"/>
                <w:szCs w:val="20"/>
              </w:rPr>
            </w:pPr>
            <w:r>
              <w:rPr>
                <w:rFonts w:cs="Times New Roman"/>
                <w:i w:val="false"/>
                <w:iCs w:val="false"/>
                <w:color w:val="000000"/>
                <w:sz w:val="20"/>
                <w:szCs w:val="20"/>
              </w:rPr>
              <w:t xml:space="preserve">Номер рахунку(IBAN): </w:t>
            </w:r>
            <w:r>
              <w:rPr>
                <w:rFonts w:eastAsia="Calibri" w:cs="Times New Roman"/>
                <w:b w:val="false"/>
                <w:bCs w:val="false"/>
                <w:i w:val="false"/>
                <w:i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suppressAutoHyphens w:val="true"/>
              <w:ind w:hanging="0" w:left="39" w:right="108"/>
              <w:jc w:val="both"/>
              <w:rPr>
                <w:sz w:val="20"/>
                <w:szCs w:val="20"/>
              </w:rPr>
            </w:pPr>
            <w:r>
              <w:rPr>
                <w:rFonts w:eastAsia="Calibri" w:cs="Times New Roman"/>
                <w:i w:val="false"/>
                <w:iCs w:val="false"/>
                <w:color w:val="000000"/>
                <w:spacing w:val="-8"/>
                <w:sz w:val="20"/>
                <w:szCs w:val="20"/>
                <w:shd w:fill="auto" w:val="clear"/>
                <w:lang w:eastAsia="uk-UA"/>
              </w:rPr>
              <w:t>Призначення</w:t>
              <w:tab/>
            </w:r>
            <w:r>
              <w:rPr>
                <w:rFonts w:eastAsia="Calibri" w:cs="Times New Roman"/>
                <w:i w:val="false"/>
                <w:iCs w:val="false"/>
                <w:color w:val="000000"/>
                <w:spacing w:val="-1"/>
                <w:sz w:val="20"/>
                <w:szCs w:val="20"/>
                <w:shd w:fill="auto" w:val="clear"/>
                <w:lang w:eastAsia="uk-UA"/>
              </w:rPr>
              <w:t>платежу:</w:t>
            </w:r>
            <w:r>
              <w:rPr>
                <w:rFonts w:eastAsia="Calibri" w:cs="Times New Roman"/>
                <w:i w:val="false"/>
                <w:iCs w:val="false"/>
                <w:color w:val="000000"/>
                <w:spacing w:val="0"/>
                <w:sz w:val="20"/>
                <w:szCs w:val="20"/>
                <w:shd w:fill="auto" w:val="clear"/>
                <w:lang w:eastAsia="uk-UA"/>
              </w:rPr>
              <w:t>*;426111;1100046;1;серія та номер паспортного документа іноземця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12.</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Строк надання адміністративної послуги</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Fonts w:cs="Verdana"/>
                <w:sz w:val="20"/>
                <w:szCs w:val="20"/>
                <w:lang w:eastAsia="uk-UA"/>
              </w:rPr>
              <w:t>Посвідка видається протягом 15 робочих днів з дати прийняття документів від іноземця або особи без громадянства</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13.</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lang w:eastAsia="uk-UA"/>
              </w:rPr>
              <w:t>Перелік підстав для відмови у наданні адміністративної послуги</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jc w:val="both"/>
              <w:rPr/>
            </w:pPr>
            <w:r>
              <w:rPr>
                <w:rFonts w:cs="Verdana"/>
                <w:sz w:val="20"/>
                <w:szCs w:val="20"/>
              </w:rPr>
              <w:t xml:space="preserve">У разі виявлення факту подання документів не в повному обсязі  </w:t>
            </w:r>
            <w:r>
              <w:rPr>
                <w:rFonts w:cs="Verdana"/>
                <w:sz w:val="20"/>
                <w:szCs w:val="20"/>
                <w:lang w:eastAsia="uk-UA"/>
              </w:rPr>
              <w:t xml:space="preserve">  </w:t>
            </w:r>
            <w:r>
              <w:rPr>
                <w:rFonts w:cs="Verdana"/>
                <w:sz w:val="20"/>
                <w:szCs w:val="20"/>
              </w:rPr>
              <w:t xml:space="preserve">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cs="Verdana"/>
                <w:b/>
                <w:bCs/>
                <w:sz w:val="20"/>
                <w:szCs w:val="20"/>
              </w:rPr>
              <w:t>про відмову в прийнятті документів</w:t>
            </w:r>
            <w:r>
              <w:rPr>
                <w:rFonts w:cs="Verdana"/>
                <w:sz w:val="20"/>
                <w:szCs w:val="20"/>
              </w:rPr>
              <w:t xml:space="preserve"> із зазначенням підстав такої відмови. За бажанням іноземця або особи без громадянства відмова надається у письмовій формі.</w:t>
            </w:r>
          </w:p>
          <w:p>
            <w:pPr>
              <w:pStyle w:val="Style19"/>
              <w:widowControl w:val="false"/>
              <w:ind w:hanging="0"/>
              <w:jc w:val="both"/>
              <w:rPr/>
            </w:pPr>
            <w:r>
              <w:rPr>
                <w:rFonts w:cs="Verdana" w:ascii="Times New Roman" w:hAnsi="Times New Roman"/>
                <w:b/>
                <w:bCs/>
                <w:sz w:val="20"/>
              </w:rPr>
              <w:t>Територіальний орган/територіальний підрозділ ДМС відмовляє іноземцю або особі без громадянства в оформленні або видачі посвідки, у разі, коли:</w:t>
            </w:r>
          </w:p>
          <w:p>
            <w:pPr>
              <w:pStyle w:val="Rvps2"/>
              <w:widowControl w:val="false"/>
              <w:shd w:val="clear" w:color="auto" w:fill="FFFFFF"/>
              <w:spacing w:beforeAutospacing="0" w:before="0" w:afterAutospacing="0" w:after="150"/>
              <w:ind w:firstLine="450"/>
              <w:jc w:val="both"/>
              <w:rPr>
                <w:sz w:val="20"/>
                <w:szCs w:val="20"/>
              </w:rPr>
            </w:pPr>
            <w:r>
              <w:rPr>
                <w:sz w:val="20"/>
                <w:szCs w:val="20"/>
              </w:rPr>
              <w:t>1) іноземець або особа без громадянства мають посвідку чи посвідку на тимчасове проживання (крім випадків обміну посвідки 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pPr>
              <w:pStyle w:val="Rvps2"/>
              <w:widowControl w:val="false"/>
              <w:shd w:val="clear" w:color="auto" w:fill="FFFFFF"/>
              <w:spacing w:beforeAutospacing="0" w:before="0" w:afterAutospacing="0" w:after="150"/>
              <w:ind w:firstLine="450"/>
              <w:jc w:val="both"/>
              <w:rPr>
                <w:sz w:val="20"/>
                <w:szCs w:val="20"/>
              </w:rPr>
            </w:pPr>
            <w:bookmarkStart w:id="198" w:name="n200_Copy_1"/>
            <w:bookmarkEnd w:id="198"/>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Rvps2"/>
              <w:widowControl w:val="false"/>
              <w:shd w:val="clear" w:color="auto" w:fill="FFFFFF"/>
              <w:spacing w:beforeAutospacing="0" w:before="0" w:afterAutospacing="0" w:after="150"/>
              <w:ind w:firstLine="450"/>
              <w:jc w:val="both"/>
              <w:rPr>
                <w:sz w:val="20"/>
                <w:szCs w:val="20"/>
              </w:rPr>
            </w:pPr>
            <w:bookmarkStart w:id="199" w:name="n201"/>
            <w:bookmarkEnd w:id="199"/>
            <w:r>
              <w:rPr>
                <w:sz w:val="20"/>
                <w:szCs w:val="20"/>
              </w:rPr>
              <w:t>3) дані, отримані з баз даних Реєстру, картотек, не підтверджують надану іноземцем або особою без громадянства інформацію;</w:t>
            </w:r>
          </w:p>
          <w:p>
            <w:pPr>
              <w:pStyle w:val="Rvps2"/>
              <w:widowControl w:val="false"/>
              <w:shd w:val="clear" w:color="auto" w:fill="FFFFFF"/>
              <w:spacing w:beforeAutospacing="0" w:before="0" w:afterAutospacing="0" w:after="150"/>
              <w:ind w:firstLine="450"/>
              <w:jc w:val="both"/>
              <w:rPr>
                <w:sz w:val="20"/>
                <w:szCs w:val="20"/>
              </w:rPr>
            </w:pPr>
            <w:bookmarkStart w:id="200" w:name="n202"/>
            <w:bookmarkEnd w:id="200"/>
            <w:r>
              <w:rPr>
                <w:sz w:val="20"/>
                <w:szCs w:val="20"/>
              </w:rPr>
              <w:t>4) встановлено належність особи до громадянства України;</w:t>
            </w:r>
          </w:p>
          <w:p>
            <w:pPr>
              <w:pStyle w:val="Rvps2"/>
              <w:widowControl w:val="false"/>
              <w:shd w:val="clear" w:color="auto" w:fill="FFFFFF"/>
              <w:spacing w:beforeAutospacing="0" w:before="0" w:afterAutospacing="0" w:after="150"/>
              <w:ind w:firstLine="450"/>
              <w:jc w:val="both"/>
              <w:rPr>
                <w:sz w:val="20"/>
                <w:szCs w:val="20"/>
              </w:rPr>
            </w:pPr>
            <w:bookmarkStart w:id="201" w:name="n203"/>
            <w:bookmarkEnd w:id="201"/>
            <w:r>
              <w:rPr>
                <w:sz w:val="20"/>
                <w:szCs w:val="20"/>
              </w:rPr>
              <w:t>5) за видачею посвідки звернувся законний представник, який не має документально підтверджених повноважень для її отримання;</w:t>
            </w:r>
          </w:p>
          <w:p>
            <w:pPr>
              <w:pStyle w:val="Rvps2"/>
              <w:widowControl w:val="false"/>
              <w:shd w:val="clear" w:color="auto" w:fill="FFFFFF"/>
              <w:spacing w:beforeAutospacing="0" w:before="0" w:afterAutospacing="0" w:after="150"/>
              <w:ind w:firstLine="450"/>
              <w:jc w:val="both"/>
              <w:rPr>
                <w:sz w:val="20"/>
                <w:szCs w:val="20"/>
              </w:rPr>
            </w:pPr>
            <w:bookmarkStart w:id="202" w:name="n204"/>
            <w:bookmarkEnd w:id="202"/>
            <w:r>
              <w:rPr>
                <w:sz w:val="20"/>
                <w:szCs w:val="20"/>
              </w:rPr>
              <w:t xml:space="preserve">6) іноземцем або особою без громадянства подано не в повному обсязі або з порушенням строків, визначених </w:t>
            </w:r>
            <w:r>
              <w:rPr>
                <w:rStyle w:val="Hyperlink"/>
                <w:color w:val="000000"/>
                <w:sz w:val="20"/>
                <w:szCs w:val="20"/>
                <w:u w:val="none"/>
              </w:rPr>
              <w:t xml:space="preserve"> пунктами 17-19</w:t>
            </w:r>
            <w:r>
              <w:rPr>
                <w:rStyle w:val="Hyperlink"/>
                <w:color w:val="auto"/>
                <w:sz w:val="20"/>
                <w:szCs w:val="20"/>
                <w:u w:val="none"/>
              </w:rPr>
              <w:t xml:space="preserve"> </w:t>
            </w:r>
            <w:r>
              <w:rPr>
                <w:sz w:val="20"/>
                <w:szCs w:val="20"/>
              </w:rPr>
              <w:t>Порядку, документи та інформацію, необхідні для оформлення і видачі посвідки;</w:t>
            </w:r>
          </w:p>
          <w:p>
            <w:pPr>
              <w:pStyle w:val="Rvps2"/>
              <w:widowControl w:val="false"/>
              <w:shd w:val="clear" w:color="auto" w:fill="FFFFFF"/>
              <w:spacing w:beforeAutospacing="0" w:before="0" w:afterAutospacing="0" w:after="150"/>
              <w:ind w:firstLine="450"/>
              <w:jc w:val="both"/>
              <w:rPr>
                <w:sz w:val="20"/>
                <w:szCs w:val="20"/>
              </w:rPr>
            </w:pPr>
            <w:bookmarkStart w:id="203" w:name="n205_Copy_1"/>
            <w:bookmarkStart w:id="204" w:name="n391_Copy_1"/>
            <w:bookmarkEnd w:id="203"/>
            <w:bookmarkEnd w:id="204"/>
            <w:r>
              <w:rPr>
                <w:sz w:val="20"/>
                <w:szCs w:val="20"/>
              </w:rPr>
              <w:t>7) отримано від Національної поліції, СБУ,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pPr>
              <w:pStyle w:val="Rvps2"/>
              <w:widowControl w:val="false"/>
              <w:shd w:val="clear" w:color="auto" w:fill="FFFFFF"/>
              <w:spacing w:beforeAutospacing="0" w:before="0" w:afterAutospacing="0" w:after="150"/>
              <w:ind w:firstLine="450"/>
              <w:jc w:val="both"/>
              <w:rPr>
                <w:sz w:val="20"/>
                <w:szCs w:val="20"/>
              </w:rPr>
            </w:pPr>
            <w:bookmarkStart w:id="205" w:name="n206_Copy_2"/>
            <w:bookmarkStart w:id="206" w:name="n392_Copy_1"/>
            <w:bookmarkEnd w:id="205"/>
            <w:bookmarkEnd w:id="206"/>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pPr>
              <w:pStyle w:val="Rvps2"/>
              <w:widowControl w:val="false"/>
              <w:shd w:val="clear" w:color="auto" w:fill="FFFFFF"/>
              <w:spacing w:beforeAutospacing="0" w:before="0" w:afterAutospacing="0" w:after="150"/>
              <w:ind w:firstLine="450"/>
              <w:jc w:val="both"/>
              <w:rPr>
                <w:sz w:val="20"/>
                <w:szCs w:val="20"/>
              </w:rPr>
            </w:pPr>
            <w:bookmarkStart w:id="207" w:name="n207_Copy_2"/>
            <w:bookmarkEnd w:id="207"/>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наданого їм дозволу на імміграцію;</w:t>
            </w:r>
          </w:p>
          <w:p>
            <w:pPr>
              <w:pStyle w:val="Rvps2"/>
              <w:widowControl w:val="false"/>
              <w:shd w:val="clear" w:color="auto" w:fill="FFFFFF"/>
              <w:spacing w:beforeAutospacing="0" w:before="0" w:afterAutospacing="0" w:after="150"/>
              <w:ind w:firstLine="450"/>
              <w:jc w:val="both"/>
              <w:rPr>
                <w:sz w:val="20"/>
                <w:szCs w:val="20"/>
                <w:shd w:fill="FFFFFF" w:val="clear"/>
              </w:rPr>
            </w:pPr>
            <w:bookmarkStart w:id="208" w:name="n208_Copy_2"/>
            <w:bookmarkEnd w:id="208"/>
            <w:r>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Rvps2"/>
              <w:widowControl w:val="false"/>
              <w:shd w:val="clear" w:color="auto" w:fill="FFFFFF"/>
              <w:spacing w:beforeAutospacing="0" w:before="0" w:afterAutospacing="0" w:after="150"/>
              <w:ind w:firstLine="450"/>
              <w:jc w:val="both"/>
              <w:rPr>
                <w:sz w:val="20"/>
                <w:szCs w:val="20"/>
              </w:rPr>
            </w:pPr>
            <w:bookmarkStart w:id="209" w:name="n481"/>
            <w:bookmarkEnd w:id="209"/>
            <w:r>
              <w:rPr>
                <w:sz w:val="20"/>
                <w:szCs w:val="20"/>
              </w:rPr>
              <w:t>10</w:t>
            </w:r>
            <w:r>
              <w:rPr>
                <w:rStyle w:val="Rvts37"/>
                <w:b/>
                <w:bCs/>
                <w:sz w:val="20"/>
                <w:szCs w:val="20"/>
                <w:vertAlign w:val="superscript"/>
              </w:rPr>
              <w:t>-1</w:t>
            </w:r>
            <w:r>
              <w:rPr>
                <w:sz w:val="20"/>
                <w:szCs w:val="20"/>
              </w:rPr>
              <w:t>) виявлено факти невиконання особою, зазначеною у пункті 41</w:t>
            </w:r>
            <w:r>
              <w:rPr>
                <w:sz w:val="20"/>
                <w:szCs w:val="20"/>
                <w:vertAlign w:val="superscript"/>
              </w:rPr>
              <w:t xml:space="preserve">1 </w:t>
            </w:r>
            <w:r>
              <w:rPr>
                <w:sz w:val="20"/>
                <w:szCs w:val="20"/>
              </w:rPr>
              <w:t xml:space="preserve"> Порядку, зобов’язання щодо звернення із заявою про визнання особою без громадянства;</w:t>
            </w:r>
          </w:p>
          <w:p>
            <w:pPr>
              <w:pStyle w:val="Rvps2"/>
              <w:widowControl w:val="false"/>
              <w:shd w:val="clear" w:color="auto" w:fill="FFFFFF"/>
              <w:spacing w:beforeAutospacing="0" w:before="0" w:afterAutospacing="0" w:after="150"/>
              <w:ind w:firstLine="450"/>
              <w:jc w:val="both"/>
              <w:rPr>
                <w:rFonts w:cs="Verdana"/>
                <w:sz w:val="20"/>
                <w:szCs w:val="20"/>
              </w:rPr>
            </w:pPr>
            <w:bookmarkStart w:id="210" w:name="n209_Copy_1"/>
            <w:bookmarkStart w:id="211" w:name="n482"/>
            <w:bookmarkEnd w:id="210"/>
            <w:bookmarkEnd w:id="211"/>
            <w:r>
              <w:rPr>
                <w:sz w:val="20"/>
                <w:szCs w:val="20"/>
              </w:rPr>
              <w:t>11) в інших випадках, передбачених законом</w:t>
            </w:r>
            <w:r>
              <w:rPr/>
              <w:t>.</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14.</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Результат надання адміністративної послуги</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tc>
      </w:tr>
      <w:tr>
        <w:trPr>
          <w:trHeight w:val="70" w:hRule="atLeast"/>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15.</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Способи отримання відповіді (результату)</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jc w:val="both"/>
              <w:rPr/>
            </w:pPr>
            <w:r>
              <w:rPr>
                <w:rFonts w:cs="Verdana"/>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pPr>
              <w:pStyle w:val="Normal"/>
              <w:widowControl w:val="false"/>
              <w:jc w:val="both"/>
              <w:rPr>
                <w:rFonts w:cs="Verdana"/>
                <w:sz w:val="20"/>
                <w:szCs w:val="20"/>
                <w:lang w:eastAsia="uk-UA"/>
              </w:rPr>
            </w:pPr>
            <w:r>
              <w:rPr>
                <w:rFonts w:cs="Verdana"/>
                <w:sz w:val="20"/>
                <w:szCs w:val="20"/>
                <w:lang w:eastAsia="uk-UA"/>
              </w:rPr>
            </w:r>
          </w:p>
          <w:p>
            <w:pPr>
              <w:pStyle w:val="Normal"/>
              <w:widowControl w:val="false"/>
              <w:jc w:val="both"/>
              <w:rPr/>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Pr>
                <w:color w:val="333333"/>
                <w:shd w:fill="FFFFFF" w:val="clear"/>
              </w:rPr>
              <w:t xml:space="preserve"> </w:t>
            </w:r>
            <w:r>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pPr>
              <w:pStyle w:val="Normal"/>
              <w:widowControl w:val="false"/>
              <w:jc w:val="both"/>
              <w:rPr/>
            </w:pPr>
            <w:r>
              <w:rPr>
                <w:rFonts w:cs="Verdana"/>
                <w:sz w:val="20"/>
                <w:szCs w:val="20"/>
                <w:lang w:eastAsia="uk-UA"/>
              </w:rPr>
              <w:t>У разі отримання посвідки законним представником він подає документ, що посвідчує його особу.</w:t>
            </w:r>
          </w:p>
          <w:p>
            <w:pPr>
              <w:pStyle w:val="Normal"/>
              <w:widowControl w:val="false"/>
              <w:jc w:val="both"/>
              <w:rPr>
                <w:rFonts w:cs="Verdana"/>
                <w:sz w:val="20"/>
                <w:szCs w:val="20"/>
                <w:lang w:eastAsia="uk-UA"/>
              </w:rPr>
            </w:pPr>
            <w:r>
              <w:rPr>
                <w:sz w:val="20"/>
                <w:szCs w:val="20"/>
                <w:shd w:fill="FFFFFF" w:val="clear"/>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jc w:val="both"/>
              <w:rPr>
                <w:sz w:val="20"/>
                <w:szCs w:val="20"/>
              </w:rPr>
            </w:pPr>
            <w:r>
              <w:rPr>
                <w:sz w:val="20"/>
                <w:szCs w:val="20"/>
                <w:shd w:fill="FFFFFF" w:val="clear"/>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16.</w:t>
            </w:r>
          </w:p>
        </w:tc>
        <w:tc>
          <w:tcPr>
            <w:tcW w:w="3373"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Примітка</w:t>
            </w:r>
          </w:p>
        </w:tc>
        <w:tc>
          <w:tcPr>
            <w:tcW w:w="602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sz w:val="20"/>
                <w:szCs w:val="20"/>
                <w:shd w:fill="FFFFFF" w:val="clear"/>
              </w:rPr>
            </w:pPr>
            <w:r>
              <w:rPr>
                <w:sz w:val="20"/>
                <w:szCs w:val="20"/>
                <w:shd w:fill="FFFFFF" w:val="clear"/>
              </w:rPr>
            </w:r>
          </w:p>
          <w:p>
            <w:pPr>
              <w:pStyle w:val="Normal"/>
              <w:widowControl w:val="false"/>
              <w:jc w:val="both"/>
              <w:rPr>
                <w:sz w:val="20"/>
                <w:szCs w:val="20"/>
              </w:rPr>
            </w:pPr>
            <w:r>
              <w:rPr>
                <w:sz w:val="20"/>
                <w:szCs w:val="20"/>
              </w:rPr>
            </w:r>
          </w:p>
        </w:tc>
      </w:tr>
    </w:tbl>
    <w:p>
      <w:pPr>
        <w:pStyle w:val="Normal"/>
        <w:rPr>
          <w:rFonts w:cs="Verdana"/>
          <w:sz w:val="20"/>
          <w:szCs w:val="20"/>
          <w:lang w:val="ru-RU" w:eastAsia="uk-UA"/>
        </w:rPr>
      </w:pPr>
      <w:r>
        <w:rPr>
          <w:rFonts w:cs="Verdana"/>
          <w:sz w:val="20"/>
          <w:szCs w:val="20"/>
          <w:lang w:val="ru-RU" w:eastAsia="uk-UA"/>
        </w:rPr>
      </w:r>
    </w:p>
    <w:p>
      <w:pPr>
        <w:pStyle w:val="Normal"/>
        <w:rPr>
          <w:rFonts w:cs="Verdana"/>
          <w:sz w:val="20"/>
          <w:szCs w:val="20"/>
          <w:lang w:val="ru-RU" w:eastAsia="uk-UA"/>
        </w:rPr>
      </w:pPr>
      <w:r>
        <w:rPr>
          <w:rFonts w:cs="Verdana"/>
          <w:sz w:val="20"/>
          <w:szCs w:val="20"/>
          <w:lang w:val="ru-RU" w:eastAsia="uk-UA"/>
        </w:rPr>
      </w:r>
    </w:p>
    <w:p>
      <w:pPr>
        <w:pStyle w:val="Normal"/>
        <w:jc w:val="both"/>
        <w:rPr>
          <w:sz w:val="20"/>
          <w:szCs w:val="20"/>
        </w:rPr>
      </w:pPr>
      <w:r>
        <w:rPr>
          <w:rFonts w:eastAsia="Times New Roman" w:cs="Verdana"/>
          <w:b/>
          <w:kern w:val="0"/>
          <w:sz w:val="20"/>
          <w:szCs w:val="20"/>
          <w:lang w:val="ru-RU" w:eastAsia="uk-UA" w:bidi="ar-SA"/>
        </w:rPr>
        <w:t xml:space="preserve">Заступник начальника Управління       </w:t>
        <w:tab/>
        <w:tab/>
        <w:tab/>
        <w:tab/>
        <w:t xml:space="preserve"> </w:t>
        <w:tab/>
        <w:tab/>
        <w:t>Тетяна ЛОБАЧ</w:t>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sectPr>
          <w:headerReference w:type="default" r:id="rId22"/>
          <w:headerReference w:type="first" r:id="rId23"/>
          <w:type w:val="nextPage"/>
          <w:pgSz w:w="11906" w:h="16838"/>
          <w:pgMar w:left="1417" w:right="850" w:gutter="0" w:header="708" w:top="850" w:footer="0" w:bottom="1417"/>
          <w:pgNumType w:fmt="decimal"/>
          <w:formProt w:val="false"/>
          <w:titlePg/>
          <w:textDirection w:val="lrTb"/>
          <w:docGrid w:type="default" w:linePitch="360" w:charSpace="0"/>
        </w:sectPr>
        <w:pStyle w:val="Normal"/>
        <w:jc w:val="both"/>
        <w:rPr>
          <w:sz w:val="20"/>
          <w:szCs w:val="20"/>
        </w:rPr>
      </w:pPr>
      <w:r>
        <w:rPr/>
      </w:r>
    </w:p>
    <w:p>
      <w:pPr>
        <w:pStyle w:val="Normal"/>
        <w:widowControl w:val="false"/>
        <w:ind w:hanging="0" w:left="6237" w:right="-5772"/>
        <w:jc w:val="both"/>
        <w:rPr>
          <w:rFonts w:ascii="Times New Roman" w:hAnsi="Times New Roman"/>
          <w:bCs/>
          <w:sz w:val="20"/>
          <w:szCs w:val="20"/>
        </w:rPr>
      </w:pPr>
      <w:r>
        <w:rPr>
          <w:bCs/>
          <w:sz w:val="20"/>
          <w:szCs w:val="20"/>
        </w:rPr>
        <w:t xml:space="preserve">Додаток до </w:t>
      </w:r>
    </w:p>
    <w:p>
      <w:pPr>
        <w:pStyle w:val="Normal"/>
        <w:widowControl w:val="false"/>
        <w:ind w:hanging="0" w:left="6237" w:right="-5772"/>
        <w:jc w:val="both"/>
        <w:rPr>
          <w:rFonts w:ascii="Times New Roman" w:hAnsi="Times New Roman"/>
          <w:bCs/>
          <w:sz w:val="20"/>
          <w:szCs w:val="20"/>
        </w:rPr>
      </w:pPr>
      <w:r>
        <w:rPr>
          <w:bCs/>
          <w:sz w:val="20"/>
          <w:szCs w:val="20"/>
        </w:rPr>
        <w:t xml:space="preserve">наказу УДМС  </w:t>
      </w:r>
    </w:p>
    <w:p>
      <w:pPr>
        <w:pStyle w:val="Normal"/>
        <w:widowControl w:val="false"/>
        <w:ind w:hanging="0" w:left="6237" w:right="-5772"/>
        <w:jc w:val="both"/>
        <w:rPr>
          <w:rFonts w:ascii="Times New Roman" w:hAnsi="Times New Roman"/>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right="0"/>
        <w:jc w:val="center"/>
        <w:rPr>
          <w:rFonts w:ascii="Times New Roman" w:hAnsi="Times New Roman" w:eastAsia="Times New Roman" w:cs="Verdana"/>
          <w:b/>
          <w:bCs/>
          <w:spacing w:val="2"/>
          <w:sz w:val="20"/>
          <w:szCs w:val="20"/>
          <w:lang w:val="ru-RU" w:eastAsia="ru-RU"/>
        </w:rPr>
      </w:pPr>
      <w:r>
        <w:rPr>
          <w:rFonts w:eastAsia="Arial Unicode MS" w:cs="Verdana"/>
          <w:b/>
          <w:bCs/>
          <w:color w:val="000000"/>
          <w:spacing w:val="2"/>
          <w:sz w:val="20"/>
          <w:szCs w:val="20"/>
          <w:lang w:val="ru-RU" w:eastAsia="ru-RU"/>
        </w:rPr>
        <w:t xml:space="preserve">                                                                                      </w:t>
      </w:r>
      <w:r>
        <w:rPr>
          <w:rFonts w:eastAsia="Arial Unicode MS" w:cs="Verdana"/>
          <w:b w:val="false"/>
          <w:bCs w:val="false"/>
          <w:color w:val="000000"/>
          <w:spacing w:val="2"/>
          <w:sz w:val="20"/>
          <w:szCs w:val="20"/>
          <w:lang w:val="ru-RU" w:eastAsia="ru-RU"/>
        </w:rPr>
        <w:t xml:space="preserve">  </w:t>
      </w:r>
      <w:r>
        <w:rPr>
          <w:rFonts w:eastAsia="Arial Unicode MS" w:cs="Verdana"/>
          <w:b w:val="false"/>
          <w:bCs w:val="false"/>
          <w:color w:val="000000"/>
          <w:spacing w:val="2"/>
          <w:sz w:val="20"/>
          <w:szCs w:val="20"/>
          <w:lang w:val="ru-RU" w:eastAsia="ru-RU"/>
        </w:rPr>
        <w:t>в</w:t>
      </w:r>
      <w:r>
        <w:rPr>
          <w:b w:val="false"/>
          <w:bCs w:val="false"/>
          <w:sz w:val="20"/>
          <w:szCs w:val="20"/>
        </w:rPr>
        <w:t>ід  05.03.2024 № 20</w:t>
      </w:r>
    </w:p>
    <w:p>
      <w:pPr>
        <w:pStyle w:val="Normal"/>
        <w:widowControl w:val="false"/>
        <w:ind w:hanging="0" w:left="2096" w:right="1800"/>
        <w:jc w:val="center"/>
        <w:rPr>
          <w:rFonts w:ascii="Times New Roman" w:hAnsi="Times New Roman" w:eastAsia="Times New Roman" w:cs="Verdana"/>
          <w:b/>
          <w:bCs/>
          <w:spacing w:val="2"/>
          <w:sz w:val="20"/>
          <w:szCs w:val="20"/>
          <w:lang w:eastAsia="ru-RU"/>
        </w:rPr>
      </w:pPr>
      <w:r>
        <w:rPr>
          <w:rFonts w:eastAsia="Times New Roman" w:cs="Verdana"/>
          <w:b/>
          <w:bCs/>
          <w:spacing w:val="2"/>
          <w:sz w:val="20"/>
          <w:szCs w:val="20"/>
          <w:lang w:eastAsia="ru-RU"/>
        </w:rPr>
      </w:r>
    </w:p>
    <w:p>
      <w:pPr>
        <w:pStyle w:val="Normal"/>
        <w:widowControl w:val="false"/>
        <w:ind w:hanging="0" w:left="2096" w:right="1800"/>
        <w:jc w:val="center"/>
        <w:rPr>
          <w:rFonts w:ascii="Times New Roman" w:hAnsi="Times New Roman" w:eastAsia="Times New Roman" w:cs="Verdana"/>
          <w:b/>
          <w:bCs/>
          <w:spacing w:val="2"/>
          <w:sz w:val="20"/>
          <w:szCs w:val="20"/>
          <w:lang w:eastAsia="ru-RU"/>
        </w:rPr>
      </w:pPr>
      <w:r>
        <w:rPr>
          <w:rFonts w:eastAsia="Times New Roman" w:cs="Verdana"/>
          <w:b/>
          <w:bCs/>
          <w:spacing w:val="2"/>
          <w:sz w:val="20"/>
          <w:szCs w:val="20"/>
          <w:lang w:eastAsia="ru-RU"/>
        </w:rPr>
      </w:r>
    </w:p>
    <w:p>
      <w:pPr>
        <w:pStyle w:val="Normal"/>
        <w:widowControl w:val="false"/>
        <w:ind w:hanging="0" w:left="2096" w:right="1800"/>
        <w:jc w:val="center"/>
        <w:rPr>
          <w:rFonts w:ascii="Times New Roman" w:hAnsi="Times New Roman" w:eastAsia="Times New Roman" w:cs="Verdana"/>
          <w:b/>
          <w:bCs/>
          <w:spacing w:val="2"/>
          <w:sz w:val="20"/>
          <w:szCs w:val="20"/>
          <w:lang w:eastAsia="ru-RU"/>
        </w:rPr>
      </w:pPr>
      <w:r>
        <w:rPr>
          <w:rFonts w:eastAsia="Times New Roman" w:cs="Verdana"/>
          <w:b/>
          <w:bCs/>
          <w:spacing w:val="2"/>
          <w:sz w:val="20"/>
          <w:szCs w:val="20"/>
          <w:lang w:eastAsia="ru-RU"/>
        </w:rPr>
      </w:r>
    </w:p>
    <w:p>
      <w:pPr>
        <w:pStyle w:val="Normal"/>
        <w:widowControl w:val="false"/>
        <w:ind w:hanging="0" w:left="2096" w:right="1800"/>
        <w:jc w:val="center"/>
        <w:rPr>
          <w:rFonts w:ascii="Times New Roman" w:hAnsi="Times New Roman" w:eastAsia="Times New Roman" w:cs="Verdana"/>
          <w:b/>
          <w:bCs/>
          <w:spacing w:val="2"/>
          <w:sz w:val="20"/>
          <w:szCs w:val="20"/>
          <w:lang w:eastAsia="ru-RU"/>
        </w:rPr>
      </w:pPr>
      <w:r>
        <w:rPr>
          <w:rFonts w:eastAsia="Times New Roman" w:cs="Verdana"/>
          <w:b/>
          <w:bCs/>
          <w:spacing w:val="2"/>
          <w:sz w:val="20"/>
          <w:szCs w:val="20"/>
          <w:lang w:eastAsia="ru-RU"/>
        </w:rPr>
      </w:r>
    </w:p>
    <w:p>
      <w:pPr>
        <w:pStyle w:val="Normal"/>
        <w:widowControl w:val="false"/>
        <w:ind w:hanging="0" w:left="2096" w:right="1800"/>
        <w:jc w:val="center"/>
        <w:rPr>
          <w:rFonts w:ascii="Times New Roman" w:hAnsi="Times New Roman" w:eastAsia="Times New Roman" w:cs="Verdana"/>
          <w:b/>
          <w:bCs/>
          <w:spacing w:val="2"/>
          <w:sz w:val="20"/>
          <w:szCs w:val="20"/>
          <w:lang w:eastAsia="ru-RU"/>
        </w:rPr>
      </w:pPr>
      <w:r>
        <w:rPr>
          <w:rFonts w:eastAsia="Times New Roman" w:cs="Verdana"/>
          <w:b/>
          <w:bCs/>
          <w:spacing w:val="2"/>
          <w:sz w:val="20"/>
          <w:szCs w:val="20"/>
          <w:lang w:eastAsia="ru-RU"/>
        </w:rPr>
      </w:r>
    </w:p>
    <w:p>
      <w:pPr>
        <w:pStyle w:val="Normal"/>
        <w:widowControl w:val="false"/>
        <w:ind w:hanging="0" w:left="0" w:right="-82"/>
        <w:jc w:val="center"/>
        <w:rPr>
          <w:rFonts w:ascii="Times New Roman" w:hAnsi="Times New Roman"/>
          <w:sz w:val="20"/>
          <w:szCs w:val="20"/>
        </w:rPr>
      </w:pPr>
      <w:r>
        <w:rPr>
          <w:rFonts w:cs="Times New Roman"/>
          <w:b/>
          <w:bCs/>
          <w:spacing w:val="2"/>
          <w:sz w:val="20"/>
          <w:szCs w:val="20"/>
          <w:lang w:eastAsia="ru-RU"/>
        </w:rPr>
        <w:t>ТЕХНОЛОГІЧНА</w:t>
      </w:r>
      <w:r>
        <w:rPr>
          <w:rFonts w:cs="Times New Roman"/>
          <w:b/>
          <w:bCs/>
          <w:spacing w:val="-16"/>
          <w:sz w:val="20"/>
          <w:szCs w:val="20"/>
          <w:lang w:val="ru-RU" w:eastAsia="ru-RU"/>
        </w:rPr>
        <w:t xml:space="preserve"> </w:t>
      </w:r>
      <w:r>
        <w:rPr>
          <w:rFonts w:cs="Times New Roman"/>
          <w:b/>
          <w:bCs/>
          <w:spacing w:val="-1"/>
          <w:sz w:val="20"/>
          <w:szCs w:val="20"/>
          <w:lang w:val="ru-RU" w:eastAsia="ru-RU"/>
        </w:rPr>
        <w:t>К</w:t>
      </w:r>
      <w:r>
        <w:rPr>
          <w:rFonts w:cs="Times New Roman"/>
          <w:b/>
          <w:bCs/>
          <w:spacing w:val="2"/>
          <w:sz w:val="20"/>
          <w:szCs w:val="20"/>
          <w:lang w:val="ru-RU" w:eastAsia="ru-RU"/>
        </w:rPr>
        <w:t>А</w:t>
      </w:r>
      <w:r>
        <w:rPr>
          <w:rFonts w:cs="Times New Roman"/>
          <w:b/>
          <w:bCs/>
          <w:spacing w:val="-1"/>
          <w:sz w:val="20"/>
          <w:szCs w:val="20"/>
          <w:lang w:val="ru-RU" w:eastAsia="ru-RU"/>
        </w:rPr>
        <w:t>Р</w:t>
      </w:r>
      <w:r>
        <w:rPr>
          <w:rFonts w:cs="Times New Roman"/>
          <w:b/>
          <w:bCs/>
          <w:spacing w:val="2"/>
          <w:sz w:val="20"/>
          <w:szCs w:val="20"/>
          <w:lang w:val="ru-RU" w:eastAsia="ru-RU"/>
        </w:rPr>
        <w:t>Т</w:t>
      </w:r>
      <w:r>
        <w:rPr>
          <w:rFonts w:cs="Times New Roman"/>
          <w:b/>
          <w:bCs/>
          <w:spacing w:val="-2"/>
          <w:sz w:val="20"/>
          <w:szCs w:val="20"/>
          <w:lang w:val="ru-RU" w:eastAsia="ru-RU"/>
        </w:rPr>
        <w:t>К</w:t>
      </w:r>
      <w:r>
        <w:rPr>
          <w:rFonts w:cs="Times New Roman"/>
          <w:b/>
          <w:bCs/>
          <w:spacing w:val="-2"/>
          <w:sz w:val="20"/>
          <w:szCs w:val="20"/>
          <w:lang w:eastAsia="ru-RU"/>
        </w:rPr>
        <w:t>А</w:t>
      </w:r>
      <w:r>
        <w:rPr>
          <w:rFonts w:cs="Times New Roman"/>
          <w:b/>
          <w:bCs/>
          <w:spacing w:val="-3"/>
          <w:sz w:val="20"/>
          <w:szCs w:val="20"/>
          <w:lang w:val="ru-RU" w:eastAsia="ru-RU"/>
        </w:rPr>
        <w:t xml:space="preserve"> </w:t>
      </w:r>
      <w:r>
        <w:rPr>
          <w:rFonts w:cs="Times New Roman"/>
          <w:b/>
          <w:bCs/>
          <w:spacing w:val="2"/>
          <w:sz w:val="20"/>
          <w:szCs w:val="20"/>
          <w:lang w:val="ru-RU" w:eastAsia="ru-RU"/>
        </w:rPr>
        <w:t>АД</w:t>
      </w:r>
      <w:r>
        <w:rPr>
          <w:rFonts w:cs="Times New Roman"/>
          <w:b/>
          <w:bCs/>
          <w:spacing w:val="-2"/>
          <w:sz w:val="20"/>
          <w:szCs w:val="20"/>
          <w:lang w:val="ru-RU" w:eastAsia="ru-RU"/>
        </w:rPr>
        <w:t>М</w:t>
      </w:r>
      <w:r>
        <w:rPr>
          <w:rFonts w:cs="Times New Roman"/>
          <w:b/>
          <w:bCs/>
          <w:spacing w:val="2"/>
          <w:sz w:val="20"/>
          <w:szCs w:val="20"/>
          <w:lang w:val="ru-RU" w:eastAsia="ru-RU"/>
        </w:rPr>
        <w:t>ІНІСТ</w:t>
      </w:r>
      <w:r>
        <w:rPr>
          <w:rFonts w:cs="Times New Roman"/>
          <w:b/>
          <w:bCs/>
          <w:spacing w:val="-1"/>
          <w:sz w:val="20"/>
          <w:szCs w:val="20"/>
          <w:lang w:val="ru-RU" w:eastAsia="ru-RU"/>
        </w:rPr>
        <w:t>Р</w:t>
      </w:r>
      <w:r>
        <w:rPr>
          <w:rFonts w:cs="Times New Roman"/>
          <w:b/>
          <w:bCs/>
          <w:spacing w:val="2"/>
          <w:sz w:val="20"/>
          <w:szCs w:val="20"/>
          <w:lang w:val="ru-RU" w:eastAsia="ru-RU"/>
        </w:rPr>
        <w:t>АТИ</w:t>
      </w:r>
      <w:r>
        <w:rPr>
          <w:rFonts w:cs="Times New Roman"/>
          <w:b/>
          <w:bCs/>
          <w:spacing w:val="-2"/>
          <w:sz w:val="20"/>
          <w:szCs w:val="20"/>
          <w:lang w:val="ru-RU" w:eastAsia="ru-RU"/>
        </w:rPr>
        <w:t>В</w:t>
      </w:r>
      <w:r>
        <w:rPr>
          <w:rFonts w:cs="Times New Roman"/>
          <w:b/>
          <w:bCs/>
          <w:spacing w:val="2"/>
          <w:sz w:val="20"/>
          <w:szCs w:val="20"/>
          <w:lang w:val="ru-RU" w:eastAsia="ru-RU"/>
        </w:rPr>
        <w:t>НО</w:t>
      </w:r>
      <w:r>
        <w:rPr>
          <w:rFonts w:cs="Times New Roman"/>
          <w:b/>
          <w:bCs/>
          <w:spacing w:val="2"/>
          <w:sz w:val="20"/>
          <w:szCs w:val="20"/>
          <w:lang w:eastAsia="ru-RU"/>
        </w:rPr>
        <w:t>Ї ПОСЛУГИ</w:t>
      </w:r>
    </w:p>
    <w:p>
      <w:pPr>
        <w:pStyle w:val="Normal"/>
        <w:jc w:val="center"/>
        <w:rPr>
          <w:rFonts w:ascii="Times New Roman" w:hAnsi="Times New Roman" w:cs="Times New Roman"/>
          <w:b/>
          <w:bCs/>
          <w:spacing w:val="2"/>
          <w:w w:val="99"/>
          <w:sz w:val="20"/>
          <w:szCs w:val="20"/>
          <w:lang w:eastAsia="ru-RU"/>
        </w:rPr>
      </w:pPr>
      <w:r>
        <w:rPr>
          <w:rFonts w:cs="Times New Roman"/>
          <w:b/>
          <w:bCs/>
          <w:spacing w:val="2"/>
          <w:w w:val="99"/>
          <w:sz w:val="20"/>
          <w:szCs w:val="20"/>
          <w:lang w:eastAsia="ru-RU"/>
        </w:rPr>
      </w:r>
    </w:p>
    <w:p>
      <w:pPr>
        <w:pStyle w:val="Normal"/>
        <w:jc w:val="center"/>
        <w:rPr>
          <w:rFonts w:ascii="Times New Roman" w:hAnsi="Times New Roman" w:cs="Times New Roman"/>
          <w:b/>
          <w:caps/>
          <w:sz w:val="20"/>
          <w:szCs w:val="20"/>
          <w:u w:val="single"/>
          <w:lang w:eastAsia="uk-UA"/>
        </w:rPr>
      </w:pPr>
      <w:r>
        <w:rPr>
          <w:rFonts w:cs="Times New Roman"/>
          <w:b/>
          <w:caps/>
          <w:sz w:val="20"/>
          <w:szCs w:val="20"/>
          <w:u w:val="single"/>
          <w:lang w:eastAsia="uk-UA"/>
        </w:rPr>
        <w:t xml:space="preserve">Оформлення та видача посвідки на постійне проживання </w:t>
      </w:r>
    </w:p>
    <w:p>
      <w:pPr>
        <w:pStyle w:val="Normal"/>
        <w:ind w:hanging="0" w:left="1287" w:right="0"/>
        <w:rPr>
          <w:rFonts w:ascii="Times New Roman" w:hAnsi="Times New Roman"/>
          <w:sz w:val="20"/>
          <w:szCs w:val="20"/>
        </w:rPr>
      </w:pPr>
      <w:r>
        <w:rPr>
          <w:rFonts w:cs="Times New Roman"/>
          <w:sz w:val="20"/>
          <w:szCs w:val="20"/>
          <w:lang w:eastAsia="ru-RU"/>
        </w:rPr>
        <w:t xml:space="preserve">                             </w:t>
      </w:r>
      <w:r>
        <w:rPr>
          <w:rFonts w:cs="Times New Roman"/>
          <w:sz w:val="20"/>
          <w:szCs w:val="20"/>
          <w:lang w:eastAsia="ru-RU"/>
        </w:rPr>
        <w:t>(назва адміністративної послуги)</w:t>
      </w:r>
    </w:p>
    <w:p>
      <w:pPr>
        <w:pStyle w:val="Normal"/>
        <w:widowControl w:val="false"/>
        <w:suppressAutoHyphens w:val="true"/>
        <w:jc w:val="center"/>
        <w:rPr>
          <w:rFonts w:ascii="Times New Roman" w:hAnsi="Times New Roman"/>
          <w:b/>
          <w:sz w:val="28"/>
          <w:szCs w:val="28"/>
          <w:u w:val="single"/>
          <w:lang w:val="uk-UA"/>
        </w:rPr>
      </w:pPr>
      <w:r>
        <w:rPr>
          <w:rFonts w:eastAsia="Verdana" w:cs="Mangal;Courier New"/>
          <w:b/>
          <w:kern w:val="2"/>
          <w:sz w:val="28"/>
          <w:szCs w:val="28"/>
          <w:u w:val="single"/>
          <w:lang w:val="uk-UA" w:eastAsia="uk-UA" w:bidi="hi-IN"/>
        </w:rPr>
        <w:t xml:space="preserve"> </w:t>
      </w:r>
      <w:r>
        <w:rPr>
          <w:rFonts w:eastAsia="Verdana" w:cs="Mangal;Courier New"/>
          <w:b/>
          <w:kern w:val="2"/>
          <w:sz w:val="28"/>
          <w:szCs w:val="28"/>
          <w:u w:val="single"/>
          <w:lang w:val="uk-UA" w:eastAsia="uk-UA" w:bidi="hi-IN"/>
        </w:rPr>
        <w:t>Зборівський сектор УД</w:t>
      </w:r>
      <w:r>
        <w:rPr>
          <w:rFonts w:eastAsia="Verdana" w:cs="Liberation Serif;Times New Roman"/>
          <w:b/>
          <w:kern w:val="2"/>
          <w:sz w:val="28"/>
          <w:szCs w:val="28"/>
          <w:u w:val="single"/>
          <w:lang w:val="uk-UA" w:eastAsia="uk-UA"/>
        </w:rPr>
        <w:t>МС у</w:t>
      </w:r>
      <w:r>
        <w:rPr>
          <w:rFonts w:eastAsia="Verdana" w:cs="Mangal;Courier New"/>
          <w:b/>
          <w:kern w:val="2"/>
          <w:sz w:val="28"/>
          <w:szCs w:val="28"/>
          <w:u w:val="single"/>
          <w:lang w:val="uk-UA" w:eastAsia="uk-UA" w:bidi="hi-IN"/>
        </w:rPr>
        <w:t xml:space="preserve"> Тернопільській області</w:t>
      </w:r>
      <w:r>
        <w:rPr>
          <w:rFonts w:eastAsia="NSimSun" w:cs="Mangal;Courier New"/>
          <w:b/>
          <w:kern w:val="2"/>
          <w:sz w:val="28"/>
          <w:szCs w:val="28"/>
          <w:u w:val="single"/>
          <w:lang w:val="uk-UA" w:eastAsia="uk-UA" w:bidi="hi-IN"/>
        </w:rPr>
        <w:t xml:space="preserve"> </w:t>
      </w:r>
    </w:p>
    <w:p>
      <w:pPr>
        <w:pStyle w:val="Normal"/>
        <w:widowControl w:val="false"/>
        <w:ind w:hanging="0" w:left="2096" w:right="1800"/>
        <w:jc w:val="center"/>
        <w:rPr>
          <w:rFonts w:ascii="Times New Roman" w:hAnsi="Times New Roman" w:cs="Times New Roman"/>
          <w:b w:val="false"/>
          <w:bCs w:val="false"/>
          <w:sz w:val="20"/>
          <w:szCs w:val="20"/>
          <w:lang w:eastAsia="uk-UA"/>
        </w:rPr>
      </w:pPr>
      <w:r>
        <w:rPr>
          <w:rFonts w:eastAsia="Times New Roman" w:cs="Times New Roman"/>
          <w:b w:val="false"/>
          <w:bCs w:val="false"/>
          <w:spacing w:val="2"/>
          <w:sz w:val="20"/>
          <w:szCs w:val="20"/>
          <w:lang w:eastAsia="ru-RU"/>
        </w:rPr>
        <w:t xml:space="preserve">(найменування суб’єкта надання адміністративної послуги) </w:t>
      </w:r>
    </w:p>
    <w:p>
      <w:pPr>
        <w:pStyle w:val="Normal"/>
        <w:ind w:hanging="0" w:left="1287"/>
        <w:rPr>
          <w:rFonts w:ascii="Times New Roman" w:hAnsi="Times New Roman" w:eastAsia="Times New Roman" w:cs="Times New Roman"/>
          <w:b w:val="false"/>
          <w:bCs w:val="false"/>
          <w:sz w:val="20"/>
          <w:szCs w:val="20"/>
          <w:lang w:eastAsia="ru-RU"/>
        </w:rPr>
      </w:pPr>
      <w:r>
        <w:rPr>
          <w:rFonts w:eastAsia="Times New Roman" w:cs="Times New Roman"/>
          <w:b w:val="false"/>
          <w:bCs w:val="false"/>
          <w:sz w:val="20"/>
          <w:szCs w:val="20"/>
          <w:lang w:eastAsia="ru-RU"/>
        </w:rPr>
      </w:r>
    </w:p>
    <w:p>
      <w:pPr>
        <w:pStyle w:val="Normal"/>
        <w:rPr>
          <w:rFonts w:eastAsia="Times New Roman" w:cs="Times New Roman"/>
          <w:sz w:val="20"/>
          <w:szCs w:val="20"/>
          <w:lang w:eastAsia="ru-RU"/>
        </w:rPr>
      </w:pPr>
      <w:r>
        <w:rPr>
          <w:rFonts w:eastAsia="Times New Roman" w:cs="Times New Roman"/>
          <w:sz w:val="20"/>
          <w:szCs w:val="20"/>
          <w:lang w:eastAsia="ru-RU"/>
        </w:rPr>
      </w:r>
    </w:p>
    <w:p>
      <w:pPr>
        <w:pStyle w:val="Normal"/>
        <w:ind w:hanging="0" w:left="1287"/>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bl>
      <w:tblPr>
        <w:tblW w:w="10348" w:type="dxa"/>
        <w:jc w:val="left"/>
        <w:tblInd w:w="-459" w:type="dxa"/>
        <w:tblLayout w:type="fixed"/>
        <w:tblCellMar>
          <w:top w:w="0" w:type="dxa"/>
          <w:left w:w="108" w:type="dxa"/>
          <w:bottom w:w="0" w:type="dxa"/>
          <w:right w:w="108" w:type="dxa"/>
        </w:tblCellMar>
        <w:tblLook w:firstRow="1" w:noVBand="0" w:lastRow="1" w:firstColumn="1" w:lastColumn="1" w:noHBand="0" w:val="01e0"/>
      </w:tblPr>
      <w:tblGrid>
        <w:gridCol w:w="543"/>
        <w:gridCol w:w="3929"/>
        <w:gridCol w:w="2237"/>
        <w:gridCol w:w="1835"/>
        <w:gridCol w:w="1804"/>
      </w:tblGrid>
      <w:tr>
        <w:trPr>
          <w:trHeight w:val="792"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321"/>
              <w:jc w:val="center"/>
              <w:rPr>
                <w:rFonts w:ascii="Verdana" w:hAnsi="Verdana" w:eastAsia="Times New Roman"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Строк виконання</w:t>
            </w:r>
          </w:p>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етапів (днів)</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highlight w:val="red"/>
                <w:lang w:eastAsia="ru-RU"/>
              </w:rPr>
            </w:pPr>
            <w:r>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громадянства документів,</w:t>
            </w:r>
            <w:r>
              <w:rPr>
                <w:color w:val="333333"/>
                <w:shd w:fill="FFFFFF" w:val="clear"/>
              </w:rPr>
              <w:t xml:space="preserve"> </w:t>
            </w:r>
            <w:r>
              <w:rPr>
                <w:rFonts w:eastAsia="Times New Roman" w:cs="Times New Roman"/>
                <w:sz w:val="20"/>
                <w:szCs w:val="20"/>
                <w:lang w:eastAsia="ru-RU"/>
              </w:rPr>
              <w:t xml:space="preserve">зазначених у пунктах </w:t>
            </w:r>
            <w:r>
              <w:fldChar w:fldCharType="begin"/>
            </w:r>
            <w:r>
              <w:rPr>
                <w:sz w:val="20"/>
                <w:u w:val="none"/>
                <w:szCs w:val="20"/>
                <w:rFonts w:eastAsia="Times New Roman" w:cs="Times New Roman"/>
                <w:color w:val="auto"/>
                <w:lang w:eastAsia="ru-RU"/>
              </w:rPr>
              <w:instrText xml:space="preserve"> HYPERLINK "https://zakon.rada.gov.ua/laws/show/321-2018-п"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w:t>
            </w:r>
            <w:r>
              <w:fldChar w:fldCharType="begin"/>
            </w:r>
            <w:r>
              <w:rPr>
                <w:sz w:val="20"/>
                <w:u w:val="none"/>
                <w:szCs w:val="20"/>
                <w:rFonts w:eastAsia="Times New Roman" w:cs="Times New Roman"/>
                <w:color w:val="auto"/>
                <w:lang w:eastAsia="ru-RU"/>
              </w:rPr>
              <w:instrText xml:space="preserve"> HYPERLINK "https://zakon.rada.gov.ua/laws/show/321-2018-п"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w:t>
            </w:r>
            <w:r>
              <w:rPr>
                <w:rFonts w:eastAsia="Times New Roman" w:cs="Times New Roman"/>
                <w:bCs/>
                <w:sz w:val="20"/>
                <w:szCs w:val="20"/>
                <w:lang w:eastAsia="ru-RU"/>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(далі – Порядок)</w:t>
            </w:r>
            <w:r>
              <w:rPr>
                <w:rFonts w:eastAsia="Times New Roman" w:cs="Times New Roman"/>
                <w:sz w:val="20"/>
                <w:szCs w:val="20"/>
                <w:lang w:eastAsia="ru-RU"/>
              </w:rPr>
              <w:t>,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widowControl w:val="false"/>
              <w:ind w:firstLine="321"/>
              <w:jc w:val="both"/>
              <w:rPr>
                <w:rFonts w:eastAsia="Times New Roman" w:cs="Times New Roman"/>
                <w:sz w:val="20"/>
                <w:szCs w:val="20"/>
                <w:lang w:val="ru-RU"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2.</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widowControl w:val="false"/>
              <w:ind w:firstLine="321"/>
              <w:jc w:val="both"/>
              <w:rPr>
                <w:rFonts w:eastAsia="Times New Roman" w:cs="Times New Roman"/>
                <w:sz w:val="20"/>
                <w:szCs w:val="20"/>
                <w:lang w:eastAsia="ru-RU"/>
              </w:rPr>
            </w:pPr>
            <w:bookmarkStart w:id="212" w:name="n437"/>
            <w:bookmarkEnd w:id="212"/>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widowControl w:val="false"/>
              <w:ind w:firstLine="321"/>
              <w:jc w:val="both"/>
              <w:rPr>
                <w:rFonts w:eastAsia="Times New Roman" w:cs="Times New Roman"/>
                <w:sz w:val="20"/>
                <w:szCs w:val="20"/>
                <w:lang w:eastAsia="ru-RU"/>
              </w:rPr>
            </w:pPr>
            <w:bookmarkStart w:id="213" w:name="n438"/>
            <w:bookmarkEnd w:id="213"/>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widowControl w:val="false"/>
              <w:ind w:firstLine="321"/>
              <w:jc w:val="both"/>
              <w:rPr>
                <w:rFonts w:eastAsia="Times New Roman" w:cs="Times New Roman"/>
                <w:sz w:val="20"/>
                <w:szCs w:val="20"/>
                <w:lang w:eastAsia="ru-RU"/>
              </w:rPr>
            </w:pPr>
            <w:bookmarkStart w:id="214" w:name="n439"/>
            <w:bookmarkEnd w:id="214"/>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616"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w:t>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5.</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highlight w:val="red"/>
                <w:lang w:eastAsia="ru-RU"/>
              </w:rPr>
            </w:pPr>
            <w:r>
              <w:rPr>
                <w:rFonts w:eastAsia="Times New Roman" w:cs="Times New Roman"/>
                <w:b/>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Працівник центру надання</w:t>
            </w:r>
          </w:p>
          <w:p>
            <w:pPr>
              <w:pStyle w:val="Style20"/>
              <w:widowControl w:val="false"/>
              <w:shd w:val="clear" w:fill="auto"/>
              <w:spacing w:lineRule="auto" w:line="240"/>
              <w:ind w:hanging="0" w:left="-167" w:right="29"/>
              <w:rPr>
                <w:rFonts w:ascii="Times New Roman" w:hAnsi="Times New Roman" w:cs="Times New Roman"/>
                <w:sz w:val="20"/>
                <w:szCs w:val="20"/>
              </w:rPr>
            </w:pPr>
            <w:r>
              <w:rPr>
                <w:rFonts w:cs="Times New Roman" w:ascii="Times New Roman" w:hAnsi="Times New Roman"/>
                <w:sz w:val="20"/>
                <w:szCs w:val="20"/>
              </w:rPr>
              <w:t>адміністративних послуг,</w:t>
            </w:r>
          </w:p>
          <w:p>
            <w:pPr>
              <w:pStyle w:val="Style20"/>
              <w:widowControl w:val="false"/>
              <w:shd w:val="clear" w:fill="auto"/>
              <w:spacing w:lineRule="auto" w:line="240"/>
              <w:ind w:hanging="0" w:left="0" w:right="29"/>
              <w:rPr>
                <w:sz w:val="20"/>
                <w:szCs w:val="20"/>
              </w:rPr>
            </w:pPr>
            <w:r>
              <w:rPr>
                <w:rFonts w:cs="Times New Roman" w:ascii="Times New Roman" w:hAnsi="Times New Roman"/>
                <w:sz w:val="20"/>
                <w:szCs w:val="20"/>
              </w:rPr>
              <w:t>державного підприємства, що належить до сфери управління ДМС (Державне підприємство</w:t>
            </w:r>
          </w:p>
          <w:p>
            <w:pPr>
              <w:pStyle w:val="Normal"/>
              <w:widowControl w:val="false"/>
              <w:spacing w:lineRule="auto" w:line="240"/>
              <w:jc w:val="center"/>
              <w:rPr>
                <w:sz w:val="20"/>
                <w:szCs w:val="20"/>
              </w:rPr>
            </w:pPr>
            <w:r>
              <w:rPr>
                <w:rFonts w:cs="Times New Roman"/>
                <w:sz w:val="20"/>
                <w:szCs w:val="20"/>
              </w:rPr>
              <w:t>"Документ")</w:t>
            </w:r>
          </w:p>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Центр надання адміністративних послуг, державне підприємство</w:t>
            </w:r>
          </w:p>
          <w:p>
            <w:pPr>
              <w:pStyle w:val="Normal"/>
              <w:widowControl w:val="false"/>
              <w:spacing w:lineRule="auto" w:line="240"/>
              <w:jc w:val="center"/>
              <w:rPr>
                <w:rFonts w:ascii="Times New Roman" w:hAnsi="Times New Roman" w:cs="Times New Roman"/>
                <w:sz w:val="20"/>
                <w:szCs w:val="20"/>
              </w:rPr>
            </w:pPr>
            <w:r>
              <w:rPr>
                <w:rFonts w:cs="Times New Roman"/>
                <w:sz w:val="20"/>
                <w:szCs w:val="20"/>
              </w:rPr>
              <w:t>"Документ"</w:t>
            </w:r>
          </w:p>
          <w:p>
            <w:pPr>
              <w:pStyle w:val="Style20"/>
              <w:widowControl w:val="false"/>
              <w:shd w:val="clear" w:fill="auto"/>
              <w:spacing w:lineRule="auto" w:line="240"/>
              <w:ind w:hanging="0" w:left="0" w:right="24"/>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 та документів</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sz w:val="20"/>
                <w:szCs w:val="20"/>
              </w:rPr>
            </w:pPr>
            <w:r>
              <w:rPr>
                <w:rFonts w:cs="Times New Roman"/>
                <w:sz w:val="20"/>
                <w:szCs w:val="20"/>
                <w:lang w:eastAsia="ru-RU"/>
              </w:rPr>
              <w:t>Керівник/заступники керівника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914"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9.</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r>
              <w:fldChar w:fldCharType="begin"/>
            </w:r>
            <w:r>
              <w:rPr>
                <w:sz w:val="20"/>
                <w:u w:val="none"/>
                <w:szCs w:val="20"/>
                <w:rFonts w:eastAsia="Times New Roman" w:cs="Times New Roman"/>
                <w:color w:val="auto"/>
                <w:lang w:eastAsia="ru-RU"/>
              </w:rPr>
              <w:instrText xml:space="preserve"> HYPERLINK "https://zakon.rada.gov.ua/laws/show/321-2018-п"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пунктах 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і </w:t>
            </w:r>
            <w:r>
              <w:fldChar w:fldCharType="begin"/>
            </w:r>
            <w:r>
              <w:rPr>
                <w:sz w:val="20"/>
                <w:u w:val="none"/>
                <w:szCs w:val="20"/>
                <w:rFonts w:eastAsia="Times New Roman" w:cs="Times New Roman"/>
                <w:color w:val="auto"/>
                <w:lang w:eastAsia="ru-RU"/>
              </w:rPr>
              <w:instrText xml:space="preserve"> HYPERLINK "https://zakon.rada.gov.ua/laws/show/321-2018-п"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відповідність їх оформлення вимогам законодавства.</w:t>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pPr>
              <w:pStyle w:val="Rvps2"/>
              <w:widowControl w:val="false"/>
              <w:shd w:val="clear" w:color="auto" w:fill="FFFFFF"/>
              <w:spacing w:beforeAutospacing="0" w:before="0" w:afterAutospacing="0" w:after="0"/>
              <w:ind w:firstLine="448"/>
              <w:jc w:val="both"/>
              <w:rPr>
                <w:sz w:val="20"/>
                <w:szCs w:val="20"/>
              </w:rPr>
            </w:pPr>
            <w:r>
              <w:rPr>
                <w:sz w:val="20"/>
                <w:szCs w:val="20"/>
              </w:rPr>
              <w:t>Ідентифікація особи здійснюється на підставі даних, отриманих з баз даних Реєстру, та відомчої інформаційної системи ДМС.</w:t>
            </w:r>
          </w:p>
          <w:p>
            <w:pPr>
              <w:pStyle w:val="Rvps2"/>
              <w:widowControl w:val="false"/>
              <w:shd w:val="clear" w:color="auto" w:fill="FFFFFF"/>
              <w:spacing w:beforeAutospacing="0" w:before="0" w:afterAutospacing="0" w:after="0"/>
              <w:ind w:firstLine="448"/>
              <w:jc w:val="both"/>
              <w:rPr>
                <w:sz w:val="20"/>
                <w:szCs w:val="20"/>
              </w:rPr>
            </w:pPr>
            <w:bookmarkStart w:id="215" w:name="n449"/>
            <w:bookmarkEnd w:id="215"/>
            <w:r>
              <w:rPr>
                <w:sz w:val="20"/>
                <w:szCs w:val="20"/>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Rvps2"/>
              <w:widowControl w:val="false"/>
              <w:shd w:val="clear" w:color="auto" w:fill="FFFFFF"/>
              <w:spacing w:beforeAutospacing="0" w:before="0" w:afterAutospacing="0" w:after="0"/>
              <w:ind w:firstLine="448"/>
              <w:jc w:val="both"/>
              <w:rPr>
                <w:sz w:val="20"/>
                <w:szCs w:val="20"/>
              </w:rPr>
            </w:pPr>
            <w:bookmarkStart w:id="216" w:name="n450"/>
            <w:bookmarkStart w:id="217" w:name="n146"/>
            <w:bookmarkEnd w:id="216"/>
            <w:bookmarkEnd w:id="217"/>
            <w:r>
              <w:rPr>
                <w:sz w:val="20"/>
                <w:szCs w:val="20"/>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Rvps2"/>
              <w:widowControl w:val="false"/>
              <w:shd w:val="clear" w:color="auto" w:fill="FFFFFF"/>
              <w:spacing w:beforeAutospacing="0" w:before="0" w:afterAutospacing="0" w:after="0"/>
              <w:ind w:firstLine="448"/>
              <w:jc w:val="both"/>
              <w:rPr>
                <w:sz w:val="20"/>
                <w:szCs w:val="20"/>
              </w:rPr>
            </w:pPr>
            <w:bookmarkStart w:id="218" w:name="n429"/>
            <w:bookmarkStart w:id="219" w:name="n451_Copy_1"/>
            <w:bookmarkEnd w:id="218"/>
            <w:bookmarkEnd w:id="219"/>
            <w:r>
              <w:rPr>
                <w:sz w:val="20"/>
                <w:szCs w:val="20"/>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Rvps2"/>
              <w:widowControl w:val="false"/>
              <w:shd w:val="clear" w:color="auto" w:fill="FFFFFF"/>
              <w:spacing w:beforeAutospacing="0" w:before="0" w:afterAutospacing="0" w:after="0"/>
              <w:ind w:firstLine="448"/>
              <w:jc w:val="both"/>
              <w:rPr>
                <w:sz w:val="20"/>
                <w:szCs w:val="20"/>
              </w:rPr>
            </w:pPr>
            <w:bookmarkStart w:id="220" w:name="n452_Copy_1"/>
            <w:bookmarkStart w:id="221" w:name="n147"/>
            <w:bookmarkEnd w:id="220"/>
            <w:bookmarkEnd w:id="221"/>
            <w:r>
              <w:rPr>
                <w:sz w:val="20"/>
                <w:szCs w:val="20"/>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pPr>
              <w:pStyle w:val="Rvps2"/>
              <w:widowControl w:val="false"/>
              <w:shd w:val="clear" w:color="auto" w:fill="FFFFFF"/>
              <w:spacing w:beforeAutospacing="0" w:before="0" w:afterAutospacing="0" w:after="0"/>
              <w:ind w:firstLine="448"/>
              <w:jc w:val="both"/>
              <w:rPr>
                <w:sz w:val="20"/>
                <w:szCs w:val="20"/>
              </w:rPr>
            </w:pPr>
            <w:bookmarkStart w:id="222" w:name="n519"/>
            <w:bookmarkStart w:id="223" w:name="n148"/>
            <w:bookmarkEnd w:id="222"/>
            <w:bookmarkEnd w:id="223"/>
            <w:r>
              <w:rPr>
                <w:sz w:val="20"/>
                <w:szCs w:val="20"/>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pPr>
              <w:pStyle w:val="Rvps2"/>
              <w:widowControl w:val="false"/>
              <w:shd w:val="clear" w:color="auto" w:fill="FFFFFF"/>
              <w:spacing w:beforeAutospacing="0" w:before="0" w:afterAutospacing="0" w:after="0"/>
              <w:ind w:firstLine="448"/>
              <w:jc w:val="both"/>
              <w:rPr>
                <w:sz w:val="20"/>
                <w:szCs w:val="20"/>
              </w:rPr>
            </w:pPr>
            <w:bookmarkStart w:id="224" w:name="n520"/>
            <w:bookmarkStart w:id="225" w:name="n149"/>
            <w:bookmarkEnd w:id="224"/>
            <w:bookmarkEnd w:id="225"/>
            <w:r>
              <w:rPr>
                <w:sz w:val="20"/>
                <w:szCs w:val="20"/>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Rvps2"/>
              <w:widowControl w:val="false"/>
              <w:shd w:val="clear" w:color="auto" w:fill="FFFFFF"/>
              <w:spacing w:beforeAutospacing="0" w:before="0" w:afterAutospacing="0" w:after="0"/>
              <w:ind w:firstLine="448"/>
              <w:jc w:val="both"/>
              <w:rPr>
                <w:sz w:val="20"/>
                <w:szCs w:val="20"/>
              </w:rPr>
            </w:pPr>
            <w:bookmarkStart w:id="226" w:name="n453"/>
            <w:bookmarkStart w:id="227" w:name="n150"/>
            <w:bookmarkEnd w:id="226"/>
            <w:bookmarkEnd w:id="227"/>
            <w:r>
              <w:rPr>
                <w:sz w:val="20"/>
                <w:szCs w:val="20"/>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pPr>
              <w:pStyle w:val="Rvps2"/>
              <w:widowControl w:val="false"/>
              <w:shd w:val="clear" w:color="auto" w:fill="FFFFFF"/>
              <w:spacing w:beforeAutospacing="0" w:before="0" w:afterAutospacing="0" w:after="0"/>
              <w:ind w:firstLine="448"/>
              <w:jc w:val="both"/>
              <w:rPr>
                <w:sz w:val="20"/>
                <w:szCs w:val="20"/>
              </w:rPr>
            </w:pPr>
            <w:bookmarkStart w:id="228" w:name="n454"/>
            <w:bookmarkEnd w:id="228"/>
            <w:r>
              <w:rPr>
                <w:sz w:val="20"/>
                <w:szCs w:val="20"/>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r>
          </w:p>
          <w:p>
            <w:pPr>
              <w:pStyle w:val="Normal"/>
              <w:widowControl w:val="false"/>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b/>
                <w:sz w:val="20"/>
                <w:szCs w:val="20"/>
                <w:lang w:eastAsia="ru-RU"/>
              </w:rPr>
              <w:t>11</w:t>
            </w:r>
            <w:r>
              <w:rPr>
                <w:rFonts w:eastAsia="Times New Roman" w:cs="Times New Roman"/>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1"/>
              <w:jc w:val="both"/>
              <w:rPr>
                <w:rFonts w:eastAsia="Times New Roman" w:cs="Times New Roman"/>
                <w:sz w:val="20"/>
                <w:szCs w:val="20"/>
                <w:lang w:eastAsia="ru-RU"/>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widowControl w:val="false"/>
              <w:ind w:firstLine="341"/>
              <w:jc w:val="both"/>
              <w:rPr>
                <w:rFonts w:eastAsia="Times New Roman" w:cs="Times New Roman"/>
                <w:sz w:val="20"/>
                <w:szCs w:val="20"/>
                <w:lang w:eastAsia="ru-RU"/>
              </w:rPr>
            </w:pPr>
            <w:bookmarkStart w:id="229" w:name="n457"/>
            <w:bookmarkEnd w:id="229"/>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widowControl w:val="false"/>
              <w:ind w:firstLine="341"/>
              <w:jc w:val="both"/>
              <w:rPr>
                <w:rFonts w:eastAsia="Times New Roman" w:cs="Times New Roman"/>
                <w:sz w:val="20"/>
                <w:szCs w:val="20"/>
                <w:lang w:eastAsia="ru-RU"/>
              </w:rPr>
            </w:pPr>
            <w:bookmarkStart w:id="230" w:name="n458"/>
            <w:bookmarkEnd w:id="230"/>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widowControl w:val="false"/>
              <w:ind w:firstLine="341"/>
              <w:jc w:val="both"/>
              <w:rPr>
                <w:rFonts w:eastAsia="Times New Roman" w:cs="Times New Roman"/>
                <w:sz w:val="20"/>
                <w:szCs w:val="20"/>
                <w:lang w:eastAsia="ru-RU"/>
              </w:rPr>
            </w:pPr>
            <w:bookmarkStart w:id="231" w:name="n459"/>
            <w:bookmarkEnd w:id="231"/>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widowControl w:val="false"/>
              <w:ind w:firstLine="341"/>
              <w:jc w:val="both"/>
              <w:rPr>
                <w:rFonts w:eastAsia="Times New Roman" w:cs="Times New Roman"/>
                <w:sz w:val="20"/>
                <w:szCs w:val="20"/>
                <w:lang w:eastAsia="ru-RU"/>
              </w:rPr>
            </w:pPr>
            <w:bookmarkStart w:id="232" w:name="n460"/>
            <w:bookmarkEnd w:id="232"/>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widowControl w:val="false"/>
              <w:ind w:firstLine="341"/>
              <w:jc w:val="both"/>
              <w:rPr>
                <w:rFonts w:eastAsia="Times New Roman" w:cs="Times New Roman"/>
                <w:sz w:val="20"/>
                <w:szCs w:val="20"/>
                <w:lang w:eastAsia="ru-RU"/>
              </w:rPr>
            </w:pPr>
            <w:bookmarkStart w:id="233" w:name="n461"/>
            <w:bookmarkEnd w:id="233"/>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p>
            <w:pPr>
              <w:pStyle w:val="Normal"/>
              <w:widowControl w:val="false"/>
              <w:ind w:firstLine="341"/>
              <w:jc w:val="both"/>
              <w:rPr>
                <w:rFonts w:eastAsia="Times New Roman" w:cs="Times New Roman"/>
                <w:sz w:val="20"/>
                <w:szCs w:val="20"/>
                <w:lang w:eastAsia="ru-RU"/>
              </w:rPr>
            </w:pPr>
            <w:bookmarkStart w:id="234" w:name="n462"/>
            <w:bookmarkEnd w:id="234"/>
            <w:r>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 така перевірка не проводиться.</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lang w:val="ru-RU"/>
              </w:rPr>
              <w:t>Працівник відділу з питань тимчасового та постійного проживання іноземців та осіб без громадянства УДМС України в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Відділ з питань тимчасового та постійного проживання іноземців та осіб без громадянства УДМС України в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12.</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7" w:left="34"/>
              <w:jc w:val="both"/>
              <w:rPr>
                <w:rFonts w:eastAsia="Times New Roman" w:cs="Times New Roman"/>
                <w:sz w:val="20"/>
                <w:szCs w:val="20"/>
                <w:lang w:eastAsia="ru-RU"/>
              </w:rPr>
            </w:pPr>
            <w:r>
              <w:rPr>
                <w:rFonts w:eastAsia="Times New Roman" w:cs="Times New Roman"/>
                <w:sz w:val="20"/>
                <w:szCs w:val="20"/>
                <w:lang w:eastAsia="ru-RU"/>
              </w:rPr>
              <w:t>Прийняття рішення про оформлення посвідки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видачі.</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Керівник/заступники керівника УДМС у Тернопільській області</w:t>
            </w:r>
          </w:p>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eastAsia="Times New Roman" w:cs="Times New Roman"/>
                <w:sz w:val="20"/>
                <w:szCs w:val="20"/>
                <w:highlight w:val="lightGray"/>
                <w:lang w:eastAsia="ru-RU"/>
              </w:rPr>
            </w:pPr>
            <w:r>
              <w:rPr>
                <w:rFonts w:eastAsia="Times New Roman" w:cs="Times New Roman"/>
                <w:sz w:val="20"/>
                <w:szCs w:val="20"/>
                <w:lang w:eastAsia="ru-RU"/>
              </w:rPr>
              <w:t>Не пізніше ніж протягом десятого робочого дня з дня прийняття документів</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7" w:left="34"/>
              <w:jc w:val="both"/>
              <w:rPr>
                <w:rFonts w:ascii="Verdana" w:hAnsi="Verdana" w:eastAsia="Times New Roman" w:cs="Times New Roman"/>
                <w:sz w:val="16"/>
                <w:szCs w:val="16"/>
                <w:lang w:eastAsia="ru-RU"/>
              </w:rPr>
            </w:pPr>
            <w:r>
              <w:rPr>
                <w:rFonts w:eastAsia="Times New Roman" w:cs="Times New Roman"/>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pPr>
              <w:pStyle w:val="Normal"/>
              <w:widowControl w:val="false"/>
              <w:ind w:hanging="0" w:left="34"/>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hanging="0" w:left="34"/>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Головного обчислювального центру Єдиного державного демографічного реєстру ДМС</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Times New Roman" w:cs="Times New Roman"/>
                <w:sz w:val="16"/>
                <w:szCs w:val="16"/>
                <w:lang w:eastAsia="ru-RU"/>
              </w:rPr>
            </w:pPr>
            <w:r>
              <w:rPr>
                <w:rFonts w:eastAsia="Times New Roman" w:cs="Times New Roman"/>
                <w:sz w:val="20"/>
                <w:szCs w:val="20"/>
                <w:lang w:eastAsia="ru-RU"/>
              </w:rPr>
              <w:t>Не пізніше наступного робочого дня з дня прийняття рішення про оформлення посвідки</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7" w:left="34"/>
              <w:jc w:val="both"/>
              <w:rPr>
                <w:rFonts w:ascii="Verdana" w:hAnsi="Verdana" w:eastAsia="Times New Roman" w:cs="Times New Roman"/>
                <w:sz w:val="16"/>
                <w:szCs w:val="16"/>
                <w:lang w:eastAsia="ru-RU"/>
              </w:rPr>
            </w:pPr>
            <w:r>
              <w:rPr>
                <w:rFonts w:eastAsia="Times New Roman" w:cs="Times New Roman"/>
                <w:sz w:val="20"/>
                <w:szCs w:val="20"/>
                <w:lang w:eastAsia="ru-RU"/>
              </w:rPr>
              <w:t>Оформлення (персоналізація) посвідки на постійне проживання та доставка до територіального органу/територіального підрозділу ДМС</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ДП «Поліграфічний комбінат «Україна» по виготовленню цінних паперів»</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firstLine="284" w:left="34" w:right="0"/>
              <w:jc w:val="center"/>
              <w:rPr>
                <w:rFonts w:ascii="Times New Roman" w:hAnsi="Times New Roman" w:cs="Times New Roman"/>
                <w:sz w:val="20"/>
                <w:szCs w:val="20"/>
                <w:lang w:eastAsia="ru-RU"/>
              </w:rPr>
            </w:pPr>
            <w:r>
              <w:rPr>
                <w:rFonts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highlight w:val="lightGray"/>
                <w:lang w:eastAsia="ru-RU"/>
              </w:rPr>
            </w:pPr>
            <w:r>
              <w:rPr>
                <w:rFonts w:eastAsia="Times New Roman" w:cs="Times New Roman"/>
                <w:sz w:val="20"/>
                <w:szCs w:val="20"/>
                <w:lang w:eastAsia="ru-RU"/>
              </w:rPr>
              <w:t>Не пізніше 5 робочих днів</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15.</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7" w:left="34"/>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16.</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7" w:left="34"/>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center"/>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714"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17.</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108" w:right="-108"/>
              <w:rPr>
                <w:sz w:val="20"/>
                <w:szCs w:val="20"/>
              </w:rPr>
            </w:pPr>
            <w:r>
              <w:rPr>
                <w:rFonts w:cs="Times New Roman" w:ascii="Times New Roman" w:hAnsi="Times New Roman"/>
                <w:sz w:val="20"/>
                <w:szCs w:val="20"/>
              </w:rPr>
              <w:t xml:space="preserve">Працівник відділу з питань тимчасового та постійного проживання іноземців та осіб без громадянства УДМС у Тернопільській </w:t>
            </w:r>
            <w:r>
              <w:rPr>
                <w:rFonts w:eastAsia="Verdana" w:cs="Times New Roman" w:ascii="Times New Roman" w:hAnsi="Times New Roman"/>
                <w:sz w:val="20"/>
                <w:szCs w:val="20"/>
              </w:rPr>
              <w:t xml:space="preserve"> </w:t>
            </w:r>
            <w:r>
              <w:rPr>
                <w:rFonts w:cs="Times New Roman" w:ascii="Times New Roman" w:hAnsi="Times New Roman"/>
                <w:sz w:val="20"/>
                <w:szCs w:val="20"/>
              </w:rPr>
              <w:t>області, центру надання адміністративних послуг, державного підприємства</w:t>
            </w:r>
          </w:p>
          <w:p>
            <w:pPr>
              <w:pStyle w:val="Style20"/>
              <w:widowControl w:val="false"/>
              <w:shd w:val="clear" w:fill="auto"/>
              <w:spacing w:lineRule="auto" w:line="240"/>
              <w:ind w:hanging="0" w:left="0" w:right="141"/>
              <w:rPr>
                <w:rFonts w:ascii="Times New Roman" w:hAnsi="Times New Roman" w:cs="Times New Roman"/>
                <w:sz w:val="20"/>
                <w:szCs w:val="20"/>
              </w:rPr>
            </w:pPr>
            <w:r>
              <w:rPr>
                <w:rFonts w:cs="Times New Roman" w:ascii="Times New Roman" w:hAnsi="Times New Roman"/>
                <w:sz w:val="20"/>
                <w:szCs w:val="20"/>
              </w:rPr>
              <w:t>"Документ"</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tabs>
                <w:tab w:val="clear" w:pos="708"/>
                <w:tab w:val="left" w:pos="1764" w:leader="none"/>
              </w:tabs>
              <w:spacing w:lineRule="auto" w:line="240"/>
              <w:ind w:hanging="0" w:left="-108" w:right="-108"/>
              <w:rPr>
                <w:rFonts w:ascii="Times New Roman" w:hAnsi="Times New Roman" w:cs="Times New Roman"/>
                <w:sz w:val="20"/>
                <w:szCs w:val="20"/>
              </w:rPr>
            </w:pPr>
            <w:r>
              <w:rPr>
                <w:rFonts w:cs="Times New Roman" w:ascii="Times New Roman" w:hAnsi="Times New Roman"/>
                <w:sz w:val="20"/>
                <w:szCs w:val="20"/>
              </w:rPr>
              <w:t>Відділ з питань тимчасового та постійного проживання іноземців та осіб без громадянства УДМС у Тернопільській області, центр надання адміністративних послуг, державне підприємство</w:t>
            </w:r>
          </w:p>
          <w:p>
            <w:pPr>
              <w:pStyle w:val="Style20"/>
              <w:widowControl w:val="false"/>
              <w:shd w:val="clear" w:fill="auto"/>
              <w:spacing w:lineRule="auto" w:line="240"/>
              <w:ind w:hanging="0" w:left="123" w:right="141"/>
              <w:rPr>
                <w:rFonts w:ascii="Times New Roman" w:hAnsi="Times New Roman" w:cs="Times New Roman"/>
                <w:sz w:val="20"/>
                <w:szCs w:val="20"/>
              </w:rPr>
            </w:pPr>
            <w:r>
              <w:rPr>
                <w:rFonts w:cs="Times New Roman" w:ascii="Times New Roman" w:hAnsi="Times New Roman"/>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906"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18.</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Rvps2"/>
              <w:widowControl w:val="false"/>
              <w:shd w:val="clear" w:color="auto" w:fill="FFFFFF"/>
              <w:spacing w:beforeAutospacing="0" w:before="0" w:afterAutospacing="0" w:after="150"/>
              <w:ind w:firstLine="450"/>
              <w:jc w:val="both"/>
              <w:rPr>
                <w:sz w:val="20"/>
                <w:szCs w:val="20"/>
              </w:rPr>
            </w:pPr>
            <w:r>
              <w:rPr>
                <w:sz w:val="20"/>
                <w:szCs w:val="20"/>
                <w:lang w:eastAsia="ru-RU"/>
              </w:rPr>
              <w:t xml:space="preserve">У разі прийняття рішення про відмову в оформленні чи видачі посвідки </w:t>
            </w:r>
            <w:r>
              <w:rPr>
                <w:sz w:val="20"/>
                <w:szCs w:val="20"/>
              </w:rPr>
              <w:t>рішення про відмову в оформленні чи видачі посвідки формується засобами Реєстру за допомогою кваліфікованого електронного підпису. Після підписання рішення сканується до заяви-анкети із застосуванням засобів Реєстру до відомчої інформаційної системи ДМС.</w:t>
            </w:r>
          </w:p>
          <w:p>
            <w:pPr>
              <w:pStyle w:val="Rvps2"/>
              <w:widowControl w:val="false"/>
              <w:shd w:val="clear" w:color="auto" w:fill="FFFFFF"/>
              <w:spacing w:beforeAutospacing="0" w:before="0" w:afterAutospacing="0" w:after="150"/>
              <w:ind w:firstLine="450"/>
              <w:jc w:val="both"/>
              <w:rPr>
                <w:sz w:val="20"/>
                <w:szCs w:val="20"/>
              </w:rPr>
            </w:pPr>
            <w:bookmarkStart w:id="235" w:name="n485"/>
            <w:bookmarkEnd w:id="235"/>
            <w:r>
              <w:rPr>
                <w:sz w:val="20"/>
                <w:szCs w:val="20"/>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ind w:firstLine="321"/>
              <w:jc w:val="both"/>
              <w:rPr>
                <w:rFonts w:ascii="Verdana" w:hAnsi="Verdana" w:eastAsia="Times New Roman" w:cs="Times New Roman"/>
                <w:sz w:val="20"/>
                <w:szCs w:val="20"/>
                <w:lang w:eastAsia="ru-RU"/>
              </w:rPr>
            </w:pPr>
            <w:r>
              <w:rPr>
                <w:rFonts w:eastAsia="Times New Roman" w:cs="Times New Roman"/>
                <w:sz w:val="20"/>
                <w:szCs w:val="20"/>
                <w:lang w:eastAsia="ru-RU"/>
              </w:rPr>
              <w:t xml:space="preserve"> </w:t>
            </w:r>
            <w:r>
              <w:rPr>
                <w:color w:val="000000"/>
                <w:sz w:val="20"/>
                <w:szCs w:val="20"/>
                <w:shd w:fill="FFFFFF" w:val="clear"/>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100" w:right="169"/>
              <w:rPr>
                <w:rFonts w:ascii="Times New Roman" w:hAnsi="Times New Roman" w:cs="Times New Roman"/>
                <w:sz w:val="20"/>
                <w:szCs w:val="20"/>
              </w:rPr>
            </w:pPr>
            <w:r>
              <w:rPr>
                <w:rFonts w:cs="Times New Roman" w:ascii="Times New Roman" w:hAnsi="Times New Roman"/>
                <w:sz w:val="20"/>
                <w:szCs w:val="20"/>
              </w:rPr>
              <w:t xml:space="preserve">Працівник Зборівського сектору УДМС у Тернопільській області, відділу з питань тимчасового та постійного проживання іноземців та осіб без громадянства УДМС у Тернопільській </w:t>
            </w:r>
            <w:r>
              <w:rPr>
                <w:rFonts w:eastAsia="Verdana" w:cs="Times New Roman" w:ascii="Times New Roman" w:hAnsi="Times New Roman"/>
                <w:sz w:val="20"/>
                <w:szCs w:val="20"/>
              </w:rPr>
              <w:t xml:space="preserve"> </w:t>
            </w:r>
            <w:r>
              <w:rPr>
                <w:rFonts w:cs="Times New Roman" w:ascii="Times New Roman" w:hAnsi="Times New Roman"/>
                <w:sz w:val="20"/>
                <w:szCs w:val="20"/>
              </w:rPr>
              <w:t>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95" w:right="174"/>
              <w:rPr>
                <w:rFonts w:ascii="Times New Roman" w:hAnsi="Times New Roman" w:cs="Times New Roman"/>
                <w:sz w:val="20"/>
                <w:szCs w:val="20"/>
              </w:rPr>
            </w:pPr>
            <w:r>
              <w:rPr>
                <w:rFonts w:cs="Times New Roman" w:ascii="Times New Roman" w:hAnsi="Times New Roman"/>
                <w:sz w:val="20"/>
                <w:szCs w:val="20"/>
              </w:rPr>
              <w:t>Зборівський сектор  УДМС у Тернопільській області,  відділ з питань тимчасового та постійного проживання іноземців та осіб без громадянства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19.</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Rvps2"/>
              <w:widowControl w:val="false"/>
              <w:shd w:val="clear" w:color="auto" w:fill="FFFFFF"/>
              <w:spacing w:beforeAutospacing="0" w:before="0" w:afterAutospacing="0" w:after="150"/>
              <w:ind w:firstLine="450"/>
              <w:jc w:val="both"/>
              <w:rPr>
                <w:sz w:val="20"/>
                <w:szCs w:val="20"/>
              </w:rPr>
            </w:pPr>
            <w:r>
              <w:rPr>
                <w:sz w:val="20"/>
                <w:szCs w:val="20"/>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Rvps2"/>
              <w:widowControl w:val="false"/>
              <w:shd w:val="clear" w:color="auto" w:fill="FFFFFF"/>
              <w:spacing w:beforeAutospacing="0" w:before="0" w:afterAutospacing="0" w:after="150"/>
              <w:ind w:firstLine="450"/>
              <w:jc w:val="both"/>
              <w:rPr>
                <w:sz w:val="20"/>
                <w:szCs w:val="20"/>
              </w:rPr>
            </w:pPr>
            <w:bookmarkStart w:id="236" w:name="n508"/>
            <w:bookmarkEnd w:id="236"/>
            <w:r>
              <w:rPr>
                <w:sz w:val="20"/>
                <w:szCs w:val="20"/>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pPr>
              <w:pStyle w:val="Rvps2"/>
              <w:widowControl w:val="false"/>
              <w:shd w:val="clear" w:color="auto" w:fill="FFFFFF"/>
              <w:spacing w:beforeAutospacing="0" w:before="0" w:afterAutospacing="0" w:after="150"/>
              <w:ind w:firstLine="450"/>
              <w:jc w:val="both"/>
              <w:rPr>
                <w:sz w:val="20"/>
                <w:szCs w:val="20"/>
              </w:rPr>
            </w:pPr>
            <w:r>
              <w:rPr>
                <w:sz w:val="20"/>
                <w:szCs w:val="20"/>
                <w:lang w:eastAsia="ru-RU"/>
              </w:rPr>
              <w:t xml:space="preserve"> </w:t>
            </w:r>
            <w:r>
              <w:rPr>
                <w:sz w:val="20"/>
                <w:szCs w:val="20"/>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посвідки шляхом прийняття нового рішення про оформлення посвідки на підставі раніше поданих документів із урахуванням документів, доданих до скарги, або відмінити попереднє рішення про відмову у видачі, скасування посвідки.</w:t>
            </w:r>
          </w:p>
          <w:p>
            <w:pPr>
              <w:pStyle w:val="Rvps2"/>
              <w:widowControl w:val="false"/>
              <w:shd w:val="clear" w:color="auto" w:fill="FFFFFF"/>
              <w:spacing w:beforeAutospacing="0" w:before="0" w:afterAutospacing="0" w:after="150"/>
              <w:ind w:firstLine="450"/>
              <w:jc w:val="both"/>
              <w:rPr>
                <w:rFonts w:ascii="Verdana" w:hAnsi="Verdana"/>
                <w:sz w:val="16"/>
                <w:szCs w:val="16"/>
                <w:lang w:eastAsia="ru-RU"/>
              </w:rPr>
            </w:pPr>
            <w:bookmarkStart w:id="237" w:name="n510"/>
            <w:bookmarkStart w:id="238" w:name="n247_Copy_1"/>
            <w:bookmarkEnd w:id="237"/>
            <w:bookmarkEnd w:id="238"/>
            <w:r>
              <w:rPr>
                <w:sz w:val="20"/>
                <w:szCs w:val="20"/>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20.</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459"/>
              <w:jc w:val="both"/>
              <w:rPr>
                <w:rFonts w:ascii="Verdana" w:hAnsi="Verdana" w:eastAsia="Times New Roman" w:cs="Times New Roman"/>
                <w:sz w:val="20"/>
                <w:szCs w:val="20"/>
                <w:lang w:eastAsia="ru-RU"/>
              </w:rPr>
            </w:pPr>
            <w:r>
              <w:rPr>
                <w:sz w:val="20"/>
                <w:szCs w:val="20"/>
                <w:shd w:fill="FFFFFF" w:val="clear"/>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w:t>
            </w:r>
            <w:r>
              <w:fldChar w:fldCharType="begin"/>
            </w:r>
            <w:r>
              <w:rPr>
                <w:sz w:val="20"/>
                <w:u w:val="none"/>
                <w:shd w:fill="FFFFFF" w:val="clear"/>
                <w:szCs w:val="20"/>
                <w:color w:val="000000"/>
              </w:rPr>
              <w:instrText xml:space="preserve"> HYPERLINK "https://zakon.rada.gov.ua/laws/show/321-2018-п" \l "n100"</w:instrText>
            </w:r>
            <w:r>
              <w:rPr>
                <w:sz w:val="20"/>
                <w:u w:val="none"/>
                <w:shd w:fill="FFFFFF" w:val="clear"/>
                <w:szCs w:val="20"/>
                <w:color w:val="000000"/>
              </w:rPr>
              <w:fldChar w:fldCharType="separate"/>
            </w:r>
            <w:r>
              <w:rPr>
                <w:color w:val="000000"/>
                <w:sz w:val="20"/>
                <w:szCs w:val="20"/>
                <w:u w:val="none"/>
                <w:shd w:fill="FFFFFF" w:val="clear"/>
              </w:rPr>
              <w:t>пунктами 17</w:t>
            </w:r>
            <w:r>
              <w:rPr>
                <w:sz w:val="20"/>
                <w:u w:val="none"/>
                <w:shd w:fill="FFFFFF" w:val="clear"/>
                <w:szCs w:val="20"/>
                <w:color w:val="000000"/>
              </w:rPr>
              <w:fldChar w:fldCharType="end"/>
            </w:r>
            <w:r>
              <w:rPr>
                <w:sz w:val="20"/>
                <w:szCs w:val="20"/>
              </w:rPr>
              <w:t xml:space="preserve"> та 19 </w:t>
            </w:r>
            <w:r>
              <w:rPr>
                <w:sz w:val="20"/>
                <w:szCs w:val="20"/>
                <w:shd w:fill="FFFFFF" w:val="clear"/>
              </w:rPr>
              <w:t> Порядку.</w:t>
            </w:r>
          </w:p>
        </w:tc>
      </w:tr>
    </w:tbl>
    <w:p>
      <w:pPr>
        <w:pStyle w:val="Normal"/>
        <w:jc w:val="both"/>
        <w:rPr>
          <w:rFonts w:eastAsia="Times New Roman" w:cs="Times New Roman"/>
          <w:b/>
          <w:sz w:val="24"/>
          <w:szCs w:val="24"/>
          <w:lang w:eastAsia="ru-RU"/>
        </w:rPr>
      </w:pPr>
      <w:r>
        <w:rPr>
          <w:rFonts w:eastAsia="Times New Roman" w:cs="Times New Roman"/>
          <w:b/>
          <w:sz w:val="24"/>
          <w:szCs w:val="24"/>
          <w:lang w:eastAsia="ru-RU"/>
        </w:rPr>
      </w:r>
    </w:p>
    <w:p>
      <w:pPr>
        <w:pStyle w:val="Normal"/>
        <w:jc w:val="both"/>
        <w:rPr>
          <w:rFonts w:eastAsia="Times New Roman" w:cs="Times New Roman"/>
          <w:b/>
          <w:sz w:val="24"/>
          <w:szCs w:val="24"/>
          <w:lang w:eastAsia="ru-RU"/>
        </w:rPr>
      </w:pPr>
      <w:r>
        <w:rPr>
          <w:rFonts w:eastAsia="Times New Roman" w:cs="Times New Roman"/>
          <w:b/>
          <w:sz w:val="24"/>
          <w:szCs w:val="24"/>
          <w:lang w:eastAsia="ru-RU"/>
        </w:rPr>
      </w:r>
    </w:p>
    <w:p>
      <w:pPr>
        <w:pStyle w:val="Normal"/>
        <w:ind w:hanging="0" w:left="-540" w:right="0"/>
        <w:jc w:val="both"/>
        <w:rPr>
          <w:sz w:val="20"/>
          <w:szCs w:val="20"/>
        </w:rPr>
      </w:pPr>
      <w:r>
        <w:rPr>
          <w:rFonts w:cs="Times New Roman"/>
          <w:b/>
          <w:sz w:val="20"/>
          <w:szCs w:val="20"/>
          <w:lang w:eastAsia="uk-UA"/>
        </w:rPr>
        <w:t>З</w:t>
      </w:r>
      <w:r>
        <w:rPr>
          <w:rFonts w:cs="Times New Roman"/>
          <w:b/>
          <w:sz w:val="20"/>
          <w:szCs w:val="20"/>
        </w:rPr>
        <w:t xml:space="preserve">аступник начальника Управління   </w:t>
        <w:tab/>
        <w:tab/>
        <w:tab/>
        <w:tab/>
        <w:tab/>
        <w:tab/>
        <w:tab/>
        <w:t>Тетяна ЛОБАЧ</w:t>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67"/>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67"/>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pStyle w:val="Normal"/>
        <w:jc w:val="both"/>
        <w:rPr>
          <w:sz w:val="20"/>
          <w:szCs w:val="20"/>
        </w:rPr>
      </w:pPr>
      <w:r>
        <w:rPr/>
      </w:r>
    </w:p>
    <w:p>
      <w:pPr>
        <w:sectPr>
          <w:headerReference w:type="default" r:id="rId24"/>
          <w:headerReference w:type="first" r:id="rId25"/>
          <w:type w:val="nextPage"/>
          <w:pgSz w:w="11906" w:h="16838"/>
          <w:pgMar w:left="1417" w:right="850" w:gutter="0" w:header="708" w:top="850" w:footer="0" w:bottom="1417"/>
          <w:pgNumType w:fmt="decimal"/>
          <w:formProt w:val="false"/>
          <w:titlePg/>
          <w:textDirection w:val="lrTb"/>
          <w:docGrid w:type="default" w:linePitch="360" w:charSpace="0"/>
        </w:sectPr>
        <w:pStyle w:val="Normal"/>
        <w:jc w:val="both"/>
        <w:rPr>
          <w:sz w:val="20"/>
          <w:szCs w:val="20"/>
        </w:rPr>
      </w:pPr>
      <w:r>
        <w:rPr/>
      </w:r>
    </w:p>
    <w:p>
      <w:pPr>
        <w:pStyle w:val="Normal"/>
        <w:widowControl w:val="false"/>
        <w:ind w:hanging="0" w:left="6237" w:right="-5772"/>
        <w:jc w:val="both"/>
        <w:rPr>
          <w:bCs/>
          <w:sz w:val="20"/>
          <w:szCs w:val="20"/>
        </w:rPr>
      </w:pPr>
      <w:r>
        <w:rPr>
          <w:bCs/>
          <w:sz w:val="20"/>
          <w:szCs w:val="20"/>
        </w:rPr>
        <w:t xml:space="preserve"> </w:t>
      </w:r>
      <w:r>
        <w:rPr>
          <w:bCs/>
          <w:sz w:val="20"/>
          <w:szCs w:val="20"/>
        </w:rPr>
        <w:t xml:space="preserve">Додаток до </w:t>
      </w:r>
    </w:p>
    <w:p>
      <w:pPr>
        <w:pStyle w:val="Normal"/>
        <w:widowControl w:val="false"/>
        <w:ind w:hanging="0" w:left="6237" w:right="-5772"/>
        <w:jc w:val="both"/>
        <w:rPr>
          <w:bCs/>
          <w:sz w:val="20"/>
          <w:szCs w:val="20"/>
        </w:rPr>
      </w:pPr>
      <w:r>
        <w:rPr>
          <w:bCs/>
          <w:sz w:val="20"/>
          <w:szCs w:val="20"/>
        </w:rPr>
        <w:t xml:space="preserve">          </w:t>
      </w: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 xml:space="preserve">          </w:t>
      </w: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sz w:val="20"/>
          <w:szCs w:val="20"/>
        </w:rPr>
      </w:pPr>
      <w:r>
        <w:rPr>
          <w:rFonts w:eastAsia="Arial Unicode MS"/>
          <w:bCs/>
          <w:color w:val="000000"/>
          <w:sz w:val="20"/>
          <w:szCs w:val="20"/>
        </w:rPr>
        <w:t xml:space="preserve">         </w:t>
      </w:r>
      <w:r>
        <w:rPr>
          <w:rFonts w:eastAsia="Arial Unicode MS"/>
          <w:bCs/>
          <w:color w:val="000000"/>
          <w:sz w:val="20"/>
          <w:szCs w:val="20"/>
        </w:rPr>
        <w:t>в</w:t>
      </w:r>
      <w:r>
        <w:rPr>
          <w:bCs/>
          <w:sz w:val="20"/>
          <w:szCs w:val="20"/>
        </w:rPr>
        <w:t>ід  05.03.2024 № 20</w:t>
      </w:r>
    </w:p>
    <w:p>
      <w:pPr>
        <w:pStyle w:val="Normal"/>
        <w:rPr>
          <w:sz w:val="20"/>
          <w:szCs w:val="20"/>
        </w:rPr>
      </w:pPr>
      <w:r>
        <w:rPr>
          <w:sz w:val="20"/>
          <w:szCs w:val="20"/>
        </w:rPr>
      </w:r>
    </w:p>
    <w:p>
      <w:pPr>
        <w:pStyle w:val="Normal"/>
        <w:jc w:val="center"/>
        <w:rPr>
          <w:b/>
          <w:caps/>
          <w:sz w:val="20"/>
          <w:szCs w:val="20"/>
          <w:lang w:eastAsia="uk-UA"/>
        </w:rPr>
      </w:pPr>
      <w:r>
        <w:rPr>
          <w:b/>
          <w:caps/>
          <w:sz w:val="20"/>
          <w:szCs w:val="20"/>
          <w:lang w:eastAsia="uk-UA"/>
        </w:rPr>
      </w:r>
    </w:p>
    <w:p>
      <w:pPr>
        <w:pStyle w:val="Normal"/>
        <w:jc w:val="center"/>
        <w:rPr>
          <w:b/>
          <w:caps/>
          <w:sz w:val="20"/>
          <w:szCs w:val="20"/>
          <w:lang w:eastAsia="uk-UA"/>
        </w:rPr>
      </w:pPr>
      <w:r>
        <w:rPr>
          <w:b/>
          <w:caps/>
          <w:sz w:val="20"/>
          <w:szCs w:val="20"/>
          <w:lang w:eastAsia="uk-UA"/>
        </w:rPr>
      </w:r>
    </w:p>
    <w:p>
      <w:pPr>
        <w:pStyle w:val="Normal"/>
        <w:jc w:val="center"/>
        <w:rPr>
          <w:b/>
          <w:caps/>
          <w:sz w:val="20"/>
          <w:szCs w:val="20"/>
          <w:lang w:eastAsia="uk-UA"/>
        </w:rPr>
      </w:pPr>
      <w:r>
        <w:rPr>
          <w:b/>
          <w:caps/>
          <w:sz w:val="20"/>
          <w:szCs w:val="20"/>
          <w:lang w:eastAsia="uk-UA"/>
        </w:rPr>
        <w:t>інформаційнА карткА адміністративної послуги</w:t>
      </w:r>
    </w:p>
    <w:p>
      <w:pPr>
        <w:pStyle w:val="Normal"/>
        <w:spacing w:lineRule="auto" w:line="276"/>
        <w:jc w:val="center"/>
        <w:rPr>
          <w:b/>
          <w:caps/>
          <w:sz w:val="20"/>
          <w:szCs w:val="20"/>
          <w:lang w:eastAsia="uk-UA"/>
        </w:rPr>
      </w:pPr>
      <w:r>
        <w:rPr>
          <w:b/>
          <w:caps/>
          <w:sz w:val="20"/>
          <w:szCs w:val="20"/>
          <w:lang w:eastAsia="uk-UA"/>
        </w:rPr>
      </w:r>
    </w:p>
    <w:p>
      <w:pPr>
        <w:pStyle w:val="81"/>
        <w:shd w:val="clear" w:fill="auto"/>
        <w:suppressAutoHyphens w:val="true"/>
        <w:spacing w:lineRule="auto" w:line="276" w:before="0" w:after="0"/>
        <w:ind w:hanging="0" w:left="200" w:right="0"/>
        <w:rPr/>
      </w:pPr>
      <w:r>
        <w:rPr>
          <w:rStyle w:val="8"/>
          <w:b/>
          <w:bCs w:val="false"/>
          <w:sz w:val="20"/>
          <w:szCs w:val="20"/>
        </w:rPr>
        <w:t>ОФОРМЛЕННЯ ТА ВИДАЧА У ЗВ’ЯЗКУ ІЗ ВТРАТОЮ АБО ВИКРАДЕННЯМ ПОСВІДКИ НА ПОСТІЙНЕ ПРОЖИВАННЯ, ЇЇ ОБМІНУ</w:t>
      </w:r>
    </w:p>
    <w:p>
      <w:pPr>
        <w:pStyle w:val="Normal"/>
        <w:jc w:val="center"/>
        <w:rPr>
          <w:sz w:val="20"/>
          <w:szCs w:val="20"/>
        </w:rPr>
      </w:pPr>
      <w:r>
        <w:rPr>
          <w:caps/>
          <w:sz w:val="20"/>
          <w:szCs w:val="20"/>
          <w:lang w:eastAsia="uk-UA"/>
        </w:rPr>
        <w:t xml:space="preserve"> </w:t>
      </w:r>
      <w:r>
        <w:rPr>
          <w:caps/>
          <w:sz w:val="20"/>
          <w:szCs w:val="20"/>
          <w:lang w:eastAsia="uk-UA"/>
        </w:rPr>
        <w:t>(</w:t>
      </w:r>
      <w:r>
        <w:rPr>
          <w:sz w:val="20"/>
          <w:szCs w:val="20"/>
          <w:lang w:eastAsia="uk-UA"/>
        </w:rPr>
        <w:t>назва адміністративної послуги)</w:t>
      </w:r>
    </w:p>
    <w:p>
      <w:pPr>
        <w:pStyle w:val="Normal"/>
        <w:widowControl w:val="false"/>
        <w:jc w:val="center"/>
        <w:rPr>
          <w:sz w:val="24"/>
          <w:szCs w:val="24"/>
        </w:rPr>
      </w:pPr>
      <w:r>
        <w:rPr>
          <w:rFonts w:eastAsia="Verdana" w:cs="Mangal;Courier New"/>
          <w:b/>
          <w:kern w:val="2"/>
          <w:sz w:val="24"/>
          <w:szCs w:val="24"/>
          <w:u w:val="single"/>
          <w:lang w:eastAsia="uk-UA" w:bidi="hi-IN"/>
        </w:rPr>
        <w:t>Зборівський сектор УД</w:t>
      </w:r>
      <w:r>
        <w:rPr>
          <w:rFonts w:eastAsia="Verdana" w:cs="Liberation Serif;Times New Roman"/>
          <w:b/>
          <w:kern w:val="2"/>
          <w:sz w:val="24"/>
          <w:szCs w:val="24"/>
          <w:u w:val="single"/>
          <w:lang w:eastAsia="uk-UA"/>
        </w:rPr>
        <w:t>МС у</w:t>
      </w:r>
      <w:r>
        <w:rPr>
          <w:rFonts w:eastAsia="Verdana" w:cs="Mangal;Courier New"/>
          <w:b/>
          <w:kern w:val="2"/>
          <w:sz w:val="24"/>
          <w:szCs w:val="24"/>
          <w:u w:val="single"/>
          <w:lang w:eastAsia="uk-UA" w:bidi="hi-IN"/>
        </w:rPr>
        <w:t xml:space="preserve"> Тернопільській області</w:t>
      </w:r>
    </w:p>
    <w:p>
      <w:pPr>
        <w:pStyle w:val="Normal"/>
        <w:jc w:val="center"/>
        <w:rPr>
          <w:sz w:val="20"/>
          <w:szCs w:val="20"/>
          <w:lang w:eastAsia="uk-UA"/>
        </w:rPr>
      </w:pPr>
      <w:r>
        <w:rPr>
          <w:sz w:val="20"/>
          <w:szCs w:val="20"/>
          <w:lang w:eastAsia="uk-UA"/>
        </w:rPr>
        <w:t xml:space="preserve">(найменування суб’єкта надання адміністративної послуги) </w:t>
      </w:r>
    </w:p>
    <w:p>
      <w:pPr>
        <w:pStyle w:val="Normal"/>
        <w:jc w:val="center"/>
        <w:rPr>
          <w:b/>
          <w:caps/>
          <w:sz w:val="28"/>
          <w:szCs w:val="28"/>
          <w:lang w:eastAsia="uk-UA"/>
        </w:rPr>
      </w:pPr>
      <w:r>
        <w:rPr>
          <w:b/>
          <w:caps/>
          <w:sz w:val="28"/>
          <w:szCs w:val="28"/>
          <w:lang w:eastAsia="uk-UA"/>
        </w:rPr>
      </w:r>
    </w:p>
    <w:tbl>
      <w:tblPr>
        <w:tblW w:w="10090" w:type="dxa"/>
        <w:jc w:val="left"/>
        <w:tblInd w:w="-14" w:type="dxa"/>
        <w:tblLayout w:type="fixed"/>
        <w:tblCellMar>
          <w:top w:w="0" w:type="dxa"/>
          <w:left w:w="108" w:type="dxa"/>
          <w:bottom w:w="0" w:type="dxa"/>
          <w:right w:w="108" w:type="dxa"/>
        </w:tblCellMar>
        <w:tblLook w:firstRow="0" w:noVBand="0" w:lastRow="0" w:firstColumn="0" w:lastColumn="0" w:noHBand="0" w:val="0000"/>
      </w:tblPr>
      <w:tblGrid>
        <w:gridCol w:w="695"/>
        <w:gridCol w:w="3301"/>
        <w:gridCol w:w="80"/>
        <w:gridCol w:w="6014"/>
      </w:tblGrid>
      <w:tr>
        <w:trPr>
          <w:trHeight w:val="223" w:hRule="atLeast"/>
        </w:trPr>
        <w:tc>
          <w:tcPr>
            <w:tcW w:w="1009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b/>
                <w:sz w:val="20"/>
                <w:szCs w:val="20"/>
                <w:lang w:eastAsia="uk-UA"/>
              </w:rPr>
              <w:t>Інформація про суб’єкта надання адміністративної послуги</w:t>
            </w:r>
          </w:p>
        </w:tc>
      </w:tr>
      <w:tr>
        <w:trPr/>
        <w:tc>
          <w:tcPr>
            <w:tcW w:w="3996"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rPr>
              <w:t>Найменування органу, в якому здійснюється обслуговування суб’єкта звернення</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Місцезнаходження</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2.</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Інформація щодо режиму роботи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3.</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Телефон/факс, адреса електронної пошти та веб-сайт</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56" w:hRule="atLeast"/>
        </w:trPr>
        <w:tc>
          <w:tcPr>
            <w:tcW w:w="1009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b/>
                <w:sz w:val="20"/>
                <w:szCs w:val="20"/>
                <w:lang w:eastAsia="uk-UA"/>
              </w:rPr>
              <w:t>Нормативні акти, якими регламентується надання адміністративної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4.</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Закони України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rPr>
              <w:t>Закон України «Про правовий статус іноземців та осіб без громадянства»;</w:t>
            </w:r>
          </w:p>
          <w:p>
            <w:pPr>
              <w:pStyle w:val="Normal"/>
              <w:widowControl w:val="false"/>
              <w:jc w:val="both"/>
              <w:rPr/>
            </w:pPr>
            <w:r>
              <w:rPr>
                <w:rFonts w:cs="Verdana"/>
                <w:bCs/>
                <w:sz w:val="20"/>
                <w:szCs w:val="20"/>
              </w:rPr>
              <w:t>Закон України «Про імміграцію»;</w:t>
            </w:r>
          </w:p>
          <w:p>
            <w:pPr>
              <w:pStyle w:val="Normal"/>
              <w:widowControl w:val="false"/>
              <w:jc w:val="both"/>
              <w:rPr/>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pPr>
              <w:pStyle w:val="Normal"/>
              <w:widowControl w:val="false"/>
              <w:jc w:val="both"/>
              <w:rPr/>
            </w:pPr>
            <w:r>
              <w:rPr>
                <w:rFonts w:cs="Verdana"/>
                <w:bCs/>
                <w:sz w:val="20"/>
                <w:szCs w:val="20"/>
                <w:lang w:eastAsia="uk-UA"/>
              </w:rPr>
              <w:t>Закон України «Про адміністративні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5.</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Кабінету Міністрів України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постійне проживання»;</w:t>
            </w:r>
          </w:p>
          <w:p>
            <w:pPr>
              <w:pStyle w:val="Normal"/>
              <w:widowControl w:val="false"/>
              <w:jc w:val="both"/>
              <w:rPr>
                <w:rFonts w:cs="Verdana"/>
                <w:sz w:val="20"/>
                <w:szCs w:val="20"/>
                <w:lang w:eastAsia="uk-UA"/>
              </w:rPr>
            </w:pPr>
            <w:r>
              <w:rPr>
                <w:rFonts w:cs="Verdana"/>
                <w:sz w:val="20"/>
                <w:szCs w:val="20"/>
                <w:lang w:eastAsia="uk-UA"/>
              </w:rPr>
              <w:t>Декрет Кабінету Міністрів України від 21 січня 1993 року № 7-93 «Про державне мито»;</w:t>
            </w:r>
          </w:p>
          <w:p>
            <w:pPr>
              <w:pStyle w:val="Normal"/>
              <w:widowControl w:val="false"/>
              <w:jc w:val="both"/>
              <w:rPr/>
            </w:pPr>
            <w:r>
              <w:rPr>
                <w:rFonts w:cs="Verdana"/>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6.</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центральних органів виконавчої влади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Наказ Міністерства внутрішніх справ України від 26 листопада</w:t>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pPr>
              <w:pStyle w:val="Normal"/>
              <w:widowControl w:val="false"/>
              <w:jc w:val="both"/>
              <w:rPr>
                <w:rFonts w:eastAsia="Verdana" w:cs="Verdana"/>
                <w:sz w:val="20"/>
                <w:szCs w:val="20"/>
                <w:lang w:eastAsia="uk-UA"/>
              </w:rPr>
            </w:pPr>
            <w:r>
              <w:rPr>
                <w:rFonts w:cs="Verdana"/>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 № 1146/34117.</w:t>
            </w:r>
          </w:p>
        </w:tc>
      </w:tr>
      <w:tr>
        <w:trPr>
          <w:trHeight w:val="486" w:hRule="atLeast"/>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7.</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Акти місцевих органів виконавчої влади/ органів місцевого самоврядування</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533"/>
              <w:jc w:val="both"/>
              <w:rPr/>
            </w:pPr>
            <w:r>
              <w:rPr>
                <w:rFonts w:cs="Verdana"/>
                <w:sz w:val="20"/>
                <w:szCs w:val="20"/>
                <w:lang w:eastAsia="uk-UA"/>
              </w:rPr>
              <w:t>Відсутні</w:t>
            </w:r>
          </w:p>
        </w:tc>
      </w:tr>
      <w:tr>
        <w:trPr>
          <w:trHeight w:val="242" w:hRule="atLeast"/>
        </w:trPr>
        <w:tc>
          <w:tcPr>
            <w:tcW w:w="10090" w:type="dxa"/>
            <w:gridSpan w:val="4"/>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533"/>
              <w:jc w:val="both"/>
              <w:rPr/>
            </w:pPr>
            <w:r>
              <w:rPr>
                <w:rFonts w:cs="Verdana"/>
                <w:sz w:val="20"/>
                <w:szCs w:val="20"/>
                <w:lang w:eastAsia="uk-UA"/>
              </w:rPr>
              <w:t>Умови отримання адміністративної послуги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8.</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rPr>
              <w:t>Підстава для одержання адміністративної послуги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rPr>
              <w:t>1. Зміна інформації, внесеної до посвідки.</w:t>
            </w:r>
          </w:p>
          <w:p>
            <w:pPr>
              <w:pStyle w:val="Normal"/>
              <w:widowControl w:val="false"/>
              <w:jc w:val="both"/>
              <w:rPr/>
            </w:pPr>
            <w:r>
              <w:rPr>
                <w:rFonts w:cs="Verdana"/>
                <w:sz w:val="20"/>
                <w:szCs w:val="20"/>
              </w:rPr>
              <w:t>2. Виявлення помилки в інформації, внесеній до посвідки.</w:t>
            </w:r>
          </w:p>
          <w:p>
            <w:pPr>
              <w:pStyle w:val="Normal"/>
              <w:widowControl w:val="false"/>
              <w:jc w:val="both"/>
              <w:rPr/>
            </w:pPr>
            <w:r>
              <w:rPr>
                <w:rFonts w:cs="Verdana"/>
                <w:sz w:val="20"/>
                <w:szCs w:val="20"/>
              </w:rPr>
              <w:t>3. Закінчення строку дії посвідки.</w:t>
            </w:r>
          </w:p>
          <w:p>
            <w:pPr>
              <w:pStyle w:val="Normal"/>
              <w:widowControl w:val="false"/>
              <w:jc w:val="both"/>
              <w:rPr/>
            </w:pPr>
            <w:r>
              <w:rPr>
                <w:rFonts w:cs="Verdana"/>
                <w:sz w:val="20"/>
                <w:szCs w:val="20"/>
              </w:rPr>
              <w:t xml:space="preserve">4. Непридатності посвідки для подальшого використання </w:t>
            </w:r>
            <w:r>
              <w:rPr>
                <w:sz w:val="20"/>
                <w:szCs w:val="20"/>
                <w:shd w:fill="FFFFFF" w:val="clear"/>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pPr>
              <w:pStyle w:val="Normal"/>
              <w:widowControl w:val="false"/>
              <w:jc w:val="both"/>
              <w:rPr/>
            </w:pPr>
            <w:r>
              <w:rPr>
                <w:rFonts w:cs="Verdana"/>
                <w:sz w:val="20"/>
                <w:szCs w:val="20"/>
              </w:rPr>
              <w:t>5. Досягнення іноземцем або особою без громадянства 25- або</w:t>
              <w:br/>
              <w:t>45-річного віку (у разі, коли іноземець або особа без громадянства документовані посвідкою, що не містить безконтактного електронного носія).</w:t>
            </w:r>
          </w:p>
          <w:p>
            <w:pPr>
              <w:pStyle w:val="Normal"/>
              <w:widowControl w:val="false"/>
              <w:jc w:val="both"/>
              <w:rPr/>
            </w:pPr>
            <w:r>
              <w:rPr>
                <w:rFonts w:cs="Verdana"/>
                <w:sz w:val="20"/>
                <w:szCs w:val="20"/>
              </w:rPr>
              <w:t>6. Втрата.</w:t>
            </w:r>
          </w:p>
          <w:p>
            <w:pPr>
              <w:pStyle w:val="Normal"/>
              <w:widowControl w:val="false"/>
              <w:jc w:val="both"/>
              <w:rPr/>
            </w:pPr>
            <w:r>
              <w:rPr>
                <w:rFonts w:cs="Verdana"/>
                <w:sz w:val="20"/>
                <w:szCs w:val="20"/>
              </w:rPr>
              <w:t>7. Викрадення.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9.</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92"/>
              <w:jc w:val="both"/>
              <w:rPr/>
            </w:pPr>
            <w:bookmarkStart w:id="239" w:name="n786"/>
            <w:bookmarkEnd w:id="239"/>
            <w:r>
              <w:rPr>
                <w:rFonts w:cs="Verdana"/>
                <w:sz w:val="20"/>
                <w:szCs w:val="20"/>
                <w:lang w:eastAsia="uk-UA"/>
              </w:rPr>
              <w:t>Для оформлення посвідки на постійне проживання у зв’язку із втратою, викраденням чи обміном до заяви-анкети подаються такі документи:</w:t>
            </w:r>
          </w:p>
          <w:p>
            <w:pPr>
              <w:pStyle w:val="Normal"/>
              <w:widowControl w:val="false"/>
              <w:ind w:firstLine="392"/>
              <w:jc w:val="both"/>
              <w:rPr/>
            </w:pPr>
            <w:bookmarkStart w:id="240" w:name="n787"/>
            <w:bookmarkEnd w:id="240"/>
            <w:r>
              <w:rPr>
                <w:rFonts w:cs="Verdana"/>
                <w:sz w:val="20"/>
                <w:szCs w:val="20"/>
                <w:lang w:eastAsia="uk-UA"/>
              </w:rPr>
              <w:t>1) посвідка, що підлягає обміну (крім випадків втрати та викрадення);</w:t>
            </w:r>
          </w:p>
          <w:p>
            <w:pPr>
              <w:pStyle w:val="Normal"/>
              <w:widowControl w:val="false"/>
              <w:ind w:firstLine="392"/>
              <w:jc w:val="both"/>
              <w:rPr/>
            </w:pPr>
            <w:r>
              <w:rPr>
                <w:rFonts w:cs="Verdana"/>
                <w:sz w:val="20"/>
                <w:szCs w:val="20"/>
                <w:lang w:eastAsia="uk-UA"/>
              </w:rPr>
              <w:t xml:space="preserve">2) </w:t>
            </w:r>
            <w:r>
              <w:rPr>
                <w:sz w:val="20"/>
                <w:szCs w:val="20"/>
                <w:shd w:fill="FFFFFF" w:val="clear"/>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r>
              <w:rPr>
                <w:rFonts w:cs="Verdana"/>
                <w:sz w:val="20"/>
                <w:szCs w:val="20"/>
                <w:lang w:eastAsia="uk-UA"/>
              </w:rPr>
              <w:t>;</w:t>
            </w:r>
          </w:p>
          <w:p>
            <w:pPr>
              <w:pStyle w:val="Normal"/>
              <w:widowControl w:val="false"/>
              <w:ind w:firstLine="392"/>
              <w:jc w:val="both"/>
              <w:rPr/>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widowControl w:val="false"/>
              <w:ind w:firstLine="392"/>
              <w:jc w:val="both"/>
              <w:rPr>
                <w:sz w:val="20"/>
                <w:szCs w:val="20"/>
              </w:rPr>
            </w:pPr>
            <w:r>
              <w:rPr>
                <w:rFonts w:cs="Verdana"/>
                <w:sz w:val="20"/>
                <w:szCs w:val="20"/>
                <w:lang w:eastAsia="uk-UA"/>
              </w:rPr>
              <w:t xml:space="preserve">4) </w:t>
            </w:r>
            <w:r>
              <w:rPr>
                <w:sz w:val="20"/>
                <w:szCs w:val="20"/>
                <w:shd w:fill="FFFFFF" w:val="clear"/>
              </w:rPr>
              <w:t xml:space="preserve">документи, що підтверджують обставини чи юридичні факти, відповідно до яких посвідка підлягає обміну (крім випадків, передбачених </w:t>
            </w:r>
            <w:r>
              <w:fldChar w:fldCharType="begin"/>
            </w:r>
            <w:r>
              <w:rPr>
                <w:sz w:val="20"/>
                <w:u w:val="none"/>
                <w:shd w:fill="FFFFFF" w:val="clear"/>
                <w:szCs w:val="20"/>
                <w:color w:val="000000"/>
              </w:rPr>
              <w:instrText xml:space="preserve"> HYPERLINK "https://zakon.rada.gov.ua/laws/show/321-2018-п" \l "n82"</w:instrText>
            </w:r>
            <w:r>
              <w:rPr>
                <w:sz w:val="20"/>
                <w:u w:val="none"/>
                <w:shd w:fill="FFFFFF" w:val="clear"/>
                <w:szCs w:val="20"/>
                <w:color w:val="000000"/>
              </w:rPr>
              <w:fldChar w:fldCharType="separate"/>
            </w:r>
            <w:r>
              <w:rPr>
                <w:color w:val="000000"/>
                <w:sz w:val="20"/>
                <w:szCs w:val="20"/>
                <w:u w:val="none"/>
                <w:shd w:fill="FFFFFF" w:val="clear"/>
              </w:rPr>
              <w:t>підпунктами 3-5</w:t>
            </w:r>
            <w:r>
              <w:rPr>
                <w:sz w:val="20"/>
                <w:u w:val="none"/>
                <w:shd w:fill="FFFFFF" w:val="clear"/>
                <w:szCs w:val="20"/>
                <w:color w:val="000000"/>
              </w:rPr>
              <w:fldChar w:fldCharType="end"/>
            </w:r>
            <w:r>
              <w:rPr>
                <w:sz w:val="20"/>
                <w:szCs w:val="20"/>
                <w:shd w:fill="FFFFFF" w:val="clear"/>
              </w:rPr>
              <w:t xml:space="preserve"> пункту 7 </w:t>
            </w:r>
            <w:r>
              <w:rPr>
                <w:rFonts w:cs="Verdana"/>
                <w:sz w:val="20"/>
                <w:szCs w:val="20"/>
                <w:lang w:eastAsia="uk-UA"/>
              </w:rPr>
              <w:t xml:space="preserve">Порядку </w:t>
            </w:r>
            <w:r>
              <w:rPr>
                <w:sz w:val="20"/>
                <w:szCs w:val="20"/>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25.04.2018 № 321, далі – Порядок)</w:t>
            </w:r>
            <w:r>
              <w:rPr>
                <w:sz w:val="20"/>
                <w:szCs w:val="20"/>
                <w:shd w:fill="FFFFFF" w:val="clear"/>
              </w:rPr>
              <w:t>,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pPr>
              <w:pStyle w:val="Normal"/>
              <w:widowControl w:val="false"/>
              <w:ind w:firstLine="392"/>
              <w:jc w:val="both"/>
              <w:rPr/>
            </w:pPr>
            <w:bookmarkStart w:id="241" w:name="n791"/>
            <w:bookmarkStart w:id="242" w:name="n789"/>
            <w:bookmarkEnd w:id="241"/>
            <w:bookmarkEnd w:id="242"/>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widowControl w:val="false"/>
              <w:ind w:firstLine="392"/>
              <w:jc w:val="both"/>
              <w:rPr/>
            </w:pPr>
            <w:bookmarkStart w:id="243" w:name="n792"/>
            <w:bookmarkEnd w:id="243"/>
            <w:r>
              <w:rPr>
                <w:rFonts w:cs="Verdana"/>
                <w:sz w:val="20"/>
                <w:szCs w:val="20"/>
                <w:lang w:eastAsia="uk-UA"/>
              </w:rPr>
              <w:t>6) документ, що підтверджує сплату адміністративного збору, або документ про звільнення від його сплати.</w:t>
            </w:r>
          </w:p>
          <w:p>
            <w:pPr>
              <w:pStyle w:val="Normal"/>
              <w:widowControl w:val="false"/>
              <w:ind w:firstLine="392"/>
              <w:jc w:val="both"/>
              <w:rPr>
                <w:sz w:val="20"/>
                <w:szCs w:val="20"/>
                <w:shd w:fill="FFFFFF" w:val="clear"/>
              </w:rPr>
            </w:pPr>
            <w:r>
              <w:rPr>
                <w:sz w:val="20"/>
                <w:szCs w:val="20"/>
                <w:shd w:fill="FFFFFF" w:val="clear"/>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Normal"/>
              <w:widowControl w:val="false"/>
              <w:ind w:firstLine="392"/>
              <w:jc w:val="both"/>
              <w:rPr>
                <w:rFonts w:cs="Verdana"/>
                <w:sz w:val="20"/>
                <w:szCs w:val="20"/>
                <w:lang w:eastAsia="uk-UA"/>
              </w:rPr>
            </w:pPr>
            <w:r>
              <w:rPr>
                <w:sz w:val="20"/>
                <w:szCs w:val="20"/>
                <w:shd w:fill="FFFFFF" w:val="clear"/>
              </w:rPr>
              <w:t>8) витяг з реєстру територіальної громади (у разі наявності).</w:t>
            </w:r>
          </w:p>
          <w:p>
            <w:pPr>
              <w:pStyle w:val="Normal"/>
              <w:widowControl w:val="false"/>
              <w:shd w:val="clear" w:color="auto" w:fill="FFFFFF"/>
              <w:suppressAutoHyphens w:val="false"/>
              <w:spacing w:before="0" w:after="150"/>
              <w:ind w:firstLine="450"/>
              <w:jc w:val="both"/>
              <w:rPr>
                <w:rFonts w:cs="Verdana"/>
                <w:sz w:val="20"/>
                <w:szCs w:val="20"/>
                <w:lang w:eastAsia="uk-UA"/>
              </w:rPr>
            </w:pPr>
            <w:r>
              <w:rPr>
                <w:sz w:val="20"/>
                <w:szCs w:val="20"/>
                <w:lang w:eastAsia="uk-UA"/>
              </w:rPr>
              <w:t xml:space="preserve">У разі коли обмін посвідки здійснюється у зв’язку із закінченням строку її дії або оформленням нової посвідки в разі втрати або викрадення, додатково подаються документи, зазначені у </w:t>
            </w:r>
            <w:r>
              <w:fldChar w:fldCharType="begin"/>
            </w:r>
            <w:r>
              <w:rPr>
                <w:sz w:val="20"/>
                <w:szCs w:val="20"/>
                <w:lang w:eastAsia="uk-UA"/>
              </w:rPr>
              <w:instrText xml:space="preserve"> HYPERLINK "https://zakon.rada.gov.ua/laws/show/321-2018-п" \l "n128"</w:instrText>
            </w:r>
            <w:r>
              <w:rPr>
                <w:sz w:val="20"/>
                <w:szCs w:val="20"/>
                <w:lang w:eastAsia="uk-UA"/>
              </w:rPr>
              <w:fldChar w:fldCharType="separate"/>
            </w:r>
            <w:r>
              <w:rPr>
                <w:sz w:val="20"/>
                <w:szCs w:val="20"/>
                <w:lang w:eastAsia="uk-UA"/>
              </w:rPr>
              <w:t>підпункті 4</w:t>
            </w:r>
            <w:r>
              <w:rPr>
                <w:sz w:val="20"/>
                <w:szCs w:val="20"/>
                <w:lang w:eastAsia="uk-UA"/>
              </w:rPr>
              <w:fldChar w:fldCharType="end"/>
            </w:r>
            <w:r>
              <w:fldChar w:fldCharType="begin"/>
            </w:r>
            <w:r>
              <w:rPr>
                <w:sz w:val="20"/>
                <w:szCs w:val="20"/>
                <w:lang w:eastAsia="uk-UA"/>
              </w:rPr>
              <w:instrText xml:space="preserve"> HYPERLINK "https://zakon.rada.gov.ua/laws/show/321-2018-п" \l "n128"</w:instrText>
            </w:r>
            <w:r>
              <w:rPr>
                <w:sz w:val="20"/>
                <w:szCs w:val="20"/>
                <w:lang w:eastAsia="uk-UA"/>
              </w:rPr>
              <w:fldChar w:fldCharType="separate"/>
            </w:r>
            <w:r>
              <w:rPr>
                <w:sz w:val="20"/>
                <w:szCs w:val="20"/>
                <w:lang w:eastAsia="uk-UA"/>
              </w:rPr>
              <w:t xml:space="preserve"> пункту 32</w:t>
            </w:r>
            <w:r>
              <w:rPr>
                <w:sz w:val="20"/>
                <w:szCs w:val="20"/>
                <w:lang w:eastAsia="uk-UA"/>
              </w:rPr>
              <w:fldChar w:fldCharType="end"/>
            </w:r>
            <w:r>
              <w:rPr>
                <w:sz w:val="20"/>
                <w:szCs w:val="20"/>
                <w:lang w:eastAsia="uk-UA"/>
              </w:rPr>
              <w:t xml:space="preserve">, </w:t>
            </w:r>
            <w:r>
              <w:fldChar w:fldCharType="begin"/>
            </w:r>
            <w:r>
              <w:rPr>
                <w:sz w:val="20"/>
                <w:szCs w:val="20"/>
                <w:lang w:eastAsia="uk-UA"/>
              </w:rPr>
              <w:instrText xml:space="preserve"> HYPERLINK "https://zakon.rada.gov.ua/laws/show/321-2018-п" \l "n133"</w:instrText>
            </w:r>
            <w:r>
              <w:rPr>
                <w:sz w:val="20"/>
                <w:szCs w:val="20"/>
                <w:lang w:eastAsia="uk-UA"/>
              </w:rPr>
              <w:fldChar w:fldCharType="separate"/>
            </w:r>
            <w:r>
              <w:rPr>
                <w:sz w:val="20"/>
                <w:szCs w:val="20"/>
                <w:lang w:eastAsia="uk-UA"/>
              </w:rPr>
              <w:t>пунктах 33</w:t>
            </w:r>
            <w:r>
              <w:rPr>
                <w:sz w:val="20"/>
                <w:szCs w:val="20"/>
                <w:lang w:eastAsia="uk-UA"/>
              </w:rPr>
              <w:fldChar w:fldCharType="end"/>
            </w:r>
            <w:r>
              <w:rPr>
                <w:sz w:val="20"/>
                <w:szCs w:val="20"/>
                <w:lang w:eastAsia="uk-UA"/>
              </w:rPr>
              <w:t xml:space="preserve"> і </w:t>
            </w:r>
            <w:r>
              <w:fldChar w:fldCharType="begin"/>
            </w:r>
            <w:r>
              <w:rPr>
                <w:sz w:val="20"/>
                <w:szCs w:val="20"/>
                <w:lang w:eastAsia="uk-UA"/>
              </w:rPr>
              <w:instrText xml:space="preserve"> HYPERLINK "https://zakon.rada.gov.ua/laws/show/321-2018-п" \l "n140"</w:instrText>
            </w:r>
            <w:r>
              <w:rPr>
                <w:sz w:val="20"/>
                <w:szCs w:val="20"/>
                <w:lang w:eastAsia="uk-UA"/>
              </w:rPr>
              <w:fldChar w:fldCharType="separate"/>
            </w:r>
            <w:r>
              <w:rPr>
                <w:sz w:val="20"/>
                <w:szCs w:val="20"/>
                <w:lang w:eastAsia="uk-UA"/>
              </w:rPr>
              <w:t>34</w:t>
            </w:r>
            <w:r>
              <w:rPr>
                <w:sz w:val="20"/>
                <w:szCs w:val="20"/>
                <w:lang w:eastAsia="uk-UA"/>
              </w:rPr>
              <w:fldChar w:fldCharType="end"/>
            </w:r>
            <w:r>
              <w:rPr>
                <w:sz w:val="20"/>
                <w:szCs w:val="20"/>
                <w:lang w:eastAsia="uk-UA"/>
              </w:rPr>
              <w:t xml:space="preserve"> </w:t>
            </w:r>
            <w:r>
              <w:rPr>
                <w:rFonts w:cs="Verdana"/>
                <w:sz w:val="20"/>
                <w:szCs w:val="20"/>
                <w:lang w:eastAsia="uk-UA"/>
              </w:rPr>
              <w:t>Порядку.</w:t>
            </w:r>
          </w:p>
          <w:p>
            <w:pPr>
              <w:pStyle w:val="Normal"/>
              <w:widowControl w:val="false"/>
              <w:shd w:val="clear" w:color="auto" w:fill="FFFFFF"/>
              <w:suppressAutoHyphens w:val="false"/>
              <w:spacing w:before="0" w:after="150"/>
              <w:ind w:firstLine="450"/>
              <w:jc w:val="both"/>
              <w:rPr>
                <w:sz w:val="20"/>
                <w:szCs w:val="20"/>
                <w:lang w:eastAsia="uk-UA"/>
              </w:rPr>
            </w:pPr>
            <w:bookmarkStart w:id="244" w:name="n383_Copy_1"/>
            <w:bookmarkStart w:id="245" w:name="n384_Copy_1"/>
            <w:bookmarkEnd w:id="244"/>
            <w:bookmarkEnd w:id="245"/>
            <w:r>
              <w:rPr>
                <w:sz w:val="20"/>
                <w:szCs w:val="20"/>
                <w:lang w:eastAsia="uk-UA"/>
              </w:rPr>
              <w:t xml:space="preserve">У разі неможливості подати такі документи у зв’язку з їх втратою або видачею на тимчасово окупованій території України, іноземцем або особою без громадянства додатково подаються документи, які згідно із </w:t>
            </w:r>
            <w:hyperlink r:id="rId26" w:tgtFrame="_blank">
              <w:r>
                <w:rPr>
                  <w:sz w:val="20"/>
                  <w:szCs w:val="20"/>
                  <w:lang w:eastAsia="uk-UA"/>
                </w:rPr>
                <w:t>Законом України</w:t>
              </w:r>
            </w:hyperlink>
            <w:r>
              <w:rPr>
                <w:sz w:val="20"/>
                <w:szCs w:val="20"/>
                <w:lang w:eastAsia="uk-UA"/>
              </w:rPr>
              <w:t xml:space="preserve"> «Про імміграцію» підтверджують підстави для отримання дозволу на імміграцію (посвідки на постійне проживання), та їх копії.</w:t>
            </w:r>
          </w:p>
          <w:p>
            <w:pPr>
              <w:pStyle w:val="Style19"/>
              <w:widowControl w:val="false"/>
              <w:ind w:firstLine="392"/>
              <w:jc w:val="both"/>
              <w:rPr>
                <w:rFonts w:ascii="Times New Roman" w:hAnsi="Times New Roman" w:cs="Verdana"/>
                <w:sz w:val="20"/>
                <w:lang w:eastAsia="uk-UA"/>
              </w:rPr>
            </w:pPr>
            <w:r>
              <w:rPr>
                <w:rFonts w:cs="Verdana" w:ascii="Times New Roman" w:hAnsi="Times New Roman"/>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уповноваженого суб’єкта оригінали документів, зазначених у </w:t>
            </w:r>
            <w:r>
              <w:fldChar w:fldCharType="begin"/>
            </w:r>
            <w:r>
              <w:rPr>
                <w:sz w:val="20"/>
                <w:u w:val="none"/>
                <w:rFonts w:cs="Verdana" w:ascii="Times New Roman" w:hAnsi="Times New Roman"/>
                <w:color w:val="auto"/>
                <w:lang w:eastAsia="uk-UA"/>
              </w:rPr>
              <w:instrText xml:space="preserve"> HYPERLINK "https://zakon.rada.gov.ua/laws/show/321-2018-п" \l "n155"</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підпунктах 1</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w:t>
            </w:r>
            <w:r>
              <w:fldChar w:fldCharType="begin"/>
            </w:r>
            <w:r>
              <w:rPr>
                <w:sz w:val="20"/>
                <w:u w:val="none"/>
                <w:rFonts w:cs="Verdana" w:ascii="Times New Roman" w:hAnsi="Times New Roman"/>
                <w:color w:val="auto"/>
                <w:lang w:eastAsia="uk-UA"/>
              </w:rPr>
              <w:instrText xml:space="preserve"> HYPERLINK "https://zakon.rada.gov.ua/laws/show/321-2018-п" \l "n156"</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2</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w:t>
            </w:r>
            <w:r>
              <w:fldChar w:fldCharType="begin"/>
            </w:r>
            <w:r>
              <w:rPr>
                <w:sz w:val="20"/>
                <w:u w:val="none"/>
                <w:rFonts w:cs="Verdana" w:ascii="Times New Roman" w:hAnsi="Times New Roman"/>
                <w:color w:val="auto"/>
                <w:lang w:eastAsia="uk-UA"/>
              </w:rPr>
              <w:instrText xml:space="preserve"> HYPERLINK "https://zakon.rada.gov.ua/laws/show/321-2018-п" \l "n158"</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4-8</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пункту 40 Порядку.</w:t>
            </w:r>
          </w:p>
          <w:p>
            <w:pPr>
              <w:pStyle w:val="Style19"/>
              <w:widowControl w:val="false"/>
              <w:ind w:firstLine="392"/>
              <w:jc w:val="both"/>
              <w:rPr>
                <w:rFonts w:ascii="Times New Roman" w:hAnsi="Times New Roman" w:cs="Verdana"/>
                <w:sz w:val="20"/>
                <w:lang w:eastAsia="uk-UA"/>
              </w:rPr>
            </w:pPr>
            <w:r>
              <w:rPr>
                <w:rFonts w:cs="Verdana" w:ascii="Times New Roman" w:hAnsi="Times New Roman"/>
                <w:sz w:val="20"/>
                <w:lang w:eastAsia="uk-UA"/>
              </w:rPr>
              <w:t xml:space="preserve">До заяви-анкети додаються оригінали документа, зазначеного у </w:t>
            </w:r>
            <w:r>
              <w:fldChar w:fldCharType="begin"/>
            </w:r>
            <w:r>
              <w:rPr>
                <w:sz w:val="20"/>
                <w:u w:val="none"/>
                <w:rFonts w:cs="Verdana" w:ascii="Times New Roman" w:hAnsi="Times New Roman"/>
                <w:color w:val="auto"/>
                <w:lang w:eastAsia="uk-UA"/>
              </w:rPr>
              <w:instrText xml:space="preserve"> HYPERLINK "https://zakon.rada.gov.ua/laws/show/321-2018-п" \l "n157"</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підпункті 3</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цього пункту 40 Порядку, і документа, що підтверджує сплату адміністративного збору, та копії документів, зазначених у </w:t>
            </w:r>
            <w:r>
              <w:fldChar w:fldCharType="begin"/>
            </w:r>
            <w:r>
              <w:rPr>
                <w:sz w:val="20"/>
                <w:u w:val="none"/>
                <w:rFonts w:cs="Verdana" w:ascii="Times New Roman" w:hAnsi="Times New Roman"/>
                <w:color w:val="auto"/>
                <w:lang w:eastAsia="uk-UA"/>
              </w:rPr>
              <w:instrText xml:space="preserve"> HYPERLINK "https://zakon.rada.gov.ua/laws/show/321-2018-п" \l "n155"</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підпунктах 1</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w:t>
            </w:r>
            <w:r>
              <w:fldChar w:fldCharType="begin"/>
            </w:r>
            <w:r>
              <w:rPr>
                <w:sz w:val="20"/>
                <w:u w:val="none"/>
                <w:rFonts w:cs="Verdana" w:ascii="Times New Roman" w:hAnsi="Times New Roman"/>
                <w:color w:val="auto"/>
                <w:lang w:eastAsia="uk-UA"/>
              </w:rPr>
              <w:instrText xml:space="preserve"> HYPERLINK "https://zakon.rada.gov.ua/laws/show/321-2018-п" \l "n156"</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2</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w:t>
            </w:r>
            <w:r>
              <w:fldChar w:fldCharType="begin"/>
            </w:r>
            <w:r>
              <w:rPr>
                <w:sz w:val="20"/>
                <w:u w:val="none"/>
                <w:rFonts w:cs="Verdana" w:ascii="Times New Roman" w:hAnsi="Times New Roman"/>
                <w:color w:val="auto"/>
                <w:lang w:eastAsia="uk-UA"/>
              </w:rPr>
              <w:instrText xml:space="preserve"> HYPERLINK "https://zakon.rada.gov.ua/laws/show/321-2018-п" \l "n158"</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4</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w:t>
            </w:r>
            <w:r>
              <w:fldChar w:fldCharType="begin"/>
            </w:r>
            <w:r>
              <w:rPr>
                <w:sz w:val="20"/>
                <w:u w:val="none"/>
                <w:rFonts w:cs="Verdana" w:ascii="Times New Roman" w:hAnsi="Times New Roman"/>
                <w:color w:val="auto"/>
                <w:lang w:eastAsia="uk-UA"/>
              </w:rPr>
              <w:instrText xml:space="preserve"> HYPERLINK "https://zakon.rada.gov.ua/laws/show/321-2018-п" \l "n159"</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5</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w:t>
            </w:r>
            <w:r>
              <w:fldChar w:fldCharType="begin"/>
            </w:r>
            <w:r>
              <w:rPr>
                <w:sz w:val="20"/>
                <w:u w:val="none"/>
                <w:rFonts w:cs="Verdana" w:ascii="Times New Roman" w:hAnsi="Times New Roman"/>
                <w:color w:val="auto"/>
                <w:lang w:eastAsia="uk-UA"/>
              </w:rPr>
              <w:instrText xml:space="preserve"> HYPERLINK "https://zakon.rada.gov.ua/laws/show/321-2018-п" \l "n465"</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7</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і </w:t>
            </w:r>
            <w:r>
              <w:fldChar w:fldCharType="begin"/>
            </w:r>
            <w:r>
              <w:rPr>
                <w:sz w:val="20"/>
                <w:u w:val="none"/>
                <w:rFonts w:cs="Verdana" w:ascii="Times New Roman" w:hAnsi="Times New Roman"/>
                <w:color w:val="auto"/>
                <w:lang w:eastAsia="uk-UA"/>
              </w:rPr>
              <w:instrText xml:space="preserve"> HYPERLINK "https://zakon.rada.gov.ua/laws/show/321-2018-п" \l "n466"</w:instrText>
            </w:r>
            <w:r>
              <w:rPr>
                <w:sz w:val="20"/>
                <w:u w:val="none"/>
                <w:rFonts w:cs="Verdana" w:ascii="Times New Roman" w:hAnsi="Times New Roman"/>
                <w:color w:val="auto"/>
                <w:lang w:eastAsia="uk-UA"/>
              </w:rPr>
              <w:fldChar w:fldCharType="separate"/>
            </w:r>
            <w:r>
              <w:rPr>
                <w:rFonts w:cs="Verdana" w:ascii="Times New Roman" w:hAnsi="Times New Roman"/>
                <w:color w:val="auto"/>
                <w:sz w:val="20"/>
                <w:u w:val="none"/>
                <w:lang w:eastAsia="uk-UA"/>
              </w:rPr>
              <w:t>8</w:t>
            </w:r>
            <w:r>
              <w:rPr>
                <w:sz w:val="20"/>
                <w:u w:val="none"/>
                <w:rFonts w:cs="Verdana" w:ascii="Times New Roman" w:hAnsi="Times New Roman"/>
                <w:color w:val="auto"/>
                <w:lang w:eastAsia="uk-UA"/>
              </w:rPr>
              <w:fldChar w:fldCharType="end"/>
            </w:r>
            <w:r>
              <w:rPr>
                <w:rFonts w:cs="Verdana" w:ascii="Times New Roman" w:hAnsi="Times New Roman"/>
                <w:sz w:val="20"/>
                <w:lang w:eastAsia="uk-UA"/>
              </w:rPr>
              <w:t xml:space="preserve"> 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Style19"/>
              <w:widowControl w:val="false"/>
              <w:ind w:firstLine="392"/>
              <w:jc w:val="both"/>
              <w:rPr>
                <w:rFonts w:ascii="Times New Roman" w:hAnsi="Times New Roman" w:cs="Verdana"/>
                <w:sz w:val="20"/>
                <w:highlight w:val="yellow"/>
                <w:lang w:eastAsia="uk-UA"/>
              </w:rPr>
            </w:pPr>
            <w:r>
              <w:rPr>
                <w:rFonts w:cs="Verdana" w:ascii="Times New Roman" w:hAnsi="Times New Roman"/>
                <w:sz w:val="20"/>
                <w:lang w:eastAsia="uk-UA"/>
              </w:rPr>
              <w:t>Оригінали документів, зазначених у підпунктах 1, 2, 4, 5, 7 і 8 пункту 40 Порядку, та документа про звільнення від сплати адміністративного збору повертаються іноземцеві або особі без громадянства.</w:t>
            </w:r>
          </w:p>
          <w:p>
            <w:pPr>
              <w:pStyle w:val="Style19"/>
              <w:widowControl w:val="false"/>
              <w:ind w:firstLine="392"/>
              <w:jc w:val="both"/>
              <w:rPr>
                <w:rFonts w:ascii="Times New Roman" w:hAnsi="Times New Roman" w:cs="Times New Roman"/>
                <w:sz w:val="20"/>
              </w:rPr>
            </w:pPr>
            <w:r>
              <w:rPr>
                <w:rFonts w:cs="Times New Roman" w:ascii="Times New Roman" w:hAnsi="Times New Roman"/>
                <w:sz w:val="20"/>
                <w:shd w:fill="FFFFFF" w:val="clear"/>
              </w:rPr>
              <w:t>Іноземець або особа без громадянства можуть подати також інші документи, які підтверджують наявність підстав для отримання посвідки 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10.</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Документи для обміну посвідки на постійне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pPr>
              <w:pStyle w:val="Normal"/>
              <w:widowControl w:val="false"/>
              <w:jc w:val="both"/>
              <w:rPr/>
            </w:pPr>
            <w:r>
              <w:rPr>
                <w:rFonts w:cs="Verdana"/>
                <w:sz w:val="20"/>
                <w:szCs w:val="20"/>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pPr>
              <w:pStyle w:val="Normal"/>
              <w:widowControl w:val="false"/>
              <w:jc w:val="both"/>
              <w:rPr/>
            </w:pPr>
            <w:r>
              <w:rPr>
                <w:rFonts w:cs="Verdana"/>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pPr>
              <w:pStyle w:val="Normal"/>
              <w:widowControl w:val="false"/>
              <w:jc w:val="both"/>
              <w:rPr>
                <w:rFonts w:cs="Verdana"/>
                <w:sz w:val="20"/>
                <w:szCs w:val="20"/>
                <w:lang w:eastAsia="uk-UA"/>
              </w:rPr>
            </w:pPr>
            <w:r>
              <w:rPr>
                <w:rFonts w:cs="Verdana"/>
                <w:sz w:val="20"/>
                <w:szCs w:val="20"/>
                <w:lang w:eastAsia="uk-UA"/>
              </w:rPr>
              <w:t>У разі закінчення строку дії посвідки документи для її обміну можуть бути подані не пізніше ніж за 15 робочих днів до дати закінчення строку її дії. У такому випадку посвідка, що підлягає обміну, після прийому документів повертається особі та здається нею під час отримання нової посвідки.</w:t>
            </w:r>
          </w:p>
          <w:p>
            <w:pPr>
              <w:pStyle w:val="Normal"/>
              <w:widowControl w:val="false"/>
              <w:jc w:val="both"/>
              <w:rPr>
                <w:sz w:val="20"/>
                <w:szCs w:val="20"/>
              </w:rPr>
            </w:pPr>
            <w:r>
              <w:rPr>
                <w:sz w:val="20"/>
                <w:szCs w:val="20"/>
                <w:shd w:fill="FFFFFF" w:val="clear"/>
              </w:rPr>
              <w:t>У разі коли особа для обміну подає посвідку, у якій зазначено її статус особи без громадянства, але цей статус був визначений за відсутності документа, що посвідчує особу без громадянства, до набрання чинності </w:t>
            </w:r>
            <w:hyperlink r:id="rId27">
              <w:r>
                <w:rPr>
                  <w:color w:val="000000"/>
                  <w:sz w:val="20"/>
                  <w:szCs w:val="20"/>
                  <w:u w:val="none"/>
                  <w:shd w:fill="FFFFFF" w:val="clear"/>
                </w:rPr>
                <w:t>статтею 6</w:t>
              </w:r>
            </w:hyperlink>
            <w:hyperlink r:id="rId28">
              <w:r>
                <w:rPr>
                  <w:b/>
                  <w:bCs/>
                  <w:color w:val="000000"/>
                  <w:sz w:val="20"/>
                  <w:szCs w:val="20"/>
                  <w:u w:val="none"/>
                  <w:shd w:fill="FFFFFF" w:val="clear"/>
                  <w:vertAlign w:val="superscript"/>
                </w:rPr>
                <w:t>-1</w:t>
              </w:r>
            </w:hyperlink>
            <w:r>
              <w:rPr>
                <w:sz w:val="20"/>
                <w:szCs w:val="20"/>
                <w:shd w:fill="FFFFFF" w:val="clear"/>
              </w:rPr>
              <w:t> Закону України “Про правовий статус іноземців та осіб без громадянства”, вона зобов’язана протягом десяти робочих днів з дня прийняття документів на обмін посвідки подати заяву про визнання особою без громадянства відповідно до вимог </w:t>
            </w:r>
            <w:hyperlink r:id="rId29">
              <w:r>
                <w:rPr>
                  <w:color w:val="000000"/>
                  <w:sz w:val="20"/>
                  <w:szCs w:val="20"/>
                  <w:u w:val="none"/>
                  <w:shd w:fill="FFFFFF" w:val="clear"/>
                </w:rPr>
                <w:t>Порядку розгляду заяв про визнання особою без громадянства</w:t>
              </w:r>
            </w:hyperlink>
            <w:r>
              <w:rPr>
                <w:sz w:val="20"/>
                <w:szCs w:val="20"/>
                <w:shd w:fill="FFFFFF" w:val="clear"/>
              </w:rPr>
              <w:t>, затвердженого постановою Кабінету Міністрів України від 24 березня 2021 р. № 317 «Деякі питання визнання особою без громадянства». Про такий обов’язок особі письмово повідомляється у день звернення.</w:t>
            </w:r>
          </w:p>
          <w:p>
            <w:pPr>
              <w:pStyle w:val="Normal"/>
              <w:widowControl w:val="false"/>
              <w:jc w:val="both"/>
              <w:rPr>
                <w:rFonts w:cs="Verdana"/>
                <w:sz w:val="20"/>
                <w:szCs w:val="20"/>
                <w:lang w:eastAsia="uk-UA"/>
              </w:rPr>
            </w:pPr>
            <w:r>
              <w:rPr>
                <w:rFonts w:cs="Verdana"/>
                <w:sz w:val="20"/>
                <w:szCs w:val="20"/>
                <w:lang w:eastAsia="uk-UA"/>
              </w:rPr>
              <w:t>У разі втрати або обміну паспортного документа, а так само втрати чи викрадення посвідки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pPr>
              <w:pStyle w:val="Normal"/>
              <w:widowControl w:val="false"/>
              <w:jc w:val="both"/>
              <w:rPr>
                <w:rFonts w:cs="Verdana"/>
                <w:sz w:val="20"/>
                <w:szCs w:val="20"/>
                <w:lang w:eastAsia="uk-UA"/>
              </w:rPr>
            </w:pPr>
            <w:bookmarkStart w:id="246" w:name="n501"/>
            <w:bookmarkEnd w:id="246"/>
            <w:r>
              <w:rPr>
                <w:rFonts w:cs="Verdana"/>
                <w:sz w:val="20"/>
                <w:szCs w:val="20"/>
                <w:lang w:eastAsia="uk-UA"/>
              </w:rPr>
              <w:t>ДМС, територіальний орган/територіальний підрозділ ДМС вживає заходів до термінової передачі отриманої інформації територіальному органу/територіальному підрозділу ДМС за місцем видачі посвідки.</w:t>
            </w:r>
          </w:p>
          <w:p>
            <w:pPr>
              <w:pStyle w:val="Normal"/>
              <w:widowControl w:val="false"/>
              <w:jc w:val="both"/>
              <w:rPr>
                <w:rFonts w:cs="Verdana"/>
                <w:sz w:val="20"/>
                <w:szCs w:val="20"/>
                <w:lang w:eastAsia="uk-UA"/>
              </w:rPr>
            </w:pPr>
            <w:bookmarkStart w:id="247" w:name="n500"/>
            <w:bookmarkStart w:id="248" w:name="n225_Copy_1"/>
            <w:bookmarkEnd w:id="247"/>
            <w:bookmarkEnd w:id="248"/>
            <w:r>
              <w:rPr>
                <w:rFonts w:cs="Verdana"/>
                <w:sz w:val="20"/>
                <w:szCs w:val="20"/>
                <w:lang w:eastAsia="uk-UA"/>
              </w:rPr>
              <w:t>Якщо іноземець або особа без громадянства чи їх законні представники, які заявили про втрату або викрадення посвідки та подали документи для оформлення нової посвідки, знайшли її, вони зобов’язані протягом доби повернути знайдену посвідку територіальному органу/територіальному підрозділу ДМС.</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w:t>
            </w:r>
          </w:p>
        </w:tc>
        <w:tc>
          <w:tcPr>
            <w:tcW w:w="3301"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Платність (безоплатність) надання адміністративної послуги</w:t>
            </w:r>
          </w:p>
        </w:tc>
        <w:tc>
          <w:tcPr>
            <w:tcW w:w="609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Fonts w:cs="Verdana"/>
                <w:sz w:val="20"/>
                <w:szCs w:val="20"/>
                <w:lang w:eastAsia="uk-UA"/>
              </w:rPr>
              <w:t>Адміністративна послуга платна.</w:t>
            </w:r>
          </w:p>
        </w:tc>
      </w:tr>
      <w:tr>
        <w:trPr>
          <w:trHeight w:val="214" w:hRule="atLeast"/>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snapToGrid w:val="false"/>
              <w:jc w:val="center"/>
              <w:rPr>
                <w:rFonts w:cs="Verdana"/>
                <w:sz w:val="20"/>
                <w:szCs w:val="20"/>
                <w:lang w:eastAsia="uk-UA"/>
              </w:rPr>
            </w:pPr>
            <w:r>
              <w:rPr>
                <w:rFonts w:cs="Verdana"/>
                <w:sz w:val="20"/>
                <w:szCs w:val="20"/>
                <w:lang w:eastAsia="uk-UA"/>
              </w:rPr>
            </w:r>
          </w:p>
        </w:tc>
        <w:tc>
          <w:tcPr>
            <w:tcW w:w="9395" w:type="dxa"/>
            <w:gridSpan w:val="3"/>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jc w:val="center"/>
              <w:rPr/>
            </w:pPr>
            <w:r>
              <w:rPr>
                <w:rFonts w:cs="Verdana"/>
                <w:sz w:val="20"/>
                <w:szCs w:val="20"/>
                <w:lang w:eastAsia="uk-UA"/>
              </w:rPr>
              <w:t>У разі платності:</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11.1.</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HTMLPreformatted"/>
              <w:widowControl w:val="false"/>
              <w:jc w:val="both"/>
              <w:rPr>
                <w:color w:val="auto"/>
                <w:lang w:val="uk-UA"/>
              </w:rPr>
            </w:pPr>
            <w:r>
              <w:rPr>
                <w:rFonts w:cs="Verdana" w:ascii="Times New Roman" w:hAnsi="Times New Roman"/>
                <w:color w:val="auto"/>
                <w:sz w:val="20"/>
                <w:szCs w:val="20"/>
                <w:lang w:val="uk-UA"/>
              </w:rPr>
              <w:t>Пункт 5 статті 2, підпункт ж) пункту 6 статті 3</w:t>
            </w:r>
            <w:r>
              <w:rPr>
                <w:rFonts w:cs="Verdana" w:ascii="Times New Roman" w:hAnsi="Times New Roman"/>
                <w:b/>
                <w:color w:val="auto"/>
                <w:sz w:val="20"/>
                <w:szCs w:val="20"/>
                <w:lang w:val="uk-UA"/>
              </w:rPr>
              <w:t xml:space="preserve"> </w:t>
            </w:r>
            <w:r>
              <w:rPr>
                <w:rFonts w:cs="Verdana" w:ascii="Times New Roman" w:hAnsi="Times New Roman"/>
                <w:color w:val="auto"/>
                <w:sz w:val="20"/>
                <w:szCs w:val="20"/>
                <w:lang w:val="uk-UA" w:eastAsia="uk-UA"/>
              </w:rPr>
              <w:t>Декрету Кабінету Міністрів України від 21.01.1993 № 7-93 «Про державне мито»;</w:t>
            </w:r>
          </w:p>
          <w:p>
            <w:pPr>
              <w:pStyle w:val="Normal"/>
              <w:widowControl w:val="false"/>
              <w:jc w:val="both"/>
              <w:rPr/>
            </w:pPr>
            <w:r>
              <w:rPr>
                <w:rFonts w:cs="Verdana"/>
                <w:sz w:val="20"/>
                <w:szCs w:val="20"/>
              </w:rPr>
              <w:t xml:space="preserve">частина перша, пункт 6 абзацу другого частини другої  статті 20 </w:t>
            </w:r>
            <w:r>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pPr>
            <w:r>
              <w:rPr>
                <w:rFonts w:cs="Verdana"/>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 .</w:t>
            </w:r>
          </w:p>
          <w:p>
            <w:pPr>
              <w:pStyle w:val="Normal"/>
              <w:widowControl w:val="false"/>
              <w:jc w:val="both"/>
              <w:rPr>
                <w:rFonts w:cs="Verdana"/>
                <w:b/>
                <w:sz w:val="20"/>
                <w:szCs w:val="20"/>
                <w:lang w:eastAsia="uk-UA"/>
              </w:rPr>
            </w:pPr>
            <w:r>
              <w:rPr>
                <w:rFonts w:cs="Verdana"/>
                <w:b/>
                <w:sz w:val="20"/>
                <w:szCs w:val="20"/>
                <w:lang w:eastAsia="uk-UA"/>
              </w:rPr>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11.2.</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Державне мито – 5 неоподатковуваних мінімумів доходів громадян (85,00 грн.).</w:t>
            </w:r>
          </w:p>
          <w:p>
            <w:pPr>
              <w:pStyle w:val="Normal"/>
              <w:widowControl w:val="false"/>
              <w:jc w:val="both"/>
              <w:rPr/>
            </w:pPr>
            <w:r>
              <w:rPr>
                <w:rFonts w:cs="Verdana"/>
                <w:sz w:val="20"/>
                <w:szCs w:val="20"/>
                <w:lang w:eastAsia="uk-UA"/>
              </w:rPr>
              <w:t>Вартість адміністративної послуги – 496,</w:t>
            </w:r>
            <w:r>
              <w:rPr>
                <w:rFonts w:cs="Verdana"/>
                <w:sz w:val="20"/>
                <w:szCs w:val="20"/>
                <w:lang w:val="ru-RU" w:eastAsia="uk-UA"/>
              </w:rPr>
              <w:t>0</w:t>
            </w:r>
            <w:r>
              <w:rPr>
                <w:rFonts w:cs="Verdana"/>
                <w:sz w:val="20"/>
                <w:szCs w:val="20"/>
                <w:lang w:eastAsia="uk-UA"/>
              </w:rPr>
              <w:t>0 грн.</w:t>
            </w:r>
          </w:p>
          <w:p>
            <w:pPr>
              <w:pStyle w:val="Normal"/>
              <w:widowControl w:val="false"/>
              <w:jc w:val="both"/>
              <w:rPr/>
            </w:pPr>
            <w:r>
              <w:rPr>
                <w:rFonts w:cs="Verdana"/>
                <w:sz w:val="20"/>
                <w:szCs w:val="20"/>
                <w:lang w:eastAsia="uk-UA"/>
              </w:rPr>
              <w:t>Вартість бланку посвідки на постійне проживання з безконтактним електронним носієм станом на 01.01.2024 – 570,00 грн. (відповідно до договору).</w:t>
            </w:r>
            <w:bookmarkStart w:id="249" w:name="_GoBack_Copy_3"/>
            <w:bookmarkEnd w:id="249"/>
          </w:p>
          <w:p>
            <w:pPr>
              <w:pStyle w:val="Normal"/>
              <w:widowControl w:val="false"/>
              <w:jc w:val="both"/>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11.3.</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pacing w:val="3"/>
                <w:sz w:val="20"/>
                <w:szCs w:val="20"/>
              </w:rPr>
              <w:t>Державне мито - 85 грн.</w:t>
            </w:r>
            <w:r>
              <w:rPr>
                <w:rFonts w:cs="Times New Roman"/>
                <w:i w:val="false"/>
                <w:iCs w:val="false"/>
                <w:color w:val="000000"/>
                <w:spacing w:val="3"/>
                <w:sz w:val="20"/>
                <w:szCs w:val="20"/>
              </w:rPr>
              <w:t xml:space="preserve"> (5 неоподатковуваних мінімумів доходів </w:t>
            </w:r>
            <w:r>
              <w:rPr>
                <w:rFonts w:cs="Times New Roman"/>
                <w:i w:val="false"/>
                <w:iCs w:val="false"/>
                <w:color w:val="000000"/>
                <w:sz w:val="20"/>
                <w:szCs w:val="20"/>
              </w:rPr>
              <w:t>громадян).</w:t>
            </w:r>
          </w:p>
          <w:p>
            <w:pPr>
              <w:pStyle w:val="Normal"/>
              <w:widowControl w:val="false"/>
              <w:ind w:hanging="0" w:left="0" w:right="0"/>
              <w:rPr>
                <w:rFonts w:ascii="Times New Roman" w:hAnsi="Times New Roman"/>
                <w:sz w:val="20"/>
                <w:szCs w:val="20"/>
              </w:rPr>
            </w:pPr>
            <w:r>
              <w:rPr>
                <w:rFonts w:cs="Times New Roman"/>
                <w:color w:val="000000"/>
                <w:sz w:val="20"/>
                <w:szCs w:val="20"/>
              </w:rPr>
              <w:t>Одержувач:</w:t>
            </w:r>
            <w:r>
              <w:rPr>
                <w:rFonts w:cs="Times New Roman"/>
                <w:b w:val="false"/>
                <w:i w:val="false"/>
                <w:strike w:val="false"/>
                <w:dstrike w:val="false"/>
                <w:outline w:val="false"/>
                <w:shadow w:val="false"/>
                <w:color w:val="000000"/>
                <w:sz w:val="20"/>
                <w:szCs w:val="20"/>
                <w:u w:val="none"/>
                <w:em w:val="none"/>
              </w:rPr>
              <w:t>Г</w:t>
            </w:r>
            <w:r>
              <w:rPr>
                <w:b w:val="false"/>
                <w:i w:val="false"/>
                <w:strike w:val="false"/>
                <w:dstrike w:val="false"/>
                <w:outline w:val="false"/>
                <w:shadow w:val="false"/>
                <w:color w:val="000000"/>
                <w:sz w:val="20"/>
                <w:szCs w:val="20"/>
                <w:u w:val="none"/>
                <w:em w:val="none"/>
              </w:rPr>
              <w:t>УК у Терн.обл./тг м.Зборів</w:t>
            </w:r>
            <w:r>
              <w:rPr>
                <w:rFonts w:cs="Verdana"/>
                <w:b w:val="false"/>
                <w:bCs w:val="false"/>
                <w:i w:val="false"/>
                <w:iCs w:val="false"/>
                <w:color w:val="000000"/>
                <w:spacing w:val="1"/>
                <w:sz w:val="20"/>
                <w:szCs w:val="20"/>
                <w:u w:val="none"/>
              </w:rPr>
              <w:t>/22090400</w:t>
            </w:r>
          </w:p>
          <w:p>
            <w:pPr>
              <w:pStyle w:val="Normal"/>
              <w:widowControl w:val="false"/>
              <w:ind w:hanging="0" w:right="0"/>
              <w:rPr>
                <w:rFonts w:ascii="Times New Roman" w:hAnsi="Times New Roman"/>
                <w:sz w:val="20"/>
                <w:szCs w:val="20"/>
              </w:rPr>
            </w:pPr>
            <w:r>
              <w:rPr>
                <w:rFonts w:cs="Times New Roman"/>
                <w:color w:val="000000"/>
                <w:sz w:val="20"/>
                <w:szCs w:val="20"/>
                <w:lang w:val="uk-UA"/>
              </w:rPr>
              <w:t xml:space="preserve">Код отримувача: </w:t>
            </w:r>
            <w:r>
              <w:rPr>
                <w:rFonts w:cs="Verdana"/>
                <w:b w:val="false"/>
                <w:bCs w:val="false"/>
                <w:i w:val="false"/>
                <w:iCs w:val="false"/>
                <w:color w:val="000000"/>
                <w:sz w:val="20"/>
                <w:szCs w:val="20"/>
                <w:u w:val="none"/>
                <w:lang w:val="uk-UA"/>
              </w:rPr>
              <w:t>37977599</w:t>
            </w:r>
          </w:p>
          <w:p>
            <w:pPr>
              <w:pStyle w:val="Normal"/>
              <w:widowControl w:val="false"/>
              <w:ind w:hanging="0" w:right="0"/>
              <w:jc w:val="both"/>
              <w:rPr>
                <w:rFonts w:ascii="Times New Roman" w:hAnsi="Times New Roman"/>
                <w:sz w:val="20"/>
                <w:szCs w:val="20"/>
              </w:rPr>
            </w:pPr>
            <w:r>
              <w:rPr>
                <w:rFonts w:cs="Times New Roman"/>
                <w:color w:val="000000"/>
                <w:sz w:val="20"/>
                <w:szCs w:val="20"/>
              </w:rPr>
              <w:t xml:space="preserve">Банк отримувача: </w:t>
            </w:r>
            <w:r>
              <w:rPr>
                <w:rFonts w:cs="Times New Roman"/>
                <w:color w:val="000000"/>
                <w:sz w:val="20"/>
                <w:szCs w:val="20"/>
                <w:u w:val="single"/>
              </w:rPr>
              <w:t>Казначейство України (ЕАП)</w:t>
            </w:r>
          </w:p>
          <w:p>
            <w:pPr>
              <w:pStyle w:val="Normal"/>
              <w:widowControl w:val="false"/>
              <w:ind w:hanging="0" w:right="0"/>
              <w:jc w:val="both"/>
              <w:rPr>
                <w:rFonts w:ascii="Times New Roman" w:hAnsi="Times New Roman"/>
                <w:sz w:val="20"/>
                <w:szCs w:val="20"/>
              </w:rPr>
            </w:pPr>
            <w:r>
              <w:rPr>
                <w:rFonts w:cs="Times New Roman"/>
                <w:i w:val="false"/>
                <w:iCs w:val="false"/>
                <w:color w:val="000000"/>
                <w:spacing w:val="1"/>
                <w:sz w:val="20"/>
                <w:szCs w:val="20"/>
                <w:u w:val="single"/>
                <w:lang w:val="ru-RU"/>
              </w:rPr>
              <w:t xml:space="preserve">Номер рахvнкv (IBAN): </w:t>
            </w:r>
            <w:r>
              <w:rPr>
                <w:rFonts w:cs="Verdana"/>
                <w:b w:val="false"/>
                <w:bCs w:val="false"/>
                <w:i w:val="false"/>
                <w:iCs w:val="false"/>
                <w:color w:val="000000"/>
                <w:spacing w:val="1"/>
                <w:sz w:val="20"/>
                <w:szCs w:val="20"/>
                <w:u w:val="none"/>
                <w:lang w:val="ru-RU"/>
              </w:rPr>
              <w:t>UA538999980314090538000019733</w:t>
            </w:r>
          </w:p>
          <w:p>
            <w:pPr>
              <w:pStyle w:val="Normal"/>
              <w:widowControl w:val="false"/>
              <w:suppressAutoHyphens w:val="true"/>
              <w:spacing w:lineRule="auto" w:line="240" w:before="0" w:after="0"/>
              <w:ind w:hanging="0" w:left="0" w:right="0"/>
              <w:rPr>
                <w:sz w:val="20"/>
                <w:szCs w:val="20"/>
              </w:rPr>
            </w:pPr>
            <w:r>
              <w:rPr>
                <w:sz w:val="20"/>
                <w:szCs w:val="20"/>
              </w:rPr>
            </w:r>
          </w:p>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z w:val="20"/>
                <w:szCs w:val="20"/>
              </w:rPr>
              <w:t>Послуга комплексна –</w:t>
            </w:r>
            <w:r>
              <w:rPr>
                <w:rFonts w:eastAsia="Times New Roman" w:cs="Times New Roman"/>
                <w:b/>
                <w:bCs/>
                <w:i w:val="false"/>
                <w:iCs w:val="false"/>
                <w:color w:val="000000"/>
                <w:spacing w:val="0"/>
                <w:sz w:val="20"/>
                <w:szCs w:val="20"/>
                <w:shd w:fill="auto" w:val="clear"/>
                <w:lang w:val="en-US"/>
              </w:rPr>
              <w:t>1066</w:t>
            </w:r>
            <w:r>
              <w:rPr>
                <w:rFonts w:eastAsia="Times New Roman" w:cs="Times New Roman"/>
                <w:b/>
                <w:bCs/>
                <w:i w:val="false"/>
                <w:iCs w:val="false"/>
                <w:color w:val="000000"/>
                <w:spacing w:val="0"/>
                <w:sz w:val="20"/>
                <w:szCs w:val="20"/>
                <w:shd w:fill="auto" w:val="clear"/>
              </w:rPr>
              <w:t>,00</w:t>
            </w:r>
            <w:r>
              <w:rPr>
                <w:rFonts w:cs="Times New Roman"/>
                <w:b/>
                <w:bCs/>
                <w:i w:val="false"/>
                <w:iCs w:val="false"/>
                <w:color w:val="000000"/>
                <w:sz w:val="20"/>
                <w:szCs w:val="20"/>
              </w:rPr>
              <w:t xml:space="preserve"> грн.</w:t>
            </w:r>
          </w:p>
          <w:p>
            <w:pPr>
              <w:pStyle w:val="Normal"/>
              <w:widowControl w:val="false"/>
              <w:rPr>
                <w:sz w:val="20"/>
                <w:szCs w:val="20"/>
              </w:rPr>
            </w:pPr>
            <w:r>
              <w:rPr>
                <w:rFonts w:cs="Times New Roman"/>
                <w:i w:val="false"/>
                <w:iCs w:val="false"/>
                <w:color w:val="000000"/>
                <w:spacing w:val="-6"/>
                <w:sz w:val="20"/>
                <w:szCs w:val="20"/>
              </w:rPr>
              <w:t>Отримувач</w:t>
            </w:r>
            <w:r>
              <w:rPr>
                <w:rFonts w:cs="Times New Roman"/>
                <w:i w:val="false"/>
                <w:iCs w:val="false"/>
                <w:color w:val="000000"/>
                <w:sz w:val="20"/>
                <w:szCs w:val="20"/>
              </w:rPr>
              <w:t>: УДМС у Тернопільській області</w:t>
            </w:r>
          </w:p>
          <w:p>
            <w:pPr>
              <w:pStyle w:val="Normal"/>
              <w:widowControl w:val="false"/>
              <w:rPr>
                <w:sz w:val="20"/>
                <w:szCs w:val="20"/>
              </w:rPr>
            </w:pPr>
            <w:r>
              <w:rPr>
                <w:rFonts w:cs="Times New Roman"/>
                <w:i w:val="false"/>
                <w:iCs w:val="false"/>
                <w:color w:val="000000"/>
                <w:spacing w:val="2"/>
                <w:sz w:val="20"/>
                <w:szCs w:val="20"/>
              </w:rPr>
              <w:t xml:space="preserve">Код </w:t>
            </w:r>
            <w:r>
              <w:rPr>
                <w:rFonts w:cs="Times New Roman"/>
                <w:i w:val="false"/>
                <w:iCs w:val="false"/>
                <w:color w:val="000000"/>
                <w:spacing w:val="-6"/>
                <w:sz w:val="20"/>
                <w:szCs w:val="20"/>
              </w:rPr>
              <w:t>отримувача</w:t>
            </w:r>
            <w:r>
              <w:rPr>
                <w:rFonts w:cs="Times New Roman"/>
                <w:i w:val="false"/>
                <w:iCs w:val="false"/>
                <w:color w:val="000000"/>
                <w:spacing w:val="2"/>
                <w:sz w:val="20"/>
                <w:szCs w:val="20"/>
              </w:rPr>
              <w:t>:</w:t>
            </w:r>
            <w:r>
              <w:rPr>
                <w:rFonts w:eastAsia="Calibri" w:cs="Times New Roman"/>
                <w:b w:val="false"/>
                <w:bCs w:val="false"/>
                <w:i w:val="false"/>
                <w:iCs w:val="false"/>
                <w:color w:val="000000"/>
                <w:spacing w:val="0"/>
                <w:sz w:val="20"/>
                <w:szCs w:val="20"/>
                <w:u w:val="none"/>
                <w:shd w:fill="auto" w:val="clear"/>
              </w:rPr>
              <w:t>37839038</w:t>
            </w:r>
          </w:p>
          <w:p>
            <w:pPr>
              <w:pStyle w:val="Normal"/>
              <w:widowControl w:val="false"/>
              <w:rPr>
                <w:sz w:val="20"/>
                <w:szCs w:val="20"/>
              </w:rPr>
            </w:pPr>
            <w:r>
              <w:rPr>
                <w:rFonts w:cs="Times New Roman"/>
                <w:i w:val="false"/>
                <w:iCs w:val="false"/>
                <w:color w:val="000000"/>
                <w:sz w:val="20"/>
                <w:szCs w:val="20"/>
              </w:rPr>
              <w:t xml:space="preserve">Банк </w:t>
            </w:r>
            <w:r>
              <w:rPr>
                <w:rFonts w:cs="Times New Roman"/>
                <w:i w:val="false"/>
                <w:iCs w:val="false"/>
                <w:color w:val="000000"/>
                <w:spacing w:val="-6"/>
                <w:sz w:val="20"/>
                <w:szCs w:val="20"/>
              </w:rPr>
              <w:t>отримувача</w:t>
            </w:r>
            <w:r>
              <w:rPr>
                <w:rFonts w:cs="Times New Roman"/>
                <w:i w:val="false"/>
                <w:iCs w:val="false"/>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sz w:val="20"/>
                <w:szCs w:val="20"/>
              </w:rPr>
            </w:pPr>
            <w:r>
              <w:rPr>
                <w:rFonts w:cs="Times New Roman"/>
                <w:i w:val="false"/>
                <w:iCs w:val="false"/>
                <w:color w:val="000000"/>
                <w:sz w:val="20"/>
                <w:szCs w:val="20"/>
              </w:rPr>
              <w:t xml:space="preserve">Номер рахунку(IBAN): </w:t>
            </w:r>
            <w:r>
              <w:rPr>
                <w:rFonts w:eastAsia="Calibri" w:cs="Times New Roman"/>
                <w:b w:val="false"/>
                <w:bCs w:val="false"/>
                <w:i w:val="false"/>
                <w:i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suppressAutoHyphens w:val="true"/>
              <w:ind w:hanging="0" w:right="108"/>
              <w:jc w:val="both"/>
              <w:rPr>
                <w:sz w:val="20"/>
                <w:szCs w:val="20"/>
              </w:rPr>
            </w:pPr>
            <w:r>
              <w:rPr>
                <w:rFonts w:eastAsia="Calibri" w:cs="Times New Roman"/>
                <w:i w:val="false"/>
                <w:iCs w:val="false"/>
                <w:color w:val="000000"/>
                <w:spacing w:val="-8"/>
                <w:sz w:val="20"/>
                <w:szCs w:val="20"/>
                <w:shd w:fill="auto" w:val="clear"/>
                <w:lang w:eastAsia="uk-UA"/>
              </w:rPr>
              <w:t>Призначення</w:t>
              <w:tab/>
            </w:r>
            <w:r>
              <w:rPr>
                <w:rFonts w:eastAsia="Calibri" w:cs="Times New Roman"/>
                <w:i w:val="false"/>
                <w:iCs w:val="false"/>
                <w:color w:val="000000"/>
                <w:spacing w:val="-1"/>
                <w:sz w:val="20"/>
                <w:szCs w:val="20"/>
                <w:shd w:fill="auto" w:val="clear"/>
                <w:lang w:eastAsia="uk-UA"/>
              </w:rPr>
              <w:t>платежу:</w:t>
            </w:r>
            <w:r>
              <w:rPr>
                <w:rFonts w:eastAsia="Calibri" w:cs="Times New Roman"/>
                <w:i w:val="false"/>
                <w:iCs w:val="false"/>
                <w:color w:val="000000"/>
                <w:spacing w:val="0"/>
                <w:sz w:val="20"/>
                <w:szCs w:val="20"/>
                <w:shd w:fill="auto" w:val="clear"/>
                <w:lang w:eastAsia="uk-UA"/>
              </w:rPr>
              <w:t>*;426111;1100046;1;серія та номер паспортного документа іноземця</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12.</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pPr>
            <w:r>
              <w:rPr>
                <w:rFonts w:cs="Verdana"/>
                <w:sz w:val="20"/>
                <w:szCs w:val="20"/>
                <w:lang w:eastAsia="uk-UA"/>
              </w:rPr>
              <w:t>Посвідка видається протягом 15 робочих днів з дати прийняття документів від іноземця або особи без громадянства</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13.</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both"/>
              <w:rP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jc w:val="both"/>
              <w:rPr/>
            </w:pPr>
            <w:r>
              <w:rPr>
                <w:rFonts w:cs="Verdana"/>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cs="Verdana"/>
                <w:b/>
                <w:bCs/>
                <w:sz w:val="20"/>
                <w:szCs w:val="20"/>
                <w:lang w:eastAsia="uk-UA"/>
              </w:rPr>
              <w:t>про відмову в прийнятті документів</w:t>
            </w:r>
            <w:r>
              <w:rPr>
                <w:rFonts w:cs="Verdana"/>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pPr>
              <w:pStyle w:val="Style19"/>
              <w:widowControl w:val="false"/>
              <w:ind w:hanging="0"/>
              <w:jc w:val="both"/>
              <w:rPr/>
            </w:pPr>
            <w:r>
              <w:rPr>
                <w:rFonts w:cs="Verdana" w:ascii="Times New Roman" w:hAnsi="Times New Roman"/>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 у разі, коли:</w:t>
            </w:r>
          </w:p>
          <w:p>
            <w:pPr>
              <w:pStyle w:val="Rvps2"/>
              <w:widowControl w:val="false"/>
              <w:shd w:val="clear" w:color="auto" w:fill="FFFFFF"/>
              <w:spacing w:beforeAutospacing="0" w:before="0" w:afterAutospacing="0" w:after="150"/>
              <w:ind w:firstLine="450"/>
              <w:jc w:val="both"/>
              <w:rPr>
                <w:sz w:val="20"/>
                <w:szCs w:val="20"/>
              </w:rPr>
            </w:pPr>
            <w:r>
              <w:rPr>
                <w:rFonts w:cs="Verdana"/>
                <w:sz w:val="20"/>
              </w:rPr>
              <w:t xml:space="preserve">1) іноземець або особа без громадянства мають посвідку чи </w:t>
            </w:r>
            <w:r>
              <w:rPr>
                <w:sz w:val="20"/>
                <w:szCs w:val="20"/>
              </w:rPr>
              <w:t>1) іноземець або особа без громадянства мають посвідку чи посвідку на тимчасове проживання (крім випадків обміну посвідки 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pPr>
              <w:pStyle w:val="Rvps2"/>
              <w:widowControl w:val="false"/>
              <w:shd w:val="clear" w:color="auto" w:fill="FFFFFF"/>
              <w:spacing w:beforeAutospacing="0" w:before="0" w:afterAutospacing="0" w:after="150"/>
              <w:ind w:firstLine="450"/>
              <w:jc w:val="both"/>
              <w:rPr>
                <w:sz w:val="20"/>
                <w:szCs w:val="20"/>
              </w:rPr>
            </w:pPr>
            <w:bookmarkStart w:id="250" w:name="n200_Copy_2"/>
            <w:bookmarkEnd w:id="250"/>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Rvps2"/>
              <w:widowControl w:val="false"/>
              <w:shd w:val="clear" w:color="auto" w:fill="FFFFFF"/>
              <w:spacing w:beforeAutospacing="0" w:before="0" w:afterAutospacing="0" w:after="150"/>
              <w:ind w:firstLine="450"/>
              <w:jc w:val="both"/>
              <w:rPr>
                <w:sz w:val="20"/>
                <w:szCs w:val="20"/>
              </w:rPr>
            </w:pPr>
            <w:bookmarkStart w:id="251" w:name="n201_Copy_1"/>
            <w:bookmarkEnd w:id="251"/>
            <w:r>
              <w:rPr>
                <w:sz w:val="20"/>
                <w:szCs w:val="20"/>
              </w:rPr>
              <w:t>3) дані, отримані з баз даних Реєстру, картотек, не підтверджують надану іноземцем або особою без громадянства інформацію;</w:t>
            </w:r>
          </w:p>
          <w:p>
            <w:pPr>
              <w:pStyle w:val="Rvps2"/>
              <w:widowControl w:val="false"/>
              <w:shd w:val="clear" w:color="auto" w:fill="FFFFFF"/>
              <w:spacing w:beforeAutospacing="0" w:before="0" w:afterAutospacing="0" w:after="150"/>
              <w:ind w:firstLine="450"/>
              <w:jc w:val="both"/>
              <w:rPr>
                <w:sz w:val="20"/>
                <w:szCs w:val="20"/>
              </w:rPr>
            </w:pPr>
            <w:bookmarkStart w:id="252" w:name="n202_Copy_1"/>
            <w:bookmarkEnd w:id="252"/>
            <w:r>
              <w:rPr>
                <w:sz w:val="20"/>
                <w:szCs w:val="20"/>
              </w:rPr>
              <w:t>4) встановлено належність особи до громадянства України;</w:t>
            </w:r>
          </w:p>
          <w:p>
            <w:pPr>
              <w:pStyle w:val="Rvps2"/>
              <w:widowControl w:val="false"/>
              <w:shd w:val="clear" w:color="auto" w:fill="FFFFFF"/>
              <w:spacing w:beforeAutospacing="0" w:before="0" w:afterAutospacing="0" w:after="150"/>
              <w:ind w:firstLine="450"/>
              <w:jc w:val="both"/>
              <w:rPr>
                <w:sz w:val="20"/>
                <w:szCs w:val="20"/>
              </w:rPr>
            </w:pPr>
            <w:bookmarkStart w:id="253" w:name="n203_Copy_1"/>
            <w:bookmarkEnd w:id="253"/>
            <w:r>
              <w:rPr>
                <w:sz w:val="20"/>
                <w:szCs w:val="20"/>
              </w:rPr>
              <w:t>5) за видачею посвідки звернувся законний представник, який не має документально підтверджених повноважень для її отримання;</w:t>
            </w:r>
          </w:p>
          <w:p>
            <w:pPr>
              <w:pStyle w:val="Rvps2"/>
              <w:widowControl w:val="false"/>
              <w:shd w:val="clear" w:color="auto" w:fill="FFFFFF"/>
              <w:spacing w:beforeAutospacing="0" w:before="0" w:afterAutospacing="0" w:after="150"/>
              <w:ind w:firstLine="450"/>
              <w:jc w:val="both"/>
              <w:rPr>
                <w:sz w:val="20"/>
                <w:szCs w:val="20"/>
              </w:rPr>
            </w:pPr>
            <w:bookmarkStart w:id="254" w:name="n204_Copy_1"/>
            <w:bookmarkEnd w:id="254"/>
            <w:r>
              <w:rPr>
                <w:sz w:val="20"/>
                <w:szCs w:val="20"/>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p>
          <w:p>
            <w:pPr>
              <w:pStyle w:val="Rvps2"/>
              <w:widowControl w:val="false"/>
              <w:spacing w:beforeAutospacing="0" w:before="0" w:afterAutospacing="0" w:after="150"/>
              <w:ind w:firstLine="450"/>
              <w:jc w:val="both"/>
              <w:rPr>
                <w:sz w:val="20"/>
                <w:szCs w:val="20"/>
              </w:rPr>
            </w:pPr>
            <w:bookmarkStart w:id="255" w:name="n391_Copy_2"/>
            <w:bookmarkEnd w:id="255"/>
            <w:r>
              <w:rPr>
                <w:rStyle w:val="Rvts46"/>
                <w:i/>
                <w:iCs/>
                <w:sz w:val="20"/>
                <w:szCs w:val="20"/>
                <w:shd w:fill="FFFFFF" w:val="clear"/>
              </w:rPr>
              <w:t xml:space="preserve"> </w:t>
            </w:r>
            <w:bookmarkStart w:id="256" w:name="n205_Copy_2"/>
            <w:bookmarkEnd w:id="256"/>
            <w:r>
              <w:rPr>
                <w:sz w:val="20"/>
                <w:szCs w:val="20"/>
              </w:rPr>
              <w:t>7) отримано від Національної поліції, СБУ,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pPr>
              <w:pStyle w:val="Rvps2"/>
              <w:widowControl w:val="false"/>
              <w:spacing w:beforeAutospacing="0" w:before="0" w:afterAutospacing="0" w:after="150"/>
              <w:ind w:firstLine="450"/>
              <w:jc w:val="both"/>
              <w:rPr>
                <w:sz w:val="20"/>
                <w:szCs w:val="20"/>
              </w:rPr>
            </w:pPr>
            <w:bookmarkStart w:id="257" w:name="n392_Copy_2"/>
            <w:bookmarkEnd w:id="257"/>
            <w:r>
              <w:rPr>
                <w:rStyle w:val="Rvts46"/>
                <w:i/>
                <w:iCs/>
                <w:sz w:val="20"/>
                <w:szCs w:val="20"/>
                <w:shd w:fill="FFFFFF" w:val="clear"/>
              </w:rPr>
              <w:t xml:space="preserve"> </w:t>
            </w:r>
            <w:bookmarkStart w:id="258" w:name="n206_Copy_3"/>
            <w:bookmarkEnd w:id="258"/>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pPr>
              <w:pStyle w:val="Rvps2"/>
              <w:widowControl w:val="false"/>
              <w:shd w:val="clear" w:color="auto" w:fill="FFFFFF"/>
              <w:spacing w:beforeAutospacing="0" w:before="0" w:afterAutospacing="0" w:after="150"/>
              <w:ind w:firstLine="450"/>
              <w:jc w:val="both"/>
              <w:rPr>
                <w:sz w:val="20"/>
                <w:szCs w:val="20"/>
              </w:rPr>
            </w:pPr>
            <w:bookmarkStart w:id="259" w:name="n207_Copy_3"/>
            <w:bookmarkEnd w:id="259"/>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наданого їм дозволу на імміграцію;</w:t>
            </w:r>
          </w:p>
          <w:p>
            <w:pPr>
              <w:pStyle w:val="Rvps2"/>
              <w:widowControl w:val="false"/>
              <w:shd w:val="clear" w:color="auto" w:fill="FFFFFF"/>
              <w:spacing w:beforeAutospacing="0" w:before="0" w:afterAutospacing="0" w:after="150"/>
              <w:ind w:firstLine="450"/>
              <w:jc w:val="both"/>
              <w:rPr>
                <w:sz w:val="20"/>
                <w:szCs w:val="20"/>
              </w:rPr>
            </w:pPr>
            <w:bookmarkStart w:id="260" w:name="n208_Copy_3"/>
            <w:bookmarkEnd w:id="260"/>
            <w:r>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Rvps2"/>
              <w:widowControl w:val="false"/>
              <w:shd w:val="clear" w:color="auto" w:fill="FFFFFF"/>
              <w:spacing w:beforeAutospacing="0" w:before="0" w:afterAutospacing="0" w:after="150"/>
              <w:ind w:firstLine="450"/>
              <w:jc w:val="both"/>
              <w:rPr>
                <w:sz w:val="20"/>
                <w:szCs w:val="20"/>
              </w:rPr>
            </w:pPr>
            <w:bookmarkStart w:id="261" w:name="n480"/>
            <w:bookmarkStart w:id="262" w:name="n481_Copy_1"/>
            <w:bookmarkEnd w:id="261"/>
            <w:bookmarkEnd w:id="262"/>
            <w:r>
              <w:rPr>
                <w:sz w:val="20"/>
                <w:szCs w:val="20"/>
              </w:rPr>
              <w:t>10</w:t>
            </w:r>
            <w:r>
              <w:rPr>
                <w:rStyle w:val="Rvts37"/>
                <w:b/>
                <w:bCs/>
                <w:sz w:val="20"/>
                <w:szCs w:val="20"/>
                <w:vertAlign w:val="superscript"/>
              </w:rPr>
              <w:t>-1</w:t>
            </w:r>
            <w:r>
              <w:rPr>
                <w:sz w:val="20"/>
                <w:szCs w:val="20"/>
              </w:rPr>
              <w:t xml:space="preserve">) виявлено факти невиконання особою, зазначеною у </w:t>
            </w:r>
            <w:r>
              <w:fldChar w:fldCharType="begin"/>
            </w:r>
            <w:r>
              <w:rPr>
                <w:sz w:val="20"/>
                <w:u w:val="none"/>
                <w:szCs w:val="20"/>
                <w:color w:val="auto"/>
              </w:rPr>
              <w:instrText xml:space="preserve"> HYPERLINK "https://zakon.rada.gov.ua/laws/show/321-2018-п" \l "n474"</w:instrText>
            </w:r>
            <w:r>
              <w:rPr>
                <w:sz w:val="20"/>
                <w:u w:val="none"/>
                <w:szCs w:val="20"/>
                <w:color w:val="auto"/>
              </w:rPr>
              <w:fldChar w:fldCharType="separate"/>
            </w:r>
            <w:r>
              <w:rPr>
                <w:color w:val="auto"/>
                <w:sz w:val="20"/>
                <w:szCs w:val="20"/>
                <w:u w:val="none"/>
              </w:rPr>
              <w:t>пункті 41</w:t>
            </w:r>
            <w:r>
              <w:rPr>
                <w:sz w:val="20"/>
                <w:u w:val="none"/>
                <w:szCs w:val="20"/>
                <w:color w:val="auto"/>
              </w:rPr>
              <w:fldChar w:fldCharType="end"/>
            </w:r>
            <w:r>
              <w:fldChar w:fldCharType="begin"/>
            </w:r>
            <w:r>
              <w:rPr>
                <w:vertAlign w:val="superscript"/>
                <w:sz w:val="20"/>
                <w:u w:val="none"/>
                <w:b/>
                <w:szCs w:val="20"/>
                <w:bCs/>
                <w:color w:val="auto"/>
              </w:rPr>
              <w:instrText xml:space="preserve"> HYPERLINK "https://zakon.rada.gov.ua/laws/show/321-2018-п" \l "n474"</w:instrText>
            </w:r>
            <w:r>
              <w:rPr>
                <w:vertAlign w:val="superscript"/>
                <w:sz w:val="20"/>
                <w:u w:val="none"/>
                <w:b/>
                <w:szCs w:val="20"/>
                <w:bCs/>
                <w:color w:val="auto"/>
              </w:rPr>
              <w:fldChar w:fldCharType="separate"/>
            </w:r>
            <w:r>
              <w:rPr>
                <w:b/>
                <w:bCs/>
                <w:color w:val="auto"/>
                <w:sz w:val="20"/>
                <w:szCs w:val="20"/>
                <w:u w:val="none"/>
                <w:vertAlign w:val="superscript"/>
              </w:rPr>
              <w:t>-1</w:t>
            </w:r>
            <w:r>
              <w:rPr>
                <w:vertAlign w:val="superscript"/>
                <w:sz w:val="20"/>
                <w:u w:val="none"/>
                <w:b/>
                <w:szCs w:val="20"/>
                <w:bCs/>
                <w:color w:val="auto"/>
              </w:rPr>
              <w:fldChar w:fldCharType="end"/>
            </w:r>
            <w:r>
              <w:rPr>
                <w:rStyle w:val="Hyperlink"/>
                <w:b/>
                <w:bCs/>
                <w:color w:val="auto"/>
                <w:sz w:val="20"/>
                <w:szCs w:val="20"/>
                <w:u w:val="none"/>
                <w:vertAlign w:val="superscript"/>
              </w:rPr>
              <w:t xml:space="preserve"> </w:t>
            </w:r>
            <w:r>
              <w:rPr>
                <w:sz w:val="20"/>
                <w:szCs w:val="20"/>
              </w:rPr>
              <w:t xml:space="preserve"> Порядку, зобов’язання щодо звернення із заявою про визнання особою без громадянства;</w:t>
            </w:r>
          </w:p>
          <w:p>
            <w:pPr>
              <w:pStyle w:val="Rvps2"/>
              <w:widowControl w:val="false"/>
              <w:shd w:val="clear" w:color="auto" w:fill="FFFFFF"/>
              <w:spacing w:beforeAutospacing="0" w:before="0" w:afterAutospacing="0" w:after="150"/>
              <w:ind w:firstLine="450"/>
              <w:jc w:val="both"/>
              <w:rPr>
                <w:sz w:val="20"/>
                <w:szCs w:val="20"/>
              </w:rPr>
            </w:pPr>
            <w:bookmarkStart w:id="263" w:name="n482_Copy_1"/>
            <w:bookmarkStart w:id="264" w:name="n209_Copy_2"/>
            <w:bookmarkEnd w:id="263"/>
            <w:bookmarkEnd w:id="264"/>
            <w:r>
              <w:rPr>
                <w:sz w:val="20"/>
                <w:szCs w:val="20"/>
              </w:rPr>
              <w:t>11) в інших випадках, передбачених законом.</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14.</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tc>
      </w:tr>
      <w:tr>
        <w:trPr>
          <w:trHeight w:val="70" w:hRule="atLeast"/>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15.</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120" w:after="0"/>
              <w:jc w:val="both"/>
              <w:rPr/>
            </w:pPr>
            <w:r>
              <w:rPr>
                <w:rFonts w:cs="Verdana"/>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p>
            <w:pPr>
              <w:pStyle w:val="Normal"/>
              <w:widowControl w:val="false"/>
              <w:jc w:val="both"/>
              <w:rPr/>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pPr>
              <w:pStyle w:val="Normal"/>
              <w:widowControl w:val="false"/>
              <w:jc w:val="both"/>
              <w:rPr>
                <w:rFonts w:cs="Verdana"/>
                <w:sz w:val="20"/>
                <w:szCs w:val="20"/>
                <w:lang w:eastAsia="uk-UA"/>
              </w:rPr>
            </w:pPr>
            <w:r>
              <w:rPr>
                <w:rFonts w:cs="Verdana"/>
                <w:sz w:val="20"/>
                <w:szCs w:val="20"/>
                <w:lang w:eastAsia="uk-UA"/>
              </w:rPr>
              <w:t>У разі отримання посвідки законним представником він подає документ, що посвідчує його особу.</w:t>
            </w:r>
          </w:p>
          <w:p>
            <w:pPr>
              <w:pStyle w:val="Normal"/>
              <w:widowControl w:val="false"/>
              <w:jc w:val="both"/>
              <w:rPr>
                <w:rFonts w:cs="Verdana"/>
                <w:sz w:val="20"/>
                <w:szCs w:val="20"/>
                <w:lang w:eastAsia="uk-UA"/>
              </w:rPr>
            </w:pPr>
            <w:r>
              <w:rPr>
                <w:sz w:val="20"/>
                <w:szCs w:val="20"/>
                <w:shd w:fill="FFFFFF" w:val="clear"/>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jc w:val="both"/>
              <w:rPr/>
            </w:pPr>
            <w:r>
              <w:rPr>
                <w:sz w:val="20"/>
                <w:szCs w:val="20"/>
                <w:shd w:fill="FFFFFF" w:val="clear"/>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trPr/>
        <w:tc>
          <w:tcPr>
            <w:tcW w:w="695" w:type="dxa"/>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b/>
                <w:sz w:val="20"/>
                <w:szCs w:val="20"/>
                <w:lang w:eastAsia="uk-UA"/>
              </w:rPr>
              <w:t>16.</w:t>
            </w:r>
          </w:p>
        </w:tc>
        <w:tc>
          <w:tcPr>
            <w:tcW w:w="3381" w:type="dxa"/>
            <w:gridSpan w:val="2"/>
            <w:tcBorders>
              <w:top w:val="single" w:sz="4" w:space="0" w:color="000000"/>
              <w:left w:val="single" w:sz="4" w:space="0" w:color="000000"/>
              <w:bottom w:val="single" w:sz="4" w:space="0" w:color="000000"/>
            </w:tcBorders>
            <w:shd w:color="auto" w:fill="auto" w:val="clear"/>
            <w:vAlign w:val="center"/>
          </w:tcPr>
          <w:p>
            <w:pPr>
              <w:pStyle w:val="Normal"/>
              <w:widowControl w:val="false"/>
              <w:jc w:val="center"/>
              <w:rP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cs="Verdana"/>
                <w:i/>
                <w:i/>
                <w:sz w:val="20"/>
                <w:szCs w:val="20"/>
                <w:lang w:eastAsia="uk-UA"/>
              </w:rPr>
            </w:pPr>
            <w:r>
              <w:rPr>
                <w:rFonts w:cs="Verdana"/>
                <w:i/>
                <w:sz w:val="20"/>
                <w:szCs w:val="20"/>
                <w:lang w:eastAsia="uk-UA"/>
              </w:rPr>
            </w:r>
          </w:p>
        </w:tc>
      </w:tr>
    </w:tbl>
    <w:p>
      <w:pPr>
        <w:pStyle w:val="Normal"/>
        <w:rPr>
          <w:rFonts w:cs="Verdana"/>
          <w:sz w:val="20"/>
          <w:szCs w:val="20"/>
          <w:lang w:eastAsia="uk-UA"/>
        </w:rPr>
      </w:pPr>
      <w:r>
        <w:rPr>
          <w:rFonts w:cs="Verdana"/>
          <w:sz w:val="20"/>
          <w:szCs w:val="20"/>
          <w:lang w:eastAsia="uk-UA"/>
        </w:rPr>
      </w:r>
    </w:p>
    <w:p>
      <w:pPr>
        <w:pStyle w:val="Normal"/>
        <w:jc w:val="center"/>
        <w:rPr>
          <w:rFonts w:cs="Verdana"/>
          <w:sz w:val="20"/>
          <w:szCs w:val="20"/>
          <w:lang w:eastAsia="uk-UA"/>
        </w:rPr>
      </w:pPr>
      <w:r>
        <w:rPr>
          <w:rFonts w:cs="Verdana"/>
          <w:sz w:val="20"/>
          <w:szCs w:val="20"/>
          <w:lang w:eastAsia="uk-UA"/>
        </w:rPr>
      </w:r>
    </w:p>
    <w:p>
      <w:pPr>
        <w:pStyle w:val="Normal"/>
        <w:jc w:val="both"/>
        <w:rPr>
          <w:rFonts w:cs="Verdana"/>
          <w:b/>
          <w:lang w:eastAsia="uk-UA"/>
        </w:rPr>
      </w:pPr>
      <w:r>
        <w:rPr>
          <w:rFonts w:cs="Verdana"/>
          <w:b/>
          <w:lang w:eastAsia="uk-UA"/>
        </w:rPr>
      </w:r>
    </w:p>
    <w:p>
      <w:pPr>
        <w:pStyle w:val="Normal"/>
        <w:jc w:val="both"/>
        <w:rPr>
          <w:sz w:val="20"/>
          <w:szCs w:val="20"/>
        </w:rPr>
      </w:pPr>
      <w:r>
        <w:rPr>
          <w:rFonts w:cs="Verdana"/>
          <w:b/>
          <w:sz w:val="20"/>
          <w:szCs w:val="20"/>
          <w:lang w:eastAsia="uk-UA"/>
        </w:rPr>
        <w:t xml:space="preserve">Заступник начальника Управління       </w:t>
        <w:tab/>
        <w:tab/>
        <w:tab/>
        <w:tab/>
        <w:tab/>
        <w:tab/>
        <w:t>Тетяна ЛОБАЧ</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headerReference w:type="default" r:id="rId30"/>
          <w:headerReference w:type="first" r:id="rId31"/>
          <w:type w:val="nextPage"/>
          <w:pgSz w:w="11906" w:h="16838"/>
          <w:pgMar w:left="1417" w:right="850" w:gutter="0" w:header="708" w:top="850" w:footer="0" w:bottom="1417"/>
          <w:pgNumType w:fmt="decimal"/>
          <w:formProt w:val="false"/>
          <w:titlePg/>
          <w:textDirection w:val="lrTb"/>
          <w:docGrid w:type="default" w:linePitch="360" w:charSpace="0"/>
        </w:sectPr>
        <w:pStyle w:val="Normal"/>
        <w:rPr>
          <w:sz w:val="20"/>
          <w:szCs w:val="20"/>
        </w:rPr>
      </w:pPr>
      <w:r>
        <w:rPr>
          <w:sz w:val="20"/>
          <w:szCs w:val="20"/>
        </w:rPr>
      </w:r>
    </w:p>
    <w:p>
      <w:pPr>
        <w:pStyle w:val="Normal"/>
        <w:widowControl w:val="false"/>
        <w:ind w:hanging="0" w:left="6237" w:right="-5772"/>
        <w:jc w:val="both"/>
        <w:rPr>
          <w:sz w:val="20"/>
          <w:szCs w:val="20"/>
        </w:rPr>
      </w:pPr>
      <w:r>
        <w:rPr>
          <w:bCs/>
          <w:sz w:val="20"/>
          <w:szCs w:val="20"/>
        </w:rPr>
        <w:t xml:space="preserve">Додаток до </w:t>
      </w:r>
    </w:p>
    <w:p>
      <w:pPr>
        <w:pStyle w:val="Normal"/>
        <w:widowControl w:val="false"/>
        <w:ind w:hanging="0" w:left="6237" w:right="-5772"/>
        <w:jc w:val="both"/>
        <w:rPr>
          <w:sz w:val="20"/>
          <w:szCs w:val="20"/>
        </w:rPr>
      </w:pP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sz w:val="20"/>
          <w:szCs w:val="20"/>
        </w:rPr>
      </w:pPr>
      <w:r>
        <w:rPr>
          <w:rFonts w:eastAsia="Arial Unicode MS" w:cs="Verdana"/>
          <w:b w:val="false"/>
          <w:bCs/>
          <w:color w:val="000000"/>
          <w:spacing w:val="2"/>
          <w:sz w:val="20"/>
          <w:szCs w:val="20"/>
          <w:lang w:val="ru-RU" w:eastAsia="ru-RU"/>
        </w:rPr>
        <w:t>в</w:t>
      </w:r>
      <w:r>
        <w:rPr>
          <w:bCs/>
          <w:sz w:val="20"/>
          <w:szCs w:val="20"/>
        </w:rPr>
        <w:t>ід  05.03.2024 № 20</w:t>
      </w:r>
      <w:r>
        <w:rPr>
          <w:rFonts w:eastAsia="Times New Roman" w:cs="Verdana"/>
          <w:b w:val="false"/>
          <w:bCs w:val="false"/>
          <w:spacing w:val="2"/>
          <w:sz w:val="20"/>
          <w:szCs w:val="20"/>
          <w:lang w:val="ru-RU" w:eastAsia="ru-RU"/>
        </w:rPr>
        <w:t xml:space="preserve"> </w:t>
      </w:r>
    </w:p>
    <w:p>
      <w:pPr>
        <w:pStyle w:val="Normal"/>
        <w:widowControl w:val="false"/>
        <w:ind w:hanging="0" w:left="6237" w:right="0"/>
        <w:rPr>
          <w:b/>
          <w:sz w:val="20"/>
          <w:szCs w:val="20"/>
        </w:rPr>
      </w:pPr>
      <w:r>
        <w:rPr>
          <w:b/>
          <w:sz w:val="20"/>
          <w:szCs w:val="20"/>
        </w:rPr>
      </w:r>
    </w:p>
    <w:p>
      <w:pPr>
        <w:pStyle w:val="Normal"/>
        <w:widowControl w:val="false"/>
        <w:ind w:hanging="0" w:left="6237" w:right="0"/>
        <w:rPr>
          <w:b/>
          <w:sz w:val="20"/>
          <w:szCs w:val="20"/>
        </w:rPr>
      </w:pPr>
      <w:r>
        <w:rPr>
          <w:b/>
          <w:sz w:val="20"/>
          <w:szCs w:val="20"/>
        </w:rPr>
      </w:r>
    </w:p>
    <w:p>
      <w:pPr>
        <w:pStyle w:val="Normal"/>
        <w:widowControl w:val="false"/>
        <w:ind w:hanging="0" w:left="6237" w:right="0"/>
        <w:rPr>
          <w:b/>
          <w:sz w:val="20"/>
          <w:szCs w:val="20"/>
        </w:rPr>
      </w:pPr>
      <w:r>
        <w:rPr>
          <w:b/>
          <w:sz w:val="20"/>
          <w:szCs w:val="20"/>
        </w:rPr>
      </w:r>
    </w:p>
    <w:p>
      <w:pPr>
        <w:pStyle w:val="Normal"/>
        <w:widowControl w:val="false"/>
        <w:ind w:hanging="0" w:left="0" w:right="-82"/>
        <w:jc w:val="center"/>
        <w:rPr>
          <w:sz w:val="20"/>
          <w:szCs w:val="20"/>
        </w:rPr>
      </w:pPr>
      <w:r>
        <w:rPr>
          <w:rFonts w:cs="Times New Roman"/>
          <w:b/>
          <w:bCs/>
          <w:spacing w:val="2"/>
          <w:sz w:val="20"/>
          <w:szCs w:val="20"/>
          <w:lang w:eastAsia="ru-RU"/>
        </w:rPr>
        <w:t>ТЕХНОЛОГІЧНА</w:t>
      </w:r>
      <w:r>
        <w:rPr>
          <w:rFonts w:cs="Times New Roman"/>
          <w:b/>
          <w:bCs/>
          <w:spacing w:val="-16"/>
          <w:sz w:val="20"/>
          <w:szCs w:val="20"/>
          <w:lang w:val="ru-RU" w:eastAsia="ru-RU"/>
        </w:rPr>
        <w:t xml:space="preserve"> </w:t>
      </w:r>
      <w:r>
        <w:rPr>
          <w:rFonts w:cs="Times New Roman"/>
          <w:b/>
          <w:bCs/>
          <w:spacing w:val="-1"/>
          <w:sz w:val="20"/>
          <w:szCs w:val="20"/>
          <w:lang w:val="ru-RU" w:eastAsia="ru-RU"/>
        </w:rPr>
        <w:t>К</w:t>
      </w:r>
      <w:r>
        <w:rPr>
          <w:rFonts w:cs="Times New Roman"/>
          <w:b/>
          <w:bCs/>
          <w:spacing w:val="2"/>
          <w:sz w:val="20"/>
          <w:szCs w:val="20"/>
          <w:lang w:val="ru-RU" w:eastAsia="ru-RU"/>
        </w:rPr>
        <w:t>А</w:t>
      </w:r>
      <w:r>
        <w:rPr>
          <w:rFonts w:cs="Times New Roman"/>
          <w:b/>
          <w:bCs/>
          <w:spacing w:val="-1"/>
          <w:sz w:val="20"/>
          <w:szCs w:val="20"/>
          <w:lang w:val="ru-RU" w:eastAsia="ru-RU"/>
        </w:rPr>
        <w:t>Р</w:t>
      </w:r>
      <w:r>
        <w:rPr>
          <w:rFonts w:cs="Times New Roman"/>
          <w:b/>
          <w:bCs/>
          <w:spacing w:val="2"/>
          <w:sz w:val="20"/>
          <w:szCs w:val="20"/>
          <w:lang w:val="ru-RU" w:eastAsia="ru-RU"/>
        </w:rPr>
        <w:t>Т</w:t>
      </w:r>
      <w:r>
        <w:rPr>
          <w:rFonts w:cs="Times New Roman"/>
          <w:b/>
          <w:bCs/>
          <w:spacing w:val="-2"/>
          <w:sz w:val="20"/>
          <w:szCs w:val="20"/>
          <w:lang w:val="ru-RU" w:eastAsia="ru-RU"/>
        </w:rPr>
        <w:t>К</w:t>
      </w:r>
      <w:r>
        <w:rPr>
          <w:rFonts w:cs="Times New Roman"/>
          <w:b/>
          <w:bCs/>
          <w:spacing w:val="-2"/>
          <w:sz w:val="20"/>
          <w:szCs w:val="20"/>
          <w:lang w:eastAsia="ru-RU"/>
        </w:rPr>
        <w:t>А</w:t>
      </w:r>
      <w:r>
        <w:rPr>
          <w:rFonts w:cs="Times New Roman"/>
          <w:b/>
          <w:bCs/>
          <w:spacing w:val="-3"/>
          <w:sz w:val="20"/>
          <w:szCs w:val="20"/>
          <w:lang w:val="ru-RU" w:eastAsia="ru-RU"/>
        </w:rPr>
        <w:t xml:space="preserve"> </w:t>
      </w:r>
      <w:r>
        <w:rPr>
          <w:rFonts w:cs="Times New Roman"/>
          <w:b/>
          <w:bCs/>
          <w:spacing w:val="2"/>
          <w:sz w:val="20"/>
          <w:szCs w:val="20"/>
          <w:lang w:val="ru-RU" w:eastAsia="ru-RU"/>
        </w:rPr>
        <w:t>АД</w:t>
      </w:r>
      <w:r>
        <w:rPr>
          <w:rFonts w:cs="Times New Roman"/>
          <w:b/>
          <w:bCs/>
          <w:spacing w:val="-2"/>
          <w:sz w:val="20"/>
          <w:szCs w:val="20"/>
          <w:lang w:val="ru-RU" w:eastAsia="ru-RU"/>
        </w:rPr>
        <w:t>М</w:t>
      </w:r>
      <w:r>
        <w:rPr>
          <w:rFonts w:cs="Times New Roman"/>
          <w:b/>
          <w:bCs/>
          <w:spacing w:val="2"/>
          <w:sz w:val="20"/>
          <w:szCs w:val="20"/>
          <w:lang w:val="ru-RU" w:eastAsia="ru-RU"/>
        </w:rPr>
        <w:t>ІНІСТ</w:t>
      </w:r>
      <w:r>
        <w:rPr>
          <w:rFonts w:cs="Times New Roman"/>
          <w:b/>
          <w:bCs/>
          <w:spacing w:val="-1"/>
          <w:sz w:val="20"/>
          <w:szCs w:val="20"/>
          <w:lang w:val="ru-RU" w:eastAsia="ru-RU"/>
        </w:rPr>
        <w:t>Р</w:t>
      </w:r>
      <w:r>
        <w:rPr>
          <w:rFonts w:cs="Times New Roman"/>
          <w:b/>
          <w:bCs/>
          <w:spacing w:val="2"/>
          <w:sz w:val="20"/>
          <w:szCs w:val="20"/>
          <w:lang w:val="ru-RU" w:eastAsia="ru-RU"/>
        </w:rPr>
        <w:t>АТИ</w:t>
      </w:r>
      <w:r>
        <w:rPr>
          <w:rFonts w:cs="Times New Roman"/>
          <w:b/>
          <w:bCs/>
          <w:spacing w:val="-2"/>
          <w:sz w:val="20"/>
          <w:szCs w:val="20"/>
          <w:lang w:val="ru-RU" w:eastAsia="ru-RU"/>
        </w:rPr>
        <w:t>В</w:t>
      </w:r>
      <w:r>
        <w:rPr>
          <w:rFonts w:cs="Times New Roman"/>
          <w:b/>
          <w:bCs/>
          <w:spacing w:val="2"/>
          <w:sz w:val="20"/>
          <w:szCs w:val="20"/>
          <w:lang w:val="ru-RU" w:eastAsia="ru-RU"/>
        </w:rPr>
        <w:t>НО</w:t>
      </w:r>
      <w:r>
        <w:rPr>
          <w:rFonts w:cs="Times New Roman"/>
          <w:b/>
          <w:bCs/>
          <w:spacing w:val="2"/>
          <w:sz w:val="20"/>
          <w:szCs w:val="20"/>
          <w:lang w:eastAsia="ru-RU"/>
        </w:rPr>
        <w:t>Ї ПОСЛУГИ</w:t>
      </w:r>
    </w:p>
    <w:p>
      <w:pPr>
        <w:pStyle w:val="Normal"/>
        <w:jc w:val="center"/>
        <w:rPr>
          <w:rFonts w:cs="Times New Roman"/>
          <w:b/>
          <w:bCs/>
          <w:spacing w:val="2"/>
          <w:w w:val="99"/>
          <w:sz w:val="20"/>
          <w:szCs w:val="20"/>
          <w:lang w:eastAsia="ru-RU"/>
        </w:rPr>
      </w:pPr>
      <w:r>
        <w:rPr>
          <w:rFonts w:cs="Times New Roman"/>
          <w:b/>
          <w:bCs/>
          <w:spacing w:val="2"/>
          <w:w w:val="99"/>
          <w:sz w:val="20"/>
          <w:szCs w:val="20"/>
          <w:lang w:eastAsia="ru-RU"/>
        </w:rPr>
      </w:r>
    </w:p>
    <w:p>
      <w:pPr>
        <w:pStyle w:val="Normal"/>
        <w:jc w:val="center"/>
        <w:rPr>
          <w:sz w:val="20"/>
          <w:szCs w:val="20"/>
        </w:rPr>
      </w:pPr>
      <w:r>
        <w:rPr>
          <w:rFonts w:cs="Times New Roman"/>
          <w:b/>
          <w:caps/>
          <w:sz w:val="20"/>
          <w:szCs w:val="20"/>
          <w:u w:val="single"/>
          <w:lang w:eastAsia="uk-UA"/>
        </w:rPr>
        <w:t>Оформлення та видача у зв</w:t>
      </w:r>
      <w:r>
        <w:rPr>
          <w:rFonts w:cs="Times New Roman"/>
          <w:b/>
          <w:caps/>
          <w:sz w:val="20"/>
          <w:szCs w:val="20"/>
          <w:u w:val="single"/>
          <w:lang w:val="ru-RU" w:eastAsia="uk-UA"/>
        </w:rPr>
        <w:t>’</w:t>
      </w:r>
      <w:r>
        <w:rPr>
          <w:rFonts w:cs="Times New Roman"/>
          <w:b/>
          <w:caps/>
          <w:sz w:val="20"/>
          <w:szCs w:val="20"/>
          <w:u w:val="single"/>
          <w:lang w:eastAsia="uk-UA"/>
        </w:rPr>
        <w:t xml:space="preserve">язку із втратою або викраденням посвідки на постійне проживання, її обміну  </w:t>
      </w:r>
    </w:p>
    <w:p>
      <w:pPr>
        <w:pStyle w:val="Normal"/>
        <w:ind w:hanging="0" w:left="1287" w:right="0"/>
        <w:rPr>
          <w:sz w:val="20"/>
          <w:szCs w:val="20"/>
        </w:rPr>
      </w:pPr>
      <w:r>
        <w:rPr>
          <w:rFonts w:cs="Times New Roman"/>
          <w:sz w:val="20"/>
          <w:szCs w:val="20"/>
          <w:lang w:eastAsia="ru-RU"/>
        </w:rPr>
        <w:t xml:space="preserve">                                    </w:t>
      </w:r>
      <w:r>
        <w:rPr>
          <w:rFonts w:cs="Times New Roman"/>
          <w:sz w:val="20"/>
          <w:szCs w:val="20"/>
          <w:lang w:eastAsia="ru-RU"/>
        </w:rPr>
        <w:t>(назва адміністративної послуги)</w:t>
      </w:r>
    </w:p>
    <w:p>
      <w:pPr>
        <w:pStyle w:val="Normal"/>
        <w:widowControl w:val="false"/>
        <w:suppressAutoHyphens w:val="true"/>
        <w:jc w:val="center"/>
        <w:rPr>
          <w:rFonts w:ascii="Times New Roman" w:hAnsi="Times New Roman"/>
          <w:b/>
          <w:sz w:val="28"/>
          <w:szCs w:val="28"/>
          <w:u w:val="single"/>
          <w:lang w:val="uk-UA"/>
        </w:rPr>
      </w:pPr>
      <w:r>
        <w:rPr>
          <w:rFonts w:eastAsia="Verdana" w:cs="Mangal;Courier New"/>
          <w:b/>
          <w:kern w:val="2"/>
          <w:sz w:val="28"/>
          <w:szCs w:val="28"/>
          <w:u w:val="single"/>
          <w:lang w:val="uk-UA" w:eastAsia="uk-UA" w:bidi="hi-IN"/>
        </w:rPr>
        <w:t xml:space="preserve"> </w:t>
      </w:r>
      <w:r>
        <w:rPr>
          <w:rFonts w:eastAsia="Verdana" w:cs="Mangal;Courier New"/>
          <w:b/>
          <w:kern w:val="2"/>
          <w:sz w:val="28"/>
          <w:szCs w:val="28"/>
          <w:u w:val="single"/>
          <w:lang w:val="uk-UA" w:eastAsia="uk-UA" w:bidi="hi-IN"/>
        </w:rPr>
        <w:t>Зборівський сектор УД</w:t>
      </w:r>
      <w:r>
        <w:rPr>
          <w:rFonts w:eastAsia="Verdana" w:cs="Liberation Serif;Times New Roman"/>
          <w:b/>
          <w:kern w:val="2"/>
          <w:sz w:val="28"/>
          <w:szCs w:val="28"/>
          <w:u w:val="single"/>
          <w:lang w:val="uk-UA" w:eastAsia="uk-UA"/>
        </w:rPr>
        <w:t>МС у</w:t>
      </w:r>
      <w:r>
        <w:rPr>
          <w:rFonts w:eastAsia="Verdana" w:cs="Mangal;Courier New"/>
          <w:b/>
          <w:kern w:val="2"/>
          <w:sz w:val="28"/>
          <w:szCs w:val="28"/>
          <w:u w:val="single"/>
          <w:lang w:val="uk-UA" w:eastAsia="uk-UA" w:bidi="hi-IN"/>
        </w:rPr>
        <w:t xml:space="preserve"> Тернопільській області</w:t>
      </w:r>
      <w:r>
        <w:rPr>
          <w:rFonts w:eastAsia="NSimSun" w:cs="Mangal;Courier New"/>
          <w:b/>
          <w:kern w:val="2"/>
          <w:sz w:val="28"/>
          <w:szCs w:val="28"/>
          <w:u w:val="single"/>
          <w:lang w:val="uk-UA" w:eastAsia="uk-UA" w:bidi="hi-IN"/>
        </w:rPr>
        <w:t xml:space="preserve"> </w:t>
      </w:r>
    </w:p>
    <w:p>
      <w:pPr>
        <w:pStyle w:val="Normal"/>
        <w:jc w:val="center"/>
        <w:rPr>
          <w:sz w:val="20"/>
          <w:szCs w:val="20"/>
        </w:rPr>
      </w:pPr>
      <w:r>
        <w:rPr>
          <w:rFonts w:cs="Times New Roman"/>
          <w:sz w:val="20"/>
          <w:szCs w:val="20"/>
          <w:lang w:eastAsia="uk-UA"/>
        </w:rPr>
        <w:t xml:space="preserve">(найменування суб’єкта надання адміністративної послуги) </w:t>
      </w:r>
    </w:p>
    <w:p>
      <w:pPr>
        <w:pStyle w:val="Normal"/>
        <w:widowControl w:val="false"/>
        <w:ind w:hanging="0" w:left="2096" w:right="1800"/>
        <w:jc w:val="center"/>
        <w:rPr>
          <w:rFonts w:ascii="Verdana" w:hAnsi="Verdana" w:eastAsia="Times New Roman" w:cs="Verdana"/>
          <w:b/>
          <w:bCs/>
          <w:spacing w:val="2"/>
          <w:sz w:val="16"/>
          <w:szCs w:val="16"/>
          <w:lang w:val="ru-RU" w:eastAsia="ru-RU"/>
        </w:rPr>
      </w:pPr>
      <w:r>
        <w:rPr>
          <w:rFonts w:eastAsia="Times New Roman" w:cs="Verdana" w:ascii="Verdana" w:hAnsi="Verdana"/>
          <w:b/>
          <w:bCs/>
          <w:spacing w:val="2"/>
          <w:sz w:val="16"/>
          <w:szCs w:val="16"/>
          <w:lang w:val="ru-RU" w:eastAsia="ru-RU"/>
        </w:rPr>
      </w:r>
    </w:p>
    <w:p>
      <w:pPr>
        <w:pStyle w:val="Normal"/>
        <w:jc w:val="center"/>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tbl>
      <w:tblPr>
        <w:tblW w:w="10348" w:type="dxa"/>
        <w:jc w:val="left"/>
        <w:tblInd w:w="-459" w:type="dxa"/>
        <w:tblLayout w:type="fixed"/>
        <w:tblCellMar>
          <w:top w:w="0" w:type="dxa"/>
          <w:left w:w="108" w:type="dxa"/>
          <w:bottom w:w="0" w:type="dxa"/>
          <w:right w:w="108" w:type="dxa"/>
        </w:tblCellMar>
        <w:tblLook w:firstRow="1" w:noVBand="0" w:lastRow="1" w:firstColumn="1" w:lastColumn="1" w:noHBand="0" w:val="01e0"/>
      </w:tblPr>
      <w:tblGrid>
        <w:gridCol w:w="543"/>
        <w:gridCol w:w="3929"/>
        <w:gridCol w:w="2236"/>
        <w:gridCol w:w="1836"/>
        <w:gridCol w:w="1804"/>
      </w:tblGrid>
      <w:tr>
        <w:trPr>
          <w:trHeight w:val="792"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2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321"/>
              <w:jc w:val="center"/>
              <w:rPr>
                <w:rFonts w:ascii="Times New Roman" w:hAnsi="Times New Roman"/>
                <w:sz w:val="20"/>
                <w:szCs w:val="20"/>
              </w:rPr>
            </w:pPr>
            <w:r>
              <w:rPr>
                <w:rFonts w:eastAsia="Times New Roman" w:cs="Times New Roman"/>
                <w:b/>
                <w:sz w:val="20"/>
                <w:szCs w:val="20"/>
                <w:lang w:eastAsia="ru-RU"/>
              </w:rPr>
              <w:t>Етапи адміністративної послуги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Відповідальна посадова особа і структурний підрозділ</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Строк виконання</w:t>
            </w:r>
          </w:p>
          <w:p>
            <w:pPr>
              <w:pStyle w:val="Normal"/>
              <w:widowControl w:val="false"/>
              <w:jc w:val="center"/>
              <w:rPr>
                <w:rFonts w:ascii="Times New Roman" w:hAnsi="Times New Roman"/>
                <w:sz w:val="20"/>
                <w:szCs w:val="20"/>
              </w:rPr>
            </w:pPr>
            <w:r>
              <w:rPr>
                <w:rFonts w:eastAsia="Times New Roman" w:cs="Times New Roman"/>
                <w:b/>
                <w:sz w:val="20"/>
                <w:szCs w:val="20"/>
                <w:lang w:eastAsia="ru-RU"/>
              </w:rPr>
              <w:t>етапів (днів)</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pPr>
            <w:r>
              <w:rPr>
                <w:rFonts w:eastAsia="Times New Roman" w:cs="Times New Roman"/>
                <w:sz w:val="20"/>
                <w:szCs w:val="20"/>
                <w:lang w:eastAsia="ru-RU"/>
              </w:rPr>
              <w:t xml:space="preserve">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w:t>
            </w:r>
            <w:r>
              <w:fldChar w:fldCharType="begin"/>
            </w:r>
            <w:r>
              <w:rPr>
                <w:sz w:val="20"/>
                <w:u w:val="none"/>
                <w:szCs w:val="20"/>
                <w:rFonts w:eastAsia="Times New Roman" w:cs="Times New Roman"/>
                <w:color w:val="auto"/>
                <w:lang w:eastAsia="ru-RU"/>
              </w:rPr>
              <w:instrText xml:space="preserve"> HYPERLINK "https://zakon.rada.gov.ua/laws/show/321-2018-п"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w:t>
            </w:r>
            <w:r>
              <w:fldChar w:fldCharType="begin"/>
            </w:r>
            <w:r>
              <w:rPr>
                <w:sz w:val="20"/>
                <w:u w:val="none"/>
                <w:szCs w:val="20"/>
                <w:rFonts w:eastAsia="Times New Roman" w:cs="Times New Roman"/>
                <w:color w:val="auto"/>
                <w:lang w:eastAsia="ru-RU"/>
              </w:rPr>
              <w:instrText xml:space="preserve"> HYPERLINK "https://zakon.rada.gov.ua/laws/show/321-2018-п"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w:t>
            </w:r>
            <w:r>
              <w:rPr>
                <w:rFonts w:eastAsia="Times New Roman" w:cs="Times New Roman"/>
                <w:bCs/>
                <w:sz w:val="20"/>
                <w:szCs w:val="20"/>
                <w:lang w:eastAsia="ru-RU"/>
              </w:rPr>
              <w:t>оформлення, видачі, обміну, скасування,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(далі – Порядок)</w:t>
            </w:r>
            <w:r>
              <w:rPr>
                <w:rFonts w:eastAsia="Times New Roman" w:cs="Times New Roman"/>
                <w:sz w:val="20"/>
                <w:szCs w:val="20"/>
                <w:lang w:eastAsia="ru-RU"/>
              </w:rPr>
              <w:t>,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widowControl w:val="false"/>
              <w:ind w:firstLine="321"/>
              <w:jc w:val="both"/>
              <w:rPr>
                <w:rFonts w:ascii="Times New Roman" w:hAnsi="Times New Roman"/>
                <w:sz w:val="20"/>
                <w:szCs w:val="20"/>
              </w:rPr>
            </w:pPr>
            <w:bookmarkStart w:id="265" w:name="n437_Copy_1"/>
            <w:bookmarkEnd w:id="265"/>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widowControl w:val="false"/>
              <w:ind w:firstLine="321"/>
              <w:jc w:val="both"/>
              <w:rPr>
                <w:rFonts w:ascii="Times New Roman" w:hAnsi="Times New Roman"/>
                <w:sz w:val="20"/>
                <w:szCs w:val="20"/>
              </w:rPr>
            </w:pPr>
            <w:bookmarkStart w:id="266" w:name="n438_Copy_1"/>
            <w:bookmarkEnd w:id="266"/>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widowControl w:val="false"/>
              <w:ind w:firstLine="321"/>
              <w:jc w:val="both"/>
              <w:rPr>
                <w:rFonts w:ascii="Times New Roman" w:hAnsi="Times New Roman"/>
                <w:sz w:val="20"/>
                <w:szCs w:val="20"/>
              </w:rPr>
            </w:pPr>
            <w:bookmarkStart w:id="267" w:name="n439_Copy_1"/>
            <w:bookmarkEnd w:id="267"/>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1524"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300"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5.</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Працівник центру надання</w:t>
            </w:r>
          </w:p>
          <w:p>
            <w:pPr>
              <w:pStyle w:val="Style20"/>
              <w:widowControl w:val="false"/>
              <w:shd w:val="clear" w:fill="auto"/>
              <w:spacing w:lineRule="auto" w:line="240"/>
              <w:ind w:hanging="0" w:left="-167" w:right="29"/>
              <w:rPr>
                <w:rFonts w:ascii="Times New Roman" w:hAnsi="Times New Roman" w:cs="Times New Roman"/>
                <w:sz w:val="20"/>
                <w:szCs w:val="20"/>
              </w:rPr>
            </w:pPr>
            <w:r>
              <w:rPr>
                <w:rFonts w:cs="Times New Roman" w:ascii="Times New Roman" w:hAnsi="Times New Roman"/>
                <w:sz w:val="20"/>
                <w:szCs w:val="20"/>
              </w:rPr>
              <w:t>адміністративних послуг,</w:t>
            </w:r>
          </w:p>
          <w:p>
            <w:pPr>
              <w:pStyle w:val="Style20"/>
              <w:widowControl w:val="false"/>
              <w:shd w:val="clear" w:fill="auto"/>
              <w:spacing w:lineRule="auto" w:line="240"/>
              <w:ind w:hanging="0" w:left="0" w:right="29"/>
              <w:rPr>
                <w:rFonts w:ascii="Times New Roman" w:hAnsi="Times New Roman"/>
                <w:sz w:val="20"/>
                <w:szCs w:val="20"/>
              </w:rPr>
            </w:pPr>
            <w:r>
              <w:rPr>
                <w:rFonts w:cs="Times New Roman" w:ascii="Times New Roman" w:hAnsi="Times New Roman"/>
                <w:sz w:val="20"/>
                <w:szCs w:val="20"/>
              </w:rPr>
              <w:t>державного підприємства, що належить до сфери управління ДМС (Державне підприємство</w:t>
            </w:r>
          </w:p>
          <w:p>
            <w:pPr>
              <w:pStyle w:val="Normal"/>
              <w:widowControl w:val="false"/>
              <w:spacing w:lineRule="auto" w:line="240"/>
              <w:jc w:val="center"/>
              <w:rPr>
                <w:rFonts w:ascii="Times New Roman" w:hAnsi="Times New Roman"/>
                <w:sz w:val="20"/>
                <w:szCs w:val="20"/>
              </w:rPr>
            </w:pPr>
            <w:r>
              <w:rPr>
                <w:rFonts w:cs="Times New Roman"/>
                <w:sz w:val="20"/>
                <w:szCs w:val="20"/>
              </w:rPr>
              <w:t>"Документ")</w:t>
            </w:r>
          </w:p>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Центр надання адміністративних послуг, державне підприємство</w:t>
            </w:r>
          </w:p>
          <w:p>
            <w:pPr>
              <w:pStyle w:val="Normal"/>
              <w:widowControl w:val="false"/>
              <w:spacing w:lineRule="auto" w:line="240"/>
              <w:jc w:val="center"/>
              <w:rPr>
                <w:rFonts w:ascii="Times New Roman" w:hAnsi="Times New Roman" w:cs="Times New Roman"/>
                <w:sz w:val="20"/>
                <w:szCs w:val="20"/>
              </w:rPr>
            </w:pPr>
            <w:r>
              <w:rPr>
                <w:rFonts w:cs="Times New Roman"/>
                <w:sz w:val="20"/>
                <w:szCs w:val="20"/>
              </w:rPr>
              <w:t>"Документ"</w:t>
            </w:r>
          </w:p>
          <w:p>
            <w:pPr>
              <w:pStyle w:val="Style20"/>
              <w:widowControl w:val="false"/>
              <w:shd w:val="clear" w:fill="auto"/>
              <w:spacing w:lineRule="auto" w:line="240"/>
              <w:ind w:hanging="0" w:left="0" w:right="24"/>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прийняття документів</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прийняття заяви-анкети</w:t>
            </w:r>
          </w:p>
        </w:tc>
      </w:tr>
      <w:tr>
        <w:trPr>
          <w:trHeight w:val="3713"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sz w:val="20"/>
                <w:szCs w:val="20"/>
              </w:rPr>
            </w:pPr>
            <w:r>
              <w:rPr>
                <w:rFonts w:cs="Times New Roman"/>
                <w:sz w:val="20"/>
                <w:szCs w:val="20"/>
                <w:lang w:eastAsia="ru-RU"/>
              </w:rPr>
              <w:t>Керівник/заступники керівника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прийняття документів, але не пізніше наступного робочого дня</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1847"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9.</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pPr>
            <w:r>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r>
              <w:fldChar w:fldCharType="begin"/>
            </w:r>
            <w:r>
              <w:rPr>
                <w:sz w:val="20"/>
                <w:u w:val="none"/>
                <w:szCs w:val="20"/>
                <w:rFonts w:eastAsia="Times New Roman" w:cs="Times New Roman"/>
                <w:color w:val="auto"/>
                <w:lang w:eastAsia="ru-RU"/>
              </w:rPr>
              <w:instrText xml:space="preserve"> HYPERLINK "https://zakon.rada.gov.ua/laws/show/321-2018-п"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пунктах 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і </w:t>
            </w:r>
            <w:r>
              <w:fldChar w:fldCharType="begin"/>
            </w:r>
            <w:r>
              <w:rPr>
                <w:sz w:val="20"/>
                <w:u w:val="none"/>
                <w:szCs w:val="20"/>
                <w:rFonts w:eastAsia="Times New Roman" w:cs="Times New Roman"/>
                <w:color w:val="auto"/>
                <w:lang w:eastAsia="ru-RU"/>
              </w:rPr>
              <w:instrText xml:space="preserve"> HYPERLINK "https://zakon.rada.gov.ua/laws/show/321-2018-п"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відповідність їх оформлення вимогам законодавства.</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та перевірку поданих нею документів.</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r>
              <w:rPr>
                <w:sz w:val="20"/>
                <w:szCs w:val="20"/>
              </w:rPr>
              <w:t>Ідентифікація особи здійснюється на підставі даних, отриманих з баз даних Реєстру, та відомчої інформаційної системи ДМС.</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68" w:name="n449_Copy_1"/>
            <w:bookmarkEnd w:id="268"/>
            <w:r>
              <w:rPr>
                <w:sz w:val="20"/>
                <w:szCs w:val="20"/>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69" w:name="n146_Copy_1"/>
            <w:bookmarkStart w:id="270" w:name="n450_Copy_1"/>
            <w:bookmarkEnd w:id="269"/>
            <w:bookmarkEnd w:id="270"/>
            <w:r>
              <w:rPr>
                <w:sz w:val="20"/>
                <w:szCs w:val="20"/>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71" w:name="n451_Copy_2"/>
            <w:bookmarkStart w:id="272" w:name="n429_Copy_1"/>
            <w:bookmarkEnd w:id="271"/>
            <w:bookmarkEnd w:id="272"/>
            <w:r>
              <w:rPr>
                <w:sz w:val="20"/>
                <w:szCs w:val="20"/>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73" w:name="n147_Copy_1"/>
            <w:bookmarkStart w:id="274" w:name="n452_Copy_2"/>
            <w:bookmarkEnd w:id="273"/>
            <w:bookmarkEnd w:id="274"/>
            <w:r>
              <w:rPr>
                <w:sz w:val="20"/>
                <w:szCs w:val="20"/>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75" w:name="n148_Copy_1"/>
            <w:bookmarkStart w:id="276" w:name="n519_Copy_1"/>
            <w:bookmarkEnd w:id="275"/>
            <w:bookmarkEnd w:id="276"/>
            <w:r>
              <w:rPr>
                <w:sz w:val="20"/>
                <w:szCs w:val="20"/>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77" w:name="n149_Copy_1"/>
            <w:bookmarkStart w:id="278" w:name="n520_Copy_1"/>
            <w:bookmarkEnd w:id="277"/>
            <w:bookmarkEnd w:id="278"/>
            <w:r>
              <w:rPr>
                <w:sz w:val="20"/>
                <w:szCs w:val="20"/>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79" w:name="n150_Copy_1"/>
            <w:bookmarkStart w:id="280" w:name="n453_Copy_1"/>
            <w:bookmarkEnd w:id="279"/>
            <w:bookmarkEnd w:id="280"/>
            <w:r>
              <w:rPr>
                <w:sz w:val="20"/>
                <w:szCs w:val="20"/>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таких запитів.</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1" w:name="n454_Copy_1"/>
            <w:bookmarkEnd w:id="281"/>
            <w:r>
              <w:rPr>
                <w:sz w:val="20"/>
                <w:szCs w:val="20"/>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p>
            <w:pPr>
              <w:pStyle w:val="Rvps2"/>
              <w:widowControl w:val="false"/>
              <w:shd w:val="clear" w:color="auto" w:fill="FFFFFF"/>
              <w:spacing w:beforeAutospacing="0" w:before="0" w:afterAutospacing="0" w:after="0"/>
              <w:ind w:firstLine="448"/>
              <w:jc w:val="both"/>
              <w:rPr/>
            </w:pPr>
            <w:r>
              <w:rPr>
                <w:sz w:val="20"/>
                <w:szCs w:val="20"/>
                <w:shd w:fill="FFFFFF" w:val="clear"/>
              </w:rPr>
              <w:t>У разі коли обмін посвідки здійснюється на підставі документа, зазначеного в </w:t>
            </w:r>
            <w:r>
              <w:fldChar w:fldCharType="begin"/>
            </w:r>
            <w:r>
              <w:rPr>
                <w:sz w:val="20"/>
                <w:u w:val="none"/>
                <w:shd w:fill="FFFFFF" w:val="clear"/>
                <w:szCs w:val="20"/>
                <w:color w:val="000000"/>
              </w:rPr>
              <w:instrText xml:space="preserve"> HYPERLINK "https://zakon.rada.gov.ua/laws/show/321-2018-п" \l "n158"</w:instrText>
            </w:r>
            <w:r>
              <w:rPr>
                <w:sz w:val="20"/>
                <w:u w:val="none"/>
                <w:shd w:fill="FFFFFF" w:val="clear"/>
                <w:szCs w:val="20"/>
                <w:color w:val="000000"/>
              </w:rPr>
              <w:fldChar w:fldCharType="separate"/>
            </w:r>
            <w:r>
              <w:rPr>
                <w:color w:val="000000"/>
                <w:sz w:val="20"/>
                <w:szCs w:val="20"/>
                <w:u w:val="none"/>
                <w:shd w:fill="FFFFFF" w:val="clear"/>
              </w:rPr>
              <w:t>підпункті 4</w:t>
            </w:r>
            <w:r>
              <w:rPr>
                <w:sz w:val="20"/>
                <w:u w:val="none"/>
                <w:shd w:fill="FFFFFF" w:val="clear"/>
                <w:szCs w:val="20"/>
                <w:color w:val="000000"/>
              </w:rPr>
              <w:fldChar w:fldCharType="end"/>
            </w:r>
            <w:r>
              <w:rPr>
                <w:sz w:val="20"/>
                <w:szCs w:val="20"/>
                <w:shd w:fill="FFFFFF" w:val="clear"/>
              </w:rPr>
              <w:t>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11.</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Rvps2"/>
              <w:widowControl w:val="false"/>
              <w:shd w:val="clear" w:color="auto" w:fill="FFFFFF"/>
              <w:spacing w:beforeAutospacing="0" w:before="0" w:afterAutospacing="0" w:after="0"/>
              <w:ind w:firstLine="448"/>
              <w:jc w:val="both"/>
              <w:rPr>
                <w:rFonts w:ascii="Times New Roman" w:hAnsi="Times New Roman"/>
                <w:sz w:val="20"/>
                <w:szCs w:val="20"/>
              </w:rPr>
            </w:pPr>
            <w:r>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2" w:name="n457_Copy_1"/>
            <w:bookmarkEnd w:id="282"/>
            <w:r>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3" w:name="n458_Copy_1"/>
            <w:bookmarkEnd w:id="283"/>
            <w:r>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4" w:name="n459_Copy_1"/>
            <w:bookmarkEnd w:id="284"/>
            <w:r>
              <w:rPr>
                <w:sz w:val="20"/>
                <w:szCs w:val="20"/>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5" w:name="n460_Copy_1"/>
            <w:bookmarkEnd w:id="285"/>
            <w:r>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6" w:name="n461_Copy_1"/>
            <w:bookmarkEnd w:id="286"/>
            <w:r>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7" w:name="n462_Copy_1"/>
            <w:bookmarkEnd w:id="287"/>
            <w:r>
              <w:rPr>
                <w:sz w:val="20"/>
                <w:szCs w:val="20"/>
              </w:rPr>
              <w:t>У разі коли адреса місця проживання, зазначена іноземцем або особою без громадянства у заяві-анкеті про оформлення посвідки,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 така перевірка не проводиться</w:t>
            </w:r>
            <w:r>
              <w:rPr>
                <w:color w:val="333333"/>
                <w:sz w:val="20"/>
                <w:szCs w:val="20"/>
              </w:rPr>
              <w:t>.</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 xml:space="preserve">Протягом 10 робочих днів після прийняття до розгляду </w:t>
              <w:br/>
              <w:t>заяви-анкети</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533"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12.</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sz w:val="20"/>
                <w:szCs w:val="20"/>
                <w:shd w:fill="FFFFFF" w:val="clear"/>
              </w:rPr>
              <w:t>У разі коли втрачена або викрадена посвідка чи посвідка,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дня після прийняття до розгляду заяви-анкети</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2001"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5"/>
              <w:jc w:val="both"/>
              <w:rPr>
                <w:rFonts w:ascii="Times New Roman" w:hAnsi="Times New Roman"/>
                <w:sz w:val="20"/>
                <w:szCs w:val="20"/>
              </w:rPr>
            </w:pPr>
            <w:r>
              <w:rPr>
                <w:rFonts w:eastAsia="Times New Roman" w:cs="Times New Roman"/>
                <w:sz w:val="20"/>
                <w:szCs w:val="20"/>
                <w:lang w:eastAsia="ru-RU"/>
              </w:rPr>
              <w:t>Після проведення перевірок, підтвердження факту оформлення та видачі посвідки, ідентифікації іноземця або особи без громадянства керівник територіального органу/територіального підрозділу ДМС приймає рішення про оформлення посвідки або про відмову в її оформленні.</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Керівник/заступники керівника УДМС у Тернопільській області</w:t>
            </w:r>
          </w:p>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ніж протягом десятого робочого дня з дня прийняття документів.</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14.</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8" w:left="34"/>
              <w:jc w:val="both"/>
              <w:rPr>
                <w:rFonts w:ascii="Times New Roman" w:hAnsi="Times New Roman"/>
                <w:sz w:val="20"/>
                <w:szCs w:val="20"/>
              </w:rPr>
            </w:pPr>
            <w:r>
              <w:rPr>
                <w:rFonts w:eastAsia="Times New Roman" w:cs="Times New Roman"/>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pPr>
              <w:pStyle w:val="Normal"/>
              <w:widowControl w:val="false"/>
              <w:ind w:hanging="0" w:left="34"/>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Головного обчислювального центру Єдиного державного демографічного реєстру ДМС</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з дня прийняття рішення про оформлення посвідки</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15.</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8" w:left="34"/>
              <w:jc w:val="both"/>
              <w:rPr>
                <w:rFonts w:ascii="Times New Roman" w:hAnsi="Times New Roman"/>
                <w:sz w:val="20"/>
                <w:szCs w:val="20"/>
              </w:rPr>
            </w:pPr>
            <w:r>
              <w:rPr>
                <w:rFonts w:eastAsia="Times New Roman" w:cs="Times New Roman"/>
                <w:sz w:val="20"/>
                <w:szCs w:val="20"/>
                <w:lang w:eastAsia="ru-RU"/>
              </w:rPr>
              <w:t>Оформлення (персоналізація) бланка посвідки на постійне проживання та доставка до територіального органу/територіального підрозділу ДМС</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Працівник ДП «Поліграфічний комбінат «Україна» по виготовленню цінних паперів»</w:t>
            </w:r>
          </w:p>
          <w:p>
            <w:pPr>
              <w:pStyle w:val="Normal"/>
              <w:widowControl w:val="false"/>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left="34"/>
              <w:jc w:val="center"/>
              <w:rPr>
                <w:rFonts w:ascii="Times New Roman" w:hAnsi="Times New Roman"/>
                <w:sz w:val="20"/>
                <w:szCs w:val="20"/>
              </w:rPr>
            </w:pPr>
            <w:r>
              <w:rPr>
                <w:rFonts w:eastAsia="Times New Roman" w:cs="Times New Roman"/>
                <w:sz w:val="20"/>
                <w:szCs w:val="20"/>
                <w:lang w:eastAsia="ru-RU"/>
              </w:rPr>
              <w:t xml:space="preserve"> </w:t>
            </w: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5 робочих днів</w:t>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16.</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8"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center"/>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17.</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8"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center"/>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rHeight w:val="56"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18.</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108" w:right="-108"/>
              <w:rPr>
                <w:rFonts w:ascii="Times New Roman" w:hAnsi="Times New Roman"/>
                <w:sz w:val="20"/>
                <w:szCs w:val="20"/>
              </w:rPr>
            </w:pPr>
            <w:r>
              <w:rPr>
                <w:rFonts w:cs="Times New Roman" w:ascii="Times New Roman" w:hAnsi="Times New Roman"/>
                <w:sz w:val="20"/>
                <w:szCs w:val="20"/>
              </w:rPr>
              <w:t xml:space="preserve">Працівник відділу з питань тимчасового та постійного проживання іноземців та осіб без громадянства УДМС у Тернопільській </w:t>
            </w:r>
            <w:r>
              <w:rPr>
                <w:rFonts w:eastAsia="Verdana" w:cs="Times New Roman" w:ascii="Times New Roman" w:hAnsi="Times New Roman"/>
                <w:sz w:val="20"/>
                <w:szCs w:val="20"/>
              </w:rPr>
              <w:t xml:space="preserve"> </w:t>
            </w:r>
            <w:r>
              <w:rPr>
                <w:rFonts w:cs="Times New Roman" w:ascii="Times New Roman" w:hAnsi="Times New Roman"/>
                <w:sz w:val="20"/>
                <w:szCs w:val="20"/>
              </w:rPr>
              <w:t>області, центру надання адміністративних послуг, державного підприємства</w:t>
            </w:r>
          </w:p>
          <w:p>
            <w:pPr>
              <w:pStyle w:val="Style20"/>
              <w:widowControl w:val="false"/>
              <w:shd w:val="clear" w:fill="auto"/>
              <w:spacing w:lineRule="auto" w:line="240"/>
              <w:ind w:hanging="0" w:left="0" w:right="141"/>
              <w:rPr>
                <w:rFonts w:ascii="Times New Roman" w:hAnsi="Times New Roman" w:cs="Times New Roman"/>
                <w:sz w:val="20"/>
                <w:szCs w:val="20"/>
              </w:rPr>
            </w:pPr>
            <w:r>
              <w:rPr>
                <w:rFonts w:cs="Times New Roman" w:ascii="Times New Roman" w:hAnsi="Times New Roman"/>
                <w:sz w:val="20"/>
                <w:szCs w:val="20"/>
              </w:rPr>
              <w:t>"Документ"</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tabs>
                <w:tab w:val="clear" w:pos="708"/>
                <w:tab w:val="left" w:pos="1764" w:leader="none"/>
              </w:tabs>
              <w:spacing w:lineRule="auto" w:line="240"/>
              <w:ind w:hanging="0" w:left="-108" w:right="-108"/>
              <w:rPr>
                <w:rFonts w:ascii="Times New Roman" w:hAnsi="Times New Roman" w:cs="Times New Roman"/>
                <w:sz w:val="20"/>
                <w:szCs w:val="20"/>
              </w:rPr>
            </w:pPr>
            <w:r>
              <w:rPr>
                <w:rFonts w:cs="Times New Roman" w:ascii="Times New Roman" w:hAnsi="Times New Roman"/>
                <w:sz w:val="20"/>
                <w:szCs w:val="20"/>
              </w:rPr>
              <w:t>Відділ з питань тимчасового та постійного проживання іноземців та осіб без громадянства УДМС у Тернопільській області, центр надання адміністративних послуг, державне підприємство</w:t>
            </w:r>
          </w:p>
          <w:p>
            <w:pPr>
              <w:pStyle w:val="Style20"/>
              <w:widowControl w:val="false"/>
              <w:shd w:val="clear" w:fill="auto"/>
              <w:spacing w:lineRule="auto" w:line="240"/>
              <w:ind w:hanging="0" w:left="123" w:right="141"/>
              <w:rPr>
                <w:rFonts w:ascii="Times New Roman" w:hAnsi="Times New Roman" w:cs="Times New Roman"/>
                <w:sz w:val="20"/>
                <w:szCs w:val="20"/>
              </w:rPr>
            </w:pPr>
            <w:r>
              <w:rPr>
                <w:rFonts w:cs="Times New Roman" w:ascii="Times New Roman" w:hAnsi="Times New Roman"/>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867"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19.</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2"/>
              <w:jc w:val="both"/>
              <w:rPr>
                <w:rFonts w:ascii="Times New Roman" w:hAnsi="Times New Roman"/>
                <w:sz w:val="20"/>
                <w:szCs w:val="20"/>
              </w:rPr>
            </w:pPr>
            <w:r>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15 робочих днів з дати прийняття документів</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867"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20.</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Rvps2"/>
              <w:widowControl w:val="false"/>
              <w:shd w:val="clear" w:color="auto" w:fill="FFFFFF"/>
              <w:spacing w:beforeAutospacing="0" w:before="0" w:afterAutospacing="0" w:after="0"/>
              <w:ind w:firstLine="448"/>
              <w:jc w:val="both"/>
              <w:rPr>
                <w:rFonts w:ascii="Times New Roman" w:hAnsi="Times New Roman"/>
                <w:sz w:val="20"/>
                <w:szCs w:val="20"/>
              </w:rPr>
            </w:pPr>
            <w:r>
              <w:rPr>
                <w:sz w:val="20"/>
                <w:szCs w:val="20"/>
              </w:rPr>
              <w:t>Рішення про відмову в оформленні чи видачі посвідки приймається керівником територіального органу/територіального підрозділу ДМС чи його заступником.</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8" w:name="n484"/>
            <w:bookmarkEnd w:id="288"/>
            <w:r>
              <w:rPr>
                <w:sz w:val="20"/>
                <w:szCs w:val="20"/>
              </w:rPr>
              <w:t>Рішення про відмову в оформленні чи видачі посвідки формується засобами Реєстру за допомогою кваліфікованого електронного підпису. Після підписання рішення сканується до заяви-анкети із застосуванням засобів Реєстру до відомчої інформаційної системи ДМС.</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89" w:name="n485_Copy_1"/>
            <w:bookmarkEnd w:id="289"/>
            <w:r>
              <w:rPr>
                <w:sz w:val="20"/>
                <w:szCs w:val="20"/>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90" w:name="n486"/>
            <w:bookmarkEnd w:id="290"/>
            <w:r>
              <w:rPr>
                <w:sz w:val="20"/>
                <w:szCs w:val="20"/>
              </w:rPr>
              <w:t>Копія листа (із вихідним номером та датою), яким надіслано заявнику рішення про відмову в оформленні чи видачі посвідки (або копія рішення з відміткою про особисте отримання), сканується із застосуванням засобів Реєстру до відомчої інформаційної системи ДМС.</w:t>
            </w:r>
          </w:p>
          <w:p>
            <w:pPr>
              <w:pStyle w:val="Rvps2"/>
              <w:widowControl w:val="false"/>
              <w:shd w:val="clear" w:color="auto" w:fill="FFFFFF"/>
              <w:spacing w:beforeAutospacing="0" w:before="0" w:afterAutospacing="0" w:after="0"/>
              <w:ind w:firstLine="448"/>
              <w:jc w:val="both"/>
              <w:rPr>
                <w:rFonts w:ascii="Times New Roman" w:hAnsi="Times New Roman"/>
                <w:sz w:val="20"/>
                <w:szCs w:val="20"/>
              </w:rPr>
            </w:pPr>
            <w:bookmarkStart w:id="291" w:name="n487"/>
            <w:bookmarkEnd w:id="291"/>
            <w:r>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eastAsia="Times New Roman" w:cs="Times New Roman"/>
                <w:sz w:val="20"/>
                <w:szCs w:val="20"/>
                <w:lang w:eastAsia="ru-RU"/>
              </w:rPr>
              <w:t>Керівник/заступник керівника УДМС у Тернопільській області</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sz w:val="20"/>
                <w:szCs w:val="20"/>
              </w:rPr>
            </w:pPr>
            <w:r>
              <w:rPr>
                <w:sz w:val="20"/>
                <w:szCs w:val="20"/>
              </w:rPr>
            </w:r>
          </w:p>
          <w:p>
            <w:pPr>
              <w:pStyle w:val="Style20"/>
              <w:widowControl w:val="false"/>
              <w:shd w:val="clear" w:fill="auto"/>
              <w:spacing w:lineRule="auto" w:line="240"/>
              <w:ind w:hanging="0" w:left="-108" w:right="-108"/>
              <w:rPr>
                <w:rFonts w:ascii="Times New Roman" w:hAnsi="Times New Roman"/>
                <w:sz w:val="20"/>
                <w:szCs w:val="20"/>
              </w:rPr>
            </w:pPr>
            <w:r>
              <w:rPr>
                <w:rFonts w:cs="Times New Roman" w:ascii="Times New Roman" w:hAnsi="Times New Roman"/>
                <w:sz w:val="20"/>
                <w:szCs w:val="20"/>
              </w:rPr>
              <w:t xml:space="preserve">Працівник відділу з питань тимчасового та постійного проживання іноземців та осіб без громадянства УДМС у Тернопільській </w:t>
            </w:r>
            <w:r>
              <w:rPr>
                <w:rFonts w:eastAsia="Verdana" w:cs="Times New Roman" w:ascii="Times New Roman" w:hAnsi="Times New Roman"/>
                <w:sz w:val="20"/>
                <w:szCs w:val="20"/>
              </w:rPr>
              <w:t xml:space="preserve"> </w:t>
            </w:r>
            <w:r>
              <w:rPr>
                <w:rFonts w:cs="Times New Roman" w:ascii="Times New Roman" w:hAnsi="Times New Roman"/>
                <w:sz w:val="20"/>
                <w:szCs w:val="20"/>
              </w:rPr>
              <w:t>області</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0"/>
              <w:jc w:val="center"/>
              <w:rPr>
                <w:rFonts w:ascii="Times New Roman" w:hAnsi="Times New Roman"/>
                <w:sz w:val="20"/>
                <w:szCs w:val="20"/>
              </w:rPr>
            </w:pPr>
            <w:r>
              <w:rPr>
                <w:rFonts w:eastAsia="Times New Roman" w:cs="Times New Roman"/>
                <w:sz w:val="20"/>
                <w:szCs w:val="20"/>
                <w:lang w:eastAsia="ru-RU"/>
              </w:rPr>
              <w:t>Центр надання адміністративних послуг,</w:t>
            </w:r>
          </w:p>
          <w:p>
            <w:pPr>
              <w:pStyle w:val="Normal"/>
              <w:widowControl w:val="false"/>
              <w:ind w:hanging="3" w:left="34"/>
              <w:jc w:val="center"/>
              <w:rPr>
                <w:rFonts w:ascii="Times New Roman" w:hAnsi="Times New Roman"/>
                <w:sz w:val="20"/>
                <w:szCs w:val="20"/>
              </w:rPr>
            </w:pPr>
            <w:r>
              <w:rPr>
                <w:rFonts w:eastAsia="Times New Roman" w:cs="Times New Roman"/>
                <w:sz w:val="20"/>
                <w:szCs w:val="20"/>
                <w:lang w:eastAsia="ru-RU"/>
              </w:rPr>
              <w:t>державного підприємства, що належить до сфери управління ДМС</w:t>
            </w:r>
          </w:p>
          <w:p>
            <w:pPr>
              <w:pStyle w:val="Normal"/>
              <w:widowControl w:val="false"/>
              <w:ind w:hanging="3" w:left="34"/>
              <w:jc w:val="center"/>
              <w:rPr>
                <w:rFonts w:ascii="Times New Roman" w:hAnsi="Times New Roman"/>
                <w:sz w:val="20"/>
                <w:szCs w:val="20"/>
              </w:rPr>
            </w:pPr>
            <w:r>
              <w:rPr>
                <w:rFonts w:eastAsia="Times New Roman" w:cs="Times New Roman"/>
                <w:sz w:val="20"/>
                <w:szCs w:val="20"/>
                <w:lang w:eastAsia="ru-RU"/>
              </w:rPr>
              <w:t>(Державне підприємство «Документ»)</w:t>
            </w:r>
          </w:p>
          <w:p>
            <w:pPr>
              <w:pStyle w:val="Normal"/>
              <w:widowControl w:val="false"/>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3" w:left="34"/>
              <w:jc w:val="center"/>
              <w:rPr>
                <w:rFonts w:ascii="Times New Roman" w:hAnsi="Times New Roman" w:cs="Times New Roman"/>
                <w:sz w:val="20"/>
                <w:szCs w:val="20"/>
                <w:lang w:eastAsia="ru-RU"/>
              </w:rPr>
            </w:pPr>
            <w:r>
              <w:rPr>
                <w:rFonts w:eastAsia="Times New Roman" w:cs="Times New Roman"/>
                <w:sz w:val="20"/>
                <w:szCs w:val="20"/>
                <w:lang w:eastAsia="ru-RU"/>
              </w:rPr>
              <w:t xml:space="preserve"> </w:t>
            </w:r>
            <w:r>
              <w:rPr>
                <w:rFonts w:eastAsia="Times New Roman" w:cs="Times New Roman"/>
                <w:sz w:val="20"/>
                <w:szCs w:val="20"/>
                <w:lang w:eastAsia="ru-RU"/>
              </w:rPr>
              <w:t>УДМС у Тернопільській області</w:t>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sz w:val="20"/>
                <w:szCs w:val="20"/>
              </w:rPr>
            </w:pPr>
            <w:r>
              <w:rPr>
                <w:sz w:val="20"/>
                <w:szCs w:val="20"/>
              </w:rPr>
            </w:r>
          </w:p>
          <w:p>
            <w:pPr>
              <w:pStyle w:val="Style20"/>
              <w:widowControl w:val="false"/>
              <w:shd w:val="clear" w:fill="auto"/>
              <w:tabs>
                <w:tab w:val="clear" w:pos="708"/>
                <w:tab w:val="left" w:pos="1764" w:leader="none"/>
              </w:tabs>
              <w:spacing w:lineRule="auto" w:line="240"/>
              <w:ind w:hanging="0" w:left="-108" w:right="-108"/>
              <w:jc w:val="center"/>
              <w:rPr>
                <w:rFonts w:ascii="Times New Roman" w:hAnsi="Times New Roman" w:cs="Times New Roman"/>
                <w:sz w:val="20"/>
                <w:szCs w:val="20"/>
              </w:rPr>
            </w:pPr>
            <w:r>
              <w:rPr>
                <w:rFonts w:eastAsia="Times New Roman" w:cs="Times New Roman" w:ascii="Times New Roman" w:hAnsi="Times New Roman"/>
                <w:sz w:val="20"/>
                <w:szCs w:val="20"/>
                <w:lang w:eastAsia="ru-RU"/>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3" w:left="34"/>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0"/>
              <w:jc w:val="center"/>
              <w:rPr>
                <w:rFonts w:ascii="Times New Roman" w:hAnsi="Times New Roman"/>
                <w:sz w:val="20"/>
                <w:szCs w:val="20"/>
              </w:rPr>
            </w:pPr>
            <w:r>
              <w:rPr>
                <w:rFonts w:eastAsia="Times New Roman" w:cs="Times New Roman"/>
                <w:sz w:val="20"/>
                <w:szCs w:val="20"/>
                <w:lang w:eastAsia="ru-RU"/>
              </w:rPr>
              <w:t>Центру надання адміністративних послуг,</w:t>
            </w:r>
          </w:p>
          <w:p>
            <w:pPr>
              <w:pStyle w:val="Normal"/>
              <w:widowControl w:val="false"/>
              <w:ind w:hanging="3" w:left="34"/>
              <w:jc w:val="center"/>
              <w:rPr>
                <w:rFonts w:ascii="Times New Roman" w:hAnsi="Times New Roman"/>
                <w:sz w:val="20"/>
                <w:szCs w:val="20"/>
              </w:rPr>
            </w:pPr>
            <w:r>
              <w:rPr>
                <w:rFonts w:eastAsia="Times New Roman" w:cs="Times New Roman"/>
                <w:sz w:val="20"/>
                <w:szCs w:val="20"/>
                <w:lang w:eastAsia="ru-RU"/>
              </w:rPr>
              <w:t>державного підприємства, що належить до сфери управління ДМС</w:t>
            </w:r>
          </w:p>
          <w:p>
            <w:pPr>
              <w:pStyle w:val="Normal"/>
              <w:widowControl w:val="false"/>
              <w:ind w:hanging="3" w:left="34"/>
              <w:jc w:val="center"/>
              <w:rPr>
                <w:rFonts w:ascii="Times New Roman" w:hAnsi="Times New Roman"/>
                <w:sz w:val="20"/>
                <w:szCs w:val="20"/>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15 робочих днів з дати прийняття документів</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21.</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Rvps2"/>
              <w:widowControl w:val="false"/>
              <w:shd w:val="clear" w:color="auto" w:fill="FFFFFF"/>
              <w:spacing w:beforeAutospacing="0" w:before="0" w:afterAutospacing="0" w:after="0"/>
              <w:ind w:firstLine="450"/>
              <w:jc w:val="both"/>
              <w:rPr>
                <w:rFonts w:ascii="Times New Roman" w:hAnsi="Times New Roman"/>
                <w:sz w:val="20"/>
                <w:szCs w:val="20"/>
              </w:rPr>
            </w:pPr>
            <w:r>
              <w:rPr>
                <w:sz w:val="20"/>
                <w:szCs w:val="20"/>
              </w:rPr>
              <w:t>Рішення про відмову в оформленні, обміні та видачі посвідки, про її скасування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Rvps2"/>
              <w:widowControl w:val="false"/>
              <w:shd w:val="clear" w:color="auto" w:fill="FFFFFF"/>
              <w:spacing w:beforeAutospacing="0" w:before="0" w:afterAutospacing="0" w:after="0"/>
              <w:ind w:firstLine="450"/>
              <w:jc w:val="both"/>
              <w:rPr>
                <w:rFonts w:ascii="Times New Roman" w:hAnsi="Times New Roman"/>
                <w:sz w:val="20"/>
                <w:szCs w:val="20"/>
              </w:rPr>
            </w:pPr>
            <w:bookmarkStart w:id="292" w:name="n508_Copy_1"/>
            <w:bookmarkEnd w:id="292"/>
            <w:r>
              <w:rPr>
                <w:sz w:val="20"/>
                <w:szCs w:val="20"/>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pPr>
              <w:pStyle w:val="Rvps2"/>
              <w:widowControl w:val="false"/>
              <w:shd w:val="clear" w:color="auto" w:fill="FFFFFF"/>
              <w:spacing w:beforeAutospacing="0" w:before="0" w:afterAutospacing="0" w:after="0"/>
              <w:ind w:firstLine="450"/>
              <w:jc w:val="both"/>
              <w:rPr>
                <w:rFonts w:ascii="Times New Roman" w:hAnsi="Times New Roman"/>
                <w:sz w:val="20"/>
                <w:szCs w:val="20"/>
              </w:rPr>
            </w:pPr>
            <w:r>
              <w:rPr>
                <w:sz w:val="20"/>
                <w:szCs w:val="20"/>
                <w:lang w:eastAsia="ru-RU"/>
              </w:rPr>
              <w:t xml:space="preserve"> </w:t>
            </w:r>
            <w:r>
              <w:rPr>
                <w:sz w:val="20"/>
                <w:szCs w:val="20"/>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посвідки шляхом прийняття нового рішення про оформлення посвідки на підставі раніше поданих документів із урахуванням документів, доданих до скарги, або відмінити попереднє рішення про відмову у видачі, скасування посвідки.</w:t>
            </w:r>
          </w:p>
          <w:p>
            <w:pPr>
              <w:pStyle w:val="Normal"/>
              <w:widowControl w:val="false"/>
              <w:ind w:firstLine="459"/>
              <w:jc w:val="both"/>
              <w:rPr>
                <w:rFonts w:ascii="Times New Roman" w:hAnsi="Times New Roman"/>
                <w:sz w:val="20"/>
                <w:szCs w:val="20"/>
              </w:rPr>
            </w:pPr>
            <w:bookmarkStart w:id="293" w:name="n247_Copy_2"/>
            <w:bookmarkStart w:id="294" w:name="n510_Copy_1"/>
            <w:bookmarkEnd w:id="293"/>
            <w:bookmarkEnd w:id="294"/>
            <w:r>
              <w:rPr>
                <w:sz w:val="20"/>
                <w:szCs w:val="20"/>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rHeight w:val="465" w:hRule="atLeast"/>
        </w:trPr>
        <w:tc>
          <w:tcPr>
            <w:tcW w:w="54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22.</w:t>
            </w:r>
          </w:p>
        </w:tc>
        <w:tc>
          <w:tcPr>
            <w:tcW w:w="392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83"/>
              <w:jc w:val="both"/>
              <w:rPr>
                <w:rFonts w:ascii="Times New Roman" w:hAnsi="Times New Roman"/>
                <w:sz w:val="20"/>
                <w:szCs w:val="20"/>
              </w:rPr>
            </w:pPr>
            <w:r>
              <w:rPr>
                <w:rFonts w:eastAsia="Times New Roman" w:cs="Times New Roman"/>
                <w:sz w:val="20"/>
                <w:szCs w:val="20"/>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pPr>
              <w:pStyle w:val="Normal"/>
              <w:widowControl w:val="false"/>
              <w:ind w:firstLine="321"/>
              <w:jc w:val="both"/>
              <w:rPr>
                <w:rFonts w:ascii="Times New Roman" w:hAnsi="Times New Roman"/>
                <w:sz w:val="20"/>
                <w:szCs w:val="20"/>
              </w:rPr>
            </w:pPr>
            <w:bookmarkStart w:id="295" w:name="n121_Copy_2"/>
            <w:bookmarkEnd w:id="295"/>
            <w:r>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pPr>
              <w:pStyle w:val="Normal"/>
              <w:widowControl w:val="false"/>
              <w:ind w:firstLine="321"/>
              <w:jc w:val="both"/>
              <w:rPr>
                <w:rFonts w:ascii="Times New Roman" w:hAnsi="Times New Roman"/>
                <w:sz w:val="20"/>
                <w:szCs w:val="20"/>
              </w:rPr>
            </w:pPr>
            <w:bookmarkStart w:id="296" w:name="n122_Copy_2"/>
            <w:bookmarkEnd w:id="296"/>
            <w:r>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pPr>
              <w:pStyle w:val="Normal"/>
              <w:widowControl w:val="false"/>
              <w:ind w:firstLine="459"/>
              <w:jc w:val="both"/>
              <w:rPr>
                <w:rFonts w:ascii="Times New Roman" w:hAnsi="Times New Roman"/>
                <w:sz w:val="20"/>
                <w:szCs w:val="20"/>
              </w:rPr>
            </w:pPr>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строків, визначених пунктом 17 Порядку.</w:t>
            </w:r>
          </w:p>
        </w:tc>
      </w:tr>
    </w:tbl>
    <w:p>
      <w:pPr>
        <w:pStyle w:val="Normal"/>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sz w:val="20"/>
          <w:szCs w:val="20"/>
        </w:rPr>
      </w:pPr>
      <w:r>
        <w:rPr>
          <w:rFonts w:eastAsia="Times New Roman" w:cs="Times New Roman"/>
          <w:b/>
          <w:bCs/>
          <w:kern w:val="0"/>
          <w:lang w:val="ru-RU" w:eastAsia="uk-UA" w:bidi="ar-SA"/>
        </w:rPr>
        <w:t>З</w:t>
      </w:r>
      <w:r>
        <w:rPr>
          <w:rFonts w:eastAsia="Times New Roman" w:cs="Times New Roman"/>
          <w:b/>
          <w:bCs/>
          <w:kern w:val="0"/>
          <w:lang w:val="ru-RU" w:eastAsia="ru-RU" w:bidi="ar-SA"/>
        </w:rPr>
        <w:t xml:space="preserve">аступник начальника Управління   </w:t>
        <w:tab/>
        <w:tab/>
        <w:tab/>
        <w:tab/>
        <w:tab/>
        <w:tab/>
        <w:tab/>
        <w:t>Тетяна ЛОБАЧ</w:t>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widowControl w:val="false"/>
        <w:ind w:hanging="0" w:left="6237" w:right="-5772"/>
        <w:jc w:val="both"/>
        <w:rPr>
          <w:sz w:val="20"/>
          <w:szCs w:val="20"/>
        </w:rPr>
      </w:pPr>
      <w:r>
        <w:rPr>
          <w:bCs/>
          <w:sz w:val="20"/>
          <w:szCs w:val="20"/>
        </w:rPr>
        <w:t xml:space="preserve">Додаток до </w:t>
      </w:r>
    </w:p>
    <w:p>
      <w:pPr>
        <w:pStyle w:val="Normal"/>
        <w:widowControl w:val="false"/>
        <w:ind w:hanging="0" w:left="6237" w:right="-5772"/>
        <w:jc w:val="both"/>
        <w:rPr>
          <w:sz w:val="20"/>
          <w:szCs w:val="20"/>
        </w:rPr>
      </w:pP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sz w:val="20"/>
          <w:szCs w:val="20"/>
        </w:rPr>
      </w:pPr>
      <w:r>
        <w:rPr>
          <w:rFonts w:eastAsia="Arial Unicode MS"/>
          <w:bCs/>
          <w:color w:val="000000"/>
          <w:sz w:val="20"/>
          <w:szCs w:val="20"/>
        </w:rPr>
        <w:t>в</w:t>
      </w:r>
      <w:r>
        <w:rPr>
          <w:bCs/>
          <w:sz w:val="20"/>
          <w:szCs w:val="20"/>
        </w:rPr>
        <w:t>ід  05.03.2024 № 20</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jc w:val="center"/>
        <w:rPr>
          <w:sz w:val="20"/>
          <w:szCs w:val="20"/>
        </w:rPr>
      </w:pPr>
      <w:r>
        <w:rPr>
          <w:b/>
          <w:caps/>
          <w:sz w:val="20"/>
          <w:szCs w:val="20"/>
          <w:lang w:eastAsia="uk-UA"/>
        </w:rPr>
        <w:t>інформаційнА карткА адміністративної послуги</w:t>
      </w:r>
    </w:p>
    <w:p>
      <w:pPr>
        <w:pStyle w:val="Normal"/>
        <w:jc w:val="center"/>
        <w:rPr>
          <w:b/>
          <w:caps/>
          <w:sz w:val="20"/>
          <w:szCs w:val="20"/>
          <w:lang w:eastAsia="uk-UA"/>
        </w:rPr>
      </w:pPr>
      <w:r>
        <w:rPr>
          <w:b/>
          <w:caps/>
          <w:sz w:val="20"/>
          <w:szCs w:val="20"/>
          <w:lang w:eastAsia="uk-UA"/>
        </w:rPr>
      </w:r>
    </w:p>
    <w:p>
      <w:pPr>
        <w:pStyle w:val="81"/>
        <w:shd w:val="clear" w:fill="auto"/>
        <w:spacing w:lineRule="exact" w:line="200" w:before="0" w:after="0"/>
        <w:ind w:hanging="0" w:left="200" w:right="0"/>
        <w:rPr/>
      </w:pPr>
      <w:r>
        <w:rPr>
          <w:rStyle w:val="8"/>
          <w:b/>
          <w:bCs w:val="false"/>
          <w:sz w:val="20"/>
          <w:szCs w:val="20"/>
        </w:rPr>
        <w:t>ОФОРМЛЕННЯ ТА ВИДАЧА ПОСВІДКИ НА ТИМЧАСОВЕ ПРОЖИВАННЯ</w:t>
      </w:r>
    </w:p>
    <w:p>
      <w:pPr>
        <w:pStyle w:val="Normal"/>
        <w:jc w:val="center"/>
        <w:rPr>
          <w:sz w:val="20"/>
          <w:szCs w:val="20"/>
        </w:rPr>
      </w:pPr>
      <w:r>
        <w:rPr>
          <w:caps/>
          <w:sz w:val="20"/>
          <w:szCs w:val="20"/>
          <w:lang w:eastAsia="uk-UA"/>
        </w:rPr>
        <w:t xml:space="preserve"> </w:t>
      </w:r>
      <w:r>
        <w:rPr>
          <w:caps/>
          <w:sz w:val="20"/>
          <w:szCs w:val="20"/>
          <w:lang w:eastAsia="uk-UA"/>
        </w:rPr>
        <w:t>(</w:t>
      </w:r>
      <w:r>
        <w:rPr>
          <w:sz w:val="20"/>
          <w:szCs w:val="20"/>
          <w:lang w:eastAsia="uk-UA"/>
        </w:rPr>
        <w:t>назва адміністративної послуги)</w:t>
      </w:r>
    </w:p>
    <w:p>
      <w:pPr>
        <w:pStyle w:val="Normal"/>
        <w:widowControl w:val="false"/>
        <w:jc w:val="center"/>
        <w:rPr>
          <w:sz w:val="24"/>
          <w:szCs w:val="24"/>
        </w:rPr>
      </w:pPr>
      <w:r>
        <w:rPr>
          <w:rFonts w:eastAsia="Verdana" w:cs="Mangal;Courier New"/>
          <w:b/>
          <w:kern w:val="2"/>
          <w:sz w:val="24"/>
          <w:szCs w:val="24"/>
          <w:u w:val="single"/>
          <w:lang w:eastAsia="uk-UA" w:bidi="hi-IN"/>
        </w:rPr>
        <w:t>Зборівський сектор  УД</w:t>
      </w:r>
      <w:r>
        <w:rPr>
          <w:rFonts w:eastAsia="Verdana" w:cs="Liberation Serif;Times New Roman"/>
          <w:b/>
          <w:kern w:val="2"/>
          <w:sz w:val="24"/>
          <w:szCs w:val="24"/>
          <w:u w:val="single"/>
          <w:lang w:eastAsia="uk-UA"/>
        </w:rPr>
        <w:t>МС у</w:t>
      </w:r>
      <w:r>
        <w:rPr>
          <w:rFonts w:eastAsia="Verdana" w:cs="Mangal;Courier New"/>
          <w:b/>
          <w:kern w:val="2"/>
          <w:sz w:val="24"/>
          <w:szCs w:val="24"/>
          <w:u w:val="single"/>
          <w:lang w:eastAsia="uk-UA" w:bidi="hi-IN"/>
        </w:rPr>
        <w:t xml:space="preserve"> Тернопільській області</w:t>
      </w:r>
    </w:p>
    <w:p>
      <w:pPr>
        <w:pStyle w:val="Normal"/>
        <w:jc w:val="center"/>
        <w:rPr/>
      </w:pPr>
      <w:r>
        <w:rPr>
          <w:sz w:val="20"/>
          <w:szCs w:val="20"/>
          <w:lang w:eastAsia="uk-UA"/>
        </w:rPr>
        <w:t xml:space="preserve">(найменування суб’єкта надання адміністративної послуги) </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bl>
      <w:tblPr>
        <w:tblW w:w="985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4"/>
        <w:gridCol w:w="3240"/>
        <w:gridCol w:w="5940"/>
      </w:tblGrid>
      <w:tr>
        <w:trPr>
          <w:trHeight w:val="244"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tc>
      </w:tr>
      <w:tr>
        <w:trPr/>
        <w:tc>
          <w:tcPr>
            <w:tcW w:w="391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Місцезнаходження</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2.</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Інформація щодо режиму роботи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3.</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Телефон/факс, адреса електронної пошти та веб-сайт</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10"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4.</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Закони України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Закон України «Про правовий статус іноземців та осіб без громадянства»;</w:t>
            </w:r>
          </w:p>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Закон України «Про адміністративні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5.</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Кабінету Міністрів України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25 квітня 2018 року </w:t>
              <w:br/>
              <w:t>№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w:t>
            </w:r>
          </w:p>
          <w:p>
            <w:pPr>
              <w:pStyle w:val="Normal"/>
              <w:widowControl w:val="false"/>
              <w:jc w:val="both"/>
              <w:rPr>
                <w:sz w:val="20"/>
                <w:szCs w:val="20"/>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p>
            <w:pPr>
              <w:pStyle w:val="Normal"/>
              <w:widowControl w:val="false"/>
              <w:jc w:val="both"/>
              <w:rPr>
                <w:sz w:val="20"/>
                <w:szCs w:val="20"/>
                <w:lang w:val="ru-RU" w:eastAsia="uk-UA"/>
              </w:rPr>
            </w:pPr>
            <w:r>
              <w:rPr>
                <w:sz w:val="20"/>
                <w:szCs w:val="20"/>
                <w:lang w:eastAsia="uk-UA"/>
              </w:rPr>
              <w:t xml:space="preserve">Декрет Кабінету Міністрів України від 21 січня 1993 року </w:t>
              <w:br/>
              <w:t>№ 7-93«Про державне мито»</w:t>
            </w:r>
            <w:r>
              <w:rPr>
                <w:sz w:val="20"/>
                <w:szCs w:val="20"/>
                <w:lang w:val="ru-RU" w:eastAsia="uk-UA"/>
              </w:rPr>
              <w:t>.</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6.</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центральних органів виконавчої влади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Наказ Міністерства внутрішніх справ України від 26 листопада</w:t>
              <w:b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br/>
              <w:t>10 грудня 2014 року за № 1586/26363;</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br/>
              <w:t>№ 1146/34117.</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7.</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tc>
        <w:tc>
          <w:tcPr>
            <w:tcW w:w="59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Verdana" w:hAnsi="Verdana" w:eastAsia="Times New Roman" w:cs="Times New Roman"/>
                <w:sz w:val="16"/>
                <w:szCs w:val="16"/>
                <w:lang w:eastAsia="uk-UA"/>
              </w:rPr>
            </w:pPr>
            <w:r>
              <w:rPr>
                <w:rFonts w:eastAsia="Times New Roman" w:cs="Times New Roman"/>
                <w:sz w:val="20"/>
                <w:szCs w:val="20"/>
                <w:lang w:eastAsia="uk-UA"/>
              </w:rPr>
              <w:t>Відсутні</w:t>
            </w:r>
          </w:p>
        </w:tc>
      </w:tr>
      <w:tr>
        <w:trPr>
          <w:trHeight w:val="253"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Умови отримання адміністративної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8.</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Підстава для одержання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left="-55"/>
              <w:jc w:val="center"/>
              <w:rPr>
                <w:rFonts w:ascii="Verdana" w:hAnsi="Verdana" w:eastAsia="Times New Roman" w:cs="Times New Roman"/>
                <w:b/>
                <w:sz w:val="16"/>
                <w:szCs w:val="16"/>
                <w:lang w:eastAsia="uk-UA"/>
              </w:rPr>
            </w:pPr>
            <w:r>
              <w:rPr>
                <w:rFonts w:eastAsia="Times New Roman" w:cs="Times New Roman"/>
                <w:b/>
                <w:sz w:val="20"/>
                <w:szCs w:val="20"/>
                <w:lang w:eastAsia="uk-UA"/>
              </w:rPr>
              <w:t>Посвідка на тимчасове проживання видається:</w:t>
            </w:r>
          </w:p>
          <w:p>
            <w:pPr>
              <w:pStyle w:val="Normal"/>
              <w:widowControl w:val="false"/>
              <w:ind w:hanging="0" w:left="-55"/>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відповідно до закону прибули в Україну для працевлаштування або укладення гіг-контракту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pPr>
              <w:pStyle w:val="Normal"/>
              <w:widowControl w:val="false"/>
              <w:ind w:hanging="0" w:left="-55"/>
              <w:jc w:val="both"/>
              <w:rPr>
                <w:rFonts w:eastAsia="Times New Roman" w:cs="Times New Roman"/>
                <w:sz w:val="20"/>
                <w:szCs w:val="20"/>
                <w:lang w:eastAsia="uk-UA"/>
              </w:rPr>
            </w:pPr>
            <w:r>
              <w:rPr>
                <w:rFonts w:eastAsia="Times New Roman" w:cs="Times New Roman"/>
                <w:sz w:val="20"/>
                <w:szCs w:val="20"/>
                <w:lang w:eastAsia="uk-UA"/>
              </w:rPr>
              <w:t>-</w:t>
              <w:tab/>
              <w:t>іноземцям або особам без громадянства, які прибули в Україну для участі в реалізації проектів міжнародної технічної допомоги, зареєстрованих у встановленому порядку;</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та особам без громадянства, які прибули в Україну для роботи у філіях або представництвах іноземних банків, зареєстрованих у встановленому порядку;</w:t>
            </w:r>
          </w:p>
          <w:p>
            <w:pPr>
              <w:pStyle w:val="Normal"/>
              <w:widowControl w:val="false"/>
              <w:ind w:hanging="0" w:left="-55"/>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які розміщена на офіційному веб-сайті центрального органу виконавчої влади, що реалізує державну політику у сфері волонтерської діяльності;</w:t>
            </w:r>
          </w:p>
          <w:p>
            <w:pPr>
              <w:pStyle w:val="Normal"/>
              <w:widowControl w:val="false"/>
              <w:ind w:hanging="0" w:left="-55"/>
              <w:jc w:val="both"/>
              <w:rPr>
                <w:rFonts w:eastAsia="Times New Roman" w:cs="Times New Roman"/>
                <w:sz w:val="20"/>
                <w:szCs w:val="20"/>
                <w:lang w:eastAsia="uk-UA"/>
              </w:rPr>
            </w:pPr>
            <w:r>
              <w:rPr>
                <w:rFonts w:eastAsia="Times New Roman" w:cs="Times New Roman"/>
                <w:sz w:val="20"/>
                <w:szCs w:val="20"/>
                <w:lang w:eastAsia="uk-UA"/>
              </w:rPr>
              <w:t>-</w:t>
              <w:tab/>
              <w:t>іноземцям (крім громадян 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для роботи кореспондентом або представником іноземних медіа;</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з метою навчання;</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pPr>
              <w:pStyle w:val="Normal"/>
              <w:widowControl w:val="false"/>
              <w:ind w:hanging="0" w:left="-55"/>
              <w:jc w:val="both"/>
              <w:rPr>
                <w:rFonts w:ascii="Verdana" w:hAnsi="Verdana" w:eastAsia="Times New Roman" w:cs="Times New Roman"/>
                <w:sz w:val="16"/>
                <w:szCs w:val="16"/>
                <w:lang w:eastAsia="uk-UA"/>
              </w:rPr>
            </w:pPr>
            <w:r>
              <w:rPr>
                <w:rFonts w:eastAsia="Times New Roman" w:cs="Times New Roman"/>
                <w:sz w:val="20"/>
                <w:szCs w:val="20"/>
                <w:lang w:eastAsia="uk-UA"/>
              </w:rPr>
              <w:t>-</w:t>
              <w:tab/>
              <w:t>іноземцям або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pPr>
              <w:pStyle w:val="Normal"/>
              <w:widowControl w:val="false"/>
              <w:ind w:hanging="0" w:left="-55"/>
              <w:jc w:val="both"/>
              <w:rPr>
                <w:rFonts w:eastAsia="Times New Roman" w:cs="Times New Roman"/>
                <w:sz w:val="20"/>
                <w:szCs w:val="20"/>
                <w:lang w:eastAsia="uk-UA"/>
              </w:rPr>
            </w:pPr>
            <w:r>
              <w:rPr>
                <w:rFonts w:eastAsia="Times New Roman" w:cs="Times New Roman"/>
                <w:sz w:val="20"/>
                <w:szCs w:val="20"/>
                <w:lang w:eastAsia="uk-UA"/>
              </w:rPr>
              <w:t>-</w:t>
              <w:tab/>
              <w:t>іноземцям та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 інших утворених відповідно до законів України військових формувань, правоохоронних органів спеціального призначення, МВС,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pPr>
              <w:pStyle w:val="Normal"/>
              <w:widowControl w:val="false"/>
              <w:ind w:hanging="0" w:left="-55"/>
              <w:jc w:val="both"/>
              <w:rPr>
                <w:rFonts w:eastAsia="Times New Roman" w:cs="Times New Roman"/>
                <w:sz w:val="20"/>
                <w:szCs w:val="20"/>
                <w:lang w:eastAsia="uk-UA"/>
              </w:rPr>
            </w:pPr>
            <w:r>
              <w:rPr>
                <w:rFonts w:eastAsia="Times New Roman" w:cs="Times New Roman"/>
                <w:sz w:val="20"/>
                <w:szCs w:val="20"/>
                <w:lang w:eastAsia="uk-UA"/>
              </w:rPr>
              <w:t>-</w:t>
              <w:tab/>
              <w:t>особам, яких визнано особами без громадянства в порядку, встановленому Законом України «Про правовий статус іноземців та осіб без громадянства.</w:t>
            </w:r>
          </w:p>
        </w:tc>
      </w:tr>
      <w:tr>
        <w:trPr/>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9.</w:t>
            </w:r>
          </w:p>
        </w:tc>
        <w:tc>
          <w:tcPr>
            <w:tcW w:w="324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3"/>
              <w:jc w:val="both"/>
              <w:rPr>
                <w:rFonts w:eastAsia="Times New Roman" w:cs="Verdana"/>
                <w:b/>
                <w:sz w:val="20"/>
                <w:szCs w:val="20"/>
                <w:lang w:eastAsia="uk-UA"/>
              </w:rPr>
            </w:pPr>
            <w:r>
              <w:rPr>
                <w:rFonts w:eastAsia="Times New Roman" w:cs="Verdana"/>
                <w:b/>
                <w:sz w:val="20"/>
                <w:szCs w:val="20"/>
                <w:lang w:eastAsia="uk-UA"/>
              </w:rPr>
              <w:t>До заяви-анкети для оформлення посвідки на тимчасове  проживання подаються такі документи:</w:t>
            </w:r>
          </w:p>
          <w:p>
            <w:pPr>
              <w:pStyle w:val="Normal"/>
              <w:widowControl w:val="false"/>
              <w:ind w:firstLine="473"/>
              <w:jc w:val="both"/>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4) дійсний поліс медичного страхування на весь строк дії посвідки;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ind w:firstLine="614"/>
              <w:jc w:val="both"/>
              <w:rPr>
                <w:rFonts w:eastAsia="Times New Roman" w:cs="Times New Roman"/>
                <w:sz w:val="20"/>
                <w:szCs w:val="20"/>
                <w:lang w:eastAsia="uk-UA"/>
              </w:rPr>
            </w:pPr>
            <w:r>
              <w:rPr>
                <w:rFonts w:eastAsia="Times New Roman" w:cs="Times New Roman"/>
                <w:sz w:val="20"/>
                <w:szCs w:val="20"/>
                <w:lang w:eastAsia="uk-UA"/>
              </w:rPr>
              <w:t xml:space="preserve">Іноземець або особа без громадянства під час подання документів для оформлення посвідки пред’являють працівникові територіального органу/територіального підрозділу ДМС, уповноваженого суб’єкта 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"https://zakon.rada.gov.ua/laws/show/322-2018-п?find=1&amp;text=втрат" \l "n125"</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"https://zakon.rada.gov.ua/laws/show/322-2018-п?find=1&amp;text=втрат" \l "n126"</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"https://zakon.rada.gov.ua/laws/show/322-2018-п?find=1&amp;text=втрат" \l "n128"</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4-6</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32 Порядку.</w:t>
            </w:r>
          </w:p>
          <w:p>
            <w:pPr>
              <w:pStyle w:val="Normal"/>
              <w:widowControl w:val="false"/>
              <w:ind w:firstLine="614"/>
              <w:jc w:val="both"/>
              <w:rPr>
                <w:rFonts w:eastAsia="Times New Roman" w:cs="Times New Roman"/>
                <w:sz w:val="20"/>
                <w:szCs w:val="20"/>
                <w:lang w:eastAsia="uk-UA"/>
              </w:rPr>
            </w:pPr>
            <w:r>
              <w:rPr>
                <w:rFonts w:eastAsia="Times New Roman" w:cs="Times New Roman"/>
                <w:sz w:val="20"/>
                <w:szCs w:val="20"/>
                <w:lang w:eastAsia="uk-UA"/>
              </w:rPr>
              <w:t xml:space="preserve">До заяви-анкети додаються оригінали документа, зазначеного у </w:t>
            </w:r>
            <w:r>
              <w:fldChar w:fldCharType="begin"/>
            </w:r>
            <w:r>
              <w:rPr>
                <w:sz w:val="20"/>
                <w:u w:val="none"/>
                <w:szCs w:val="20"/>
                <w:rFonts w:eastAsia="Times New Roman" w:cs="Times New Roman"/>
                <w:color w:val="auto"/>
                <w:lang w:eastAsia="uk-UA"/>
              </w:rPr>
              <w:instrText xml:space="preserve"> HYPERLINK "https://zakon.rada.gov.ua/laws/show/322-2018-п?find=1&amp;text=втрат" \l "n127"</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підпункті 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32 Порядку, і документа, що підтверджує сплату адміністративного збору, та копії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"https://zakon.rada.gov.ua/laws/show/322-2018-п?find=1&amp;text=втрат" \l "n125"</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"https://zakon.rada.gov.ua/laws/show/322-2018-п?find=1&amp;text=втрат" \l "n126"</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"https://zakon.rada.gov.ua/laws/show/322-2018-п?find=1&amp;text=втрат" \l "n128"</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4</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"https://zakon.rada.gov.ua/laws/show/322-2018-п?find=1&amp;text=втрат" \l "n493"</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6</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614"/>
              <w:jc w:val="both"/>
              <w:rPr>
                <w:rFonts w:eastAsia="Times New Roman" w:cs="Times New Roman"/>
                <w:sz w:val="20"/>
                <w:szCs w:val="20"/>
                <w:lang w:eastAsia="uk-UA"/>
              </w:rPr>
            </w:pPr>
            <w:r>
              <w:rPr>
                <w:rFonts w:eastAsia="Times New Roman" w:cs="Times New Roman"/>
                <w:sz w:val="20"/>
                <w:szCs w:val="20"/>
                <w:lang w:eastAsia="uk-UA"/>
              </w:rPr>
              <w:t xml:space="preserve">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"https://zakon.rada.gov.ua/laws/show/322-2018-п?find=1&amp;text=втрат" \l "n125"</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"https://zakon.rada.gov.ua/laws/show/322-2018-п?find=1&amp;text=втрат" \l "n126"</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"https://zakon.rada.gov.ua/laws/show/322-2018-п?find=1&amp;text=втрат" \l "n128"</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4</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32 Порядку, та документа про звільнення від сплати адміністративного збору повертаються іноземцеві або особі без громадянства.</w:t>
            </w:r>
          </w:p>
          <w:p>
            <w:pPr>
              <w:pStyle w:val="Normal"/>
              <w:widowControl w:val="false"/>
              <w:ind w:firstLine="614"/>
              <w:jc w:val="both"/>
              <w:rPr>
                <w:rFonts w:eastAsia="Times New Roman" w:cs="Times New Roman"/>
                <w:sz w:val="20"/>
                <w:szCs w:val="20"/>
                <w:lang w:eastAsia="uk-UA"/>
              </w:rPr>
            </w:pPr>
            <w:r>
              <w:rPr>
                <w:rFonts w:eastAsia="Times New Roman" w:cs="Times New Roman"/>
                <w:sz w:val="20"/>
                <w:szCs w:val="20"/>
                <w:lang w:eastAsia="uk-UA"/>
              </w:rPr>
              <w:t xml:space="preserve">Замість документів, зазначених в </w:t>
            </w:r>
            <w:r>
              <w:fldChar w:fldCharType="begin"/>
            </w:r>
            <w:r>
              <w:rPr>
                <w:sz w:val="20"/>
                <w:u w:val="none"/>
                <w:szCs w:val="20"/>
                <w:rFonts w:eastAsia="Times New Roman" w:cs="Times New Roman"/>
                <w:color w:val="auto"/>
                <w:lang w:eastAsia="uk-UA"/>
              </w:rPr>
              <w:instrText xml:space="preserve"> HYPERLINK "https://zakon.rada.gov.ua/laws/show/322-2018-п" \l "n125"</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абзацах другому</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"n127"</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четвертому - шостому</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цього пункту, особа, визнана особою без громадянства відповідно до </w:t>
            </w:r>
            <w:hyperlink r:id="rId32">
              <w:r>
                <w:rPr>
                  <w:rFonts w:eastAsia="Times New Roman" w:cs="Times New Roman"/>
                  <w:color w:val="auto"/>
                  <w:sz w:val="20"/>
                  <w:szCs w:val="20"/>
                  <w:u w:val="none"/>
                  <w:lang w:eastAsia="uk-UA"/>
                </w:rPr>
                <w:t>статті 6</w:t>
              </w:r>
            </w:hyperlink>
            <w:hyperlink r:id="rId33">
              <w:r>
                <w:rPr>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«Про правовий статус іноземців та осіб без громадянства», подає рішення про визнання особою без громадянства, оформлене в установленому порядку.</w:t>
            </w:r>
          </w:p>
          <w:p>
            <w:pPr>
              <w:pStyle w:val="Normal"/>
              <w:widowControl w:val="false"/>
              <w:ind w:firstLine="614"/>
              <w:jc w:val="both"/>
              <w:rPr>
                <w:rFonts w:eastAsia="Times New Roman" w:cs="Times New Roman"/>
                <w:sz w:val="20"/>
                <w:szCs w:val="20"/>
                <w:lang w:eastAsia="uk-UA"/>
              </w:rPr>
            </w:pPr>
            <w:r>
              <w:rPr>
                <w:rFonts w:eastAsia="Times New Roman" w:cs="Times New Roman"/>
                <w:sz w:val="20"/>
                <w:szCs w:val="20"/>
                <w:lang w:eastAsia="uk-UA"/>
              </w:rPr>
              <w:t>Іноземець або особа без громадянства можуть подати також інші документи, які підтверджують наявність підстав для отримання посвідки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ind w:firstLine="473"/>
              <w:jc w:val="both"/>
              <w:rPr>
                <w:rFonts w:eastAsia="Times New Roman" w:cs="Times New Roman"/>
                <w:b/>
                <w:sz w:val="20"/>
                <w:szCs w:val="20"/>
                <w:lang w:eastAsia="uk-UA"/>
              </w:rPr>
            </w:pPr>
            <w:r>
              <w:rPr>
                <w:rFonts w:eastAsia="Times New Roman" w:cs="Times New Roman"/>
                <w:b/>
                <w:sz w:val="20"/>
                <w:szCs w:val="20"/>
                <w:lang w:eastAsia="uk-UA"/>
              </w:rPr>
              <w:t>Крім вищевказаних документів, залежно від категорії іноземців або осіб без громадянства,  подаються:</w:t>
            </w:r>
          </w:p>
          <w:p>
            <w:pPr>
              <w:pStyle w:val="Normal"/>
              <w:widowControl w:val="false"/>
              <w:ind w:firstLine="473"/>
              <w:jc w:val="both"/>
              <w:rPr>
                <w:rFonts w:eastAsia="Times New Roman" w:cs="Times New Roman"/>
                <w:b/>
                <w:sz w:val="20"/>
                <w:szCs w:val="20"/>
                <w:lang w:eastAsia="uk-UA"/>
              </w:rPr>
            </w:pPr>
            <w:r>
              <w:rPr>
                <w:rFonts w:eastAsia="Times New Roman" w:cs="Times New Roman"/>
                <w:b/>
                <w:sz w:val="20"/>
                <w:szCs w:val="20"/>
                <w:lang w:eastAsia="uk-UA"/>
              </w:rPr>
            </w:r>
          </w:p>
          <w:p>
            <w:pPr>
              <w:pStyle w:val="Normal"/>
              <w:widowControl w:val="false"/>
              <w:ind w:firstLine="473"/>
              <w:jc w:val="both"/>
              <w:rPr>
                <w:rFonts w:ascii="Verdana" w:hAnsi="Verdana" w:eastAsia="Times New Roman" w:cs="Times New Roman"/>
                <w:i/>
                <w:i/>
                <w:sz w:val="16"/>
                <w:szCs w:val="16"/>
                <w:lang w:eastAsia="uk-UA"/>
              </w:rPr>
            </w:pPr>
            <w:r>
              <w:rPr>
                <w:rFonts w:eastAsia="Times New Roman" w:cs="Times New Roman"/>
                <w:b/>
                <w:i/>
                <w:sz w:val="20"/>
                <w:szCs w:val="20"/>
                <w:lang w:eastAsia="uk-UA"/>
              </w:rPr>
              <w:t>іноземцем та особою без громадянства, які відповідно до закону прибули в Україну для працевлаштування або укладення гіг-контракту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pPr>
              <w:pStyle w:val="Normal"/>
              <w:widowControl w:val="false"/>
              <w:numPr>
                <w:ilvl w:val="0"/>
                <w:numId w:val="1"/>
              </w:numPr>
              <w:spacing w:before="0" w:after="0"/>
              <w:ind w:firstLine="426"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 </w:t>
            </w:r>
            <w:r>
              <w:rPr>
                <w:rFonts w:eastAsia="Times New Roman" w:cs="Times New Roman"/>
                <w:sz w:val="20"/>
                <w:szCs w:val="20"/>
                <w:lang w:eastAsia="uk-UA"/>
              </w:rPr>
              <w:t>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numPr>
                <w:ilvl w:val="0"/>
                <w:numId w:val="1"/>
              </w:numPr>
              <w:spacing w:before="0" w:after="0"/>
              <w:ind w:firstLine="426" w:left="31"/>
              <w:contextualSpacing/>
              <w:jc w:val="both"/>
              <w:rPr>
                <w:rFonts w:eastAsia="Times New Roman" w:cs="Times New Roman"/>
                <w:sz w:val="20"/>
                <w:szCs w:val="20"/>
                <w:lang w:eastAsia="uk-UA"/>
              </w:rPr>
            </w:pPr>
            <w:r>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або такою особою без громадянства.</w:t>
            </w:r>
          </w:p>
          <w:p>
            <w:pPr>
              <w:pStyle w:val="Normal"/>
              <w:widowControl w:val="false"/>
              <w:ind w:firstLine="583" w:left="31"/>
              <w:jc w:val="both"/>
              <w:rPr>
                <w:rFonts w:ascii="Verdana" w:hAnsi="Verdana"/>
                <w:b/>
                <w:i/>
                <w:i/>
                <w:sz w:val="16"/>
                <w:szCs w:val="16"/>
                <w:lang w:eastAsia="uk-UA"/>
              </w:rPr>
            </w:pPr>
            <w:r>
              <w:rPr>
                <w:b/>
                <w:i/>
                <w:sz w:val="20"/>
                <w:szCs w:val="20"/>
                <w:lang w:eastAsia="uk-UA"/>
              </w:rPr>
              <w:t>Іноземцем або особою без громадянства, які прибули в Україну для участі в реалізації проектів міжнародної технічної допомоги, зареєстрованих у встановленому порядку:</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подання державної установи, підприємства чи організації, що є реципієнтом проекту міжнародної технічної допомоги;</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засвідчену в установленому порядку копію реєстраційної картки проекту міжнародної технічної допомоги.</w:t>
            </w:r>
          </w:p>
          <w:p>
            <w:pPr>
              <w:pStyle w:val="Normal"/>
              <w:widowControl w:val="false"/>
              <w:ind w:firstLine="442" w:left="31"/>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прибули в Україну з метою проповідування релігійних віровчень, виконання релігійних обрядів чи провадження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pPr>
              <w:pStyle w:val="Normal"/>
              <w:widowControl w:val="false"/>
              <w:numPr>
                <w:ilvl w:val="0"/>
                <w:numId w:val="1"/>
              </w:numPr>
              <w:spacing w:before="0" w:after="0"/>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подання відповідної релігійної організації;</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pPr>
              <w:pStyle w:val="Normal"/>
              <w:widowControl w:val="false"/>
              <w:ind w:firstLine="442" w:left="31"/>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прибули в Україну для участі в діяльності філій, відділень, представництв та інших структурних осередків іноземних неурядових організацій, зареєстрованих у встановленому порядку:</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подання відповідної філії, відділення, представництва або іншого структурного осередку іноземної неурядової організації;</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свідоцтво про реєстрацію структурного осередку іноземної неурядової організації в Україні.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73"/>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прибули в Україну для роботи у представництвах іноземних суб’єктів господарювання в Україні, зареєстрованих у встановленому порядку:</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подання відповідного представництва іноземного суб’єкта господарювання в Україні;</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свідоцтво про реєстрацію зазначеного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73"/>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прибули в Україну для роботи у філіях або представництвах іноземних банків, зареєстрованих у встановленому порядку:</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подання відповідної філії або представництва іноземного банку в Україні;</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свідоцтво про акредитацію філії або представництва.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73"/>
              <w:jc w:val="both"/>
              <w:rPr>
                <w:rFonts w:eastAsia="Times New Roman" w:cs="Times New Roman"/>
                <w:b/>
                <w:i/>
                <w:i/>
                <w:sz w:val="20"/>
                <w:szCs w:val="20"/>
                <w:lang w:eastAsia="uk-UA"/>
              </w:rPr>
            </w:pPr>
            <w:r>
              <w:rPr>
                <w:rFonts w:eastAsia="Times New Roman" w:cs="Times New Roman"/>
                <w:b/>
                <w:i/>
                <w:sz w:val="20"/>
                <w:szCs w:val="20"/>
                <w:lang w:eastAsia="uk-UA"/>
              </w:rPr>
              <w:t xml:space="preserve">Іноземцем або особою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w:t>
            </w:r>
            <w:hyperlink r:id="rId34">
              <w:r>
                <w:rPr>
                  <w:rFonts w:eastAsia="Times New Roman" w:cs="Times New Roman"/>
                  <w:b/>
                  <w:i/>
                  <w:color w:val="auto"/>
                  <w:sz w:val="20"/>
                  <w:szCs w:val="20"/>
                  <w:u w:val="none"/>
                  <w:lang w:eastAsia="uk-UA"/>
                </w:rPr>
                <w:t>Закону України</w:t>
              </w:r>
            </w:hyperlink>
            <w:r>
              <w:rPr>
                <w:rFonts w:eastAsia="Times New Roman" w:cs="Times New Roman"/>
                <w:b/>
                <w:i/>
                <w:sz w:val="20"/>
                <w:szCs w:val="20"/>
                <w:lang w:eastAsia="uk-UA"/>
              </w:rPr>
              <w:t xml:space="preserve"> «Про волонтерську діяльність», інформація про які розміщена на офіційному веб-сайті Нацсоцслужби:</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w:t>
            </w:r>
          </w:p>
          <w:p>
            <w:pPr>
              <w:pStyle w:val="Normal"/>
              <w:widowControl w:val="false"/>
              <w:numPr>
                <w:ilvl w:val="0"/>
                <w:numId w:val="1"/>
              </w:numPr>
              <w:spacing w:before="0" w:after="0"/>
              <w:ind w:firstLine="16" w:left="47"/>
              <w:contextualSpacing/>
              <w:jc w:val="both"/>
              <w:rPr>
                <w:rFonts w:eastAsia="Times New Roman" w:cs="Times New Roman"/>
                <w:sz w:val="20"/>
                <w:szCs w:val="20"/>
                <w:lang w:eastAsia="uk-UA"/>
              </w:rPr>
            </w:pPr>
            <w:r>
              <w:rPr>
                <w:rFonts w:eastAsia="Times New Roman" w:cs="Times New Roman"/>
                <w:sz w:val="20"/>
                <w:szCs w:val="20"/>
                <w:lang w:eastAsia="uk-UA"/>
              </w:rPr>
              <w:t xml:space="preserve">або подання організації чи установи, що залучає до своєї діяльності волонтерів відповідно до </w:t>
            </w:r>
            <w:hyperlink r:id="rId35">
              <w:r>
                <w:rPr>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 інформація про яку розміщена на офіційному веб-сайті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pPr>
              <w:pStyle w:val="Normal"/>
              <w:widowControl w:val="false"/>
              <w:ind w:firstLine="426" w:left="47"/>
              <w:jc w:val="both"/>
              <w:rPr>
                <w:rFonts w:eastAsia="Times New Roman" w:cs="Times New Roman"/>
                <w:b/>
                <w:i/>
                <w:i/>
                <w:sz w:val="20"/>
                <w:szCs w:val="20"/>
                <w:lang w:eastAsia="uk-UA"/>
              </w:rPr>
            </w:pPr>
            <w:r>
              <w:rPr>
                <w:rFonts w:eastAsia="Times New Roman" w:cs="Times New Roman"/>
                <w:b/>
                <w:i/>
                <w:sz w:val="20"/>
                <w:szCs w:val="20"/>
                <w:lang w:eastAsia="uk-UA"/>
              </w:rPr>
              <w:t>Іноземцем (крім громадян Російської Федерації та Республіки Білорусь) та особою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pPr>
              <w:pStyle w:val="ListParagraph"/>
              <w:widowControl w:val="false"/>
              <w:numPr>
                <w:ilvl w:val="0"/>
                <w:numId w:val="1"/>
              </w:numPr>
              <w:ind w:firstLine="426" w:left="47"/>
              <w:jc w:val="both"/>
              <w:rPr>
                <w:rFonts w:eastAsia="Times New Roman" w:cs="Times New Roman"/>
                <w:b/>
                <w:sz w:val="20"/>
                <w:szCs w:val="20"/>
                <w:lang w:eastAsia="uk-UA"/>
              </w:rPr>
            </w:pPr>
            <w:r>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реабілітаційної допомоги іноземців або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працюють, а також повідомили МОЗ про строк, на який залучаються такі особи.</w:t>
            </w:r>
          </w:p>
          <w:p>
            <w:pPr>
              <w:pStyle w:val="Normal"/>
              <w:widowControl w:val="false"/>
              <w:ind w:firstLine="426" w:left="47"/>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прибули в Україну для роботи кореспондентом або представником іноземних медіа:</w:t>
            </w:r>
          </w:p>
          <w:p>
            <w:pPr>
              <w:pStyle w:val="Normal"/>
              <w:widowControl w:val="false"/>
              <w:numPr>
                <w:ilvl w:val="0"/>
                <w:numId w:val="1"/>
              </w:numPr>
              <w:spacing w:before="0" w:after="0"/>
              <w:ind w:firstLine="16" w:left="47"/>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звернення іноземного засобу масової інформації;</w:t>
            </w:r>
          </w:p>
          <w:p>
            <w:pPr>
              <w:pStyle w:val="Normal"/>
              <w:widowControl w:val="false"/>
              <w:numPr>
                <w:ilvl w:val="0"/>
                <w:numId w:val="1"/>
              </w:numPr>
              <w:spacing w:before="0" w:after="0"/>
              <w:ind w:firstLine="16" w:left="47"/>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подання Мінреінтеграції.</w:t>
            </w:r>
          </w:p>
          <w:p>
            <w:pPr>
              <w:pStyle w:val="Normal"/>
              <w:widowControl w:val="false"/>
              <w:ind w:firstLine="426" w:left="47"/>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на дату внесення іноземної інвестиції:</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копію установчого документа юридичної особи, засвідчену уповноваженою посадовою особою юридичної особи;</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інші документи залежно від виду здійснення іноземної інвестиції:</w:t>
            </w:r>
          </w:p>
          <w:p>
            <w:pPr>
              <w:pStyle w:val="Normal"/>
              <w:widowControl w:val="false"/>
              <w:numPr>
                <w:ilvl w:val="0"/>
                <w:numId w:val="1"/>
              </w:numPr>
              <w:spacing w:before="0" w:after="0"/>
              <w:ind w:firstLine="304"/>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pPr>
              <w:pStyle w:val="Normal"/>
              <w:widowControl w:val="false"/>
              <w:numPr>
                <w:ilvl w:val="0"/>
                <w:numId w:val="1"/>
              </w:numPr>
              <w:spacing w:before="0" w:after="0"/>
              <w:ind w:firstLine="304"/>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pPr>
              <w:pStyle w:val="Normal"/>
              <w:widowControl w:val="false"/>
              <w:numPr>
                <w:ilvl w:val="0"/>
                <w:numId w:val="1"/>
              </w:numPr>
              <w:spacing w:before="0" w:after="0"/>
              <w:ind w:firstLine="304"/>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pPr>
              <w:pStyle w:val="Normal"/>
              <w:widowControl w:val="false"/>
              <w:numPr>
                <w:ilvl w:val="0"/>
                <w:numId w:val="1"/>
              </w:numPr>
              <w:spacing w:before="0" w:after="0"/>
              <w:ind w:firstLine="304"/>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pPr>
              <w:pStyle w:val="Normal"/>
              <w:widowControl w:val="false"/>
              <w:ind w:firstLine="473"/>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прибули в Україну з метою навчання:</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p>
          <w:p>
            <w:pPr>
              <w:pStyle w:val="Normal"/>
              <w:widowControl w:val="false"/>
              <w:spacing w:before="0" w:after="0"/>
              <w:ind w:firstLine="442" w:left="31"/>
              <w:contextualSpacing/>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документ, що підтверджує факт перебування у шлюбі з громадянином України.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42" w:left="31"/>
              <w:jc w:val="both"/>
              <w:rPr>
                <w:rFonts w:ascii="Verdana" w:hAnsi="Verdana" w:eastAsia="Times New Roman" w:cs="Times New Roman"/>
                <w:b/>
                <w:sz w:val="16"/>
                <w:szCs w:val="16"/>
                <w:lang w:eastAsia="uk-UA"/>
              </w:rPr>
            </w:pPr>
            <w:r>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pPr>
              <w:pStyle w:val="Normal"/>
              <w:widowControl w:val="false"/>
              <w:ind w:firstLine="473"/>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прибули в Україну з метою возз’єднання сім’ї з особами, зазначеними у частинах другій — тринадцятій статті 4 Закону України «Про правовий статус іноземців та осіб без громадянства»:</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документ, згідно з яким вони відповідно до права країни походження іноземця або особи без громадянства вважаються членами сім'ї особи, зазначеної в частинах другій — тринадцятій статті 4 Закону України «Про правовий статус іноземців та осіб без громадянства».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pPr>
              <w:pStyle w:val="Normal"/>
              <w:widowControl w:val="false"/>
              <w:numPr>
                <w:ilvl w:val="0"/>
                <w:numId w:val="1"/>
              </w:numPr>
              <w:spacing w:before="0" w:after="0"/>
              <w:ind w:firstLine="284" w:left="31"/>
              <w:contextualSpacing/>
              <w:jc w:val="both"/>
              <w:rPr>
                <w:rFonts w:ascii="Verdana" w:hAnsi="Verdana" w:eastAsia="Times New Roman" w:cs="Times New Roman"/>
                <w:b/>
                <w:sz w:val="16"/>
                <w:szCs w:val="16"/>
                <w:lang w:eastAsia="uk-UA"/>
              </w:rPr>
            </w:pPr>
            <w:r>
              <w:rPr>
                <w:rFonts w:eastAsia="Times New Roman" w:cs="Times New Roman"/>
                <w:sz w:val="20"/>
                <w:szCs w:val="20"/>
                <w:lang w:eastAsia="uk-UA"/>
              </w:rPr>
              <w:t>посвідку на тимчасове проживання іноземця або особи без громадянства, до якого прибув член сім'ї, яка подається особисто її власником.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73"/>
              <w:jc w:val="both"/>
              <w:rPr>
                <w:rFonts w:ascii="Verdana" w:hAnsi="Verdana" w:eastAsia="Times New Roman" w:cs="Times New Roman"/>
                <w:b/>
                <w:i/>
                <w:i/>
                <w:sz w:val="16"/>
                <w:szCs w:val="16"/>
                <w:lang w:eastAsia="uk-UA"/>
              </w:rPr>
            </w:pPr>
            <w:r>
              <w:rPr>
                <w:rFonts w:eastAsia="Times New Roman" w:cs="Times New Roman"/>
                <w:b/>
                <w:i/>
                <w:sz w:val="20"/>
                <w:szCs w:val="20"/>
                <w:lang w:eastAsia="uk-UA"/>
              </w:rPr>
              <w:t>Іноземцем або особою без 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pPr>
              <w:pStyle w:val="Normal"/>
              <w:widowControl w:val="false"/>
              <w:numPr>
                <w:ilvl w:val="0"/>
                <w:numId w:val="1"/>
              </w:numPr>
              <w:spacing w:before="0" w:after="0"/>
              <w:ind w:firstLine="284" w:left="31"/>
              <w:contextualSpacing/>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 </w:t>
            </w:r>
            <w:r>
              <w:rPr>
                <w:rFonts w:eastAsia="Times New Roman" w:cs="Times New Roman"/>
                <w:sz w:val="20"/>
                <w:szCs w:val="20"/>
                <w:lang w:eastAsia="uk-UA"/>
              </w:rPr>
              <w:t>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видворення з України іноземця або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pPr>
              <w:pStyle w:val="Normal"/>
              <w:widowControl w:val="false"/>
              <w:ind w:firstLine="442" w:left="31"/>
              <w:jc w:val="both"/>
              <w:rPr>
                <w:rFonts w:ascii="Verdana" w:hAnsi="Verdana" w:eastAsia="Times New Roman" w:cs="Times New Roman"/>
                <w:i/>
                <w:i/>
                <w:sz w:val="16"/>
                <w:szCs w:val="16"/>
                <w:lang w:eastAsia="uk-UA"/>
              </w:rPr>
            </w:pPr>
            <w:r>
              <w:rPr>
                <w:rFonts w:eastAsia="Times New Roman" w:cs="Times New Roman"/>
                <w:b/>
                <w:i/>
                <w:sz w:val="20"/>
                <w:szCs w:val="20"/>
                <w:lang w:eastAsia="uk-UA"/>
              </w:rPr>
              <w:t>Іноземцем та особою без громадянства, які надавали інструкторську (стрілецьку, тактичну, медичну, радіотехнічну, вибухотехнічну та іншу) допомогу підрозділам Збройних Сил, інших утворених відповідно до законів України військових формувань, правоохоронних органів спеціального призначення, МВС,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Pr>
                <w:rFonts w:eastAsia="Times New Roman" w:cs="Times New Roman"/>
                <w:i/>
                <w:sz w:val="20"/>
                <w:szCs w:val="20"/>
                <w:lang w:eastAsia="uk-UA"/>
              </w:rPr>
              <w:t>:</w:t>
            </w:r>
          </w:p>
          <w:p>
            <w:pPr>
              <w:pStyle w:val="Normal"/>
              <w:widowControl w:val="false"/>
              <w:ind w:hanging="0" w:left="31"/>
              <w:jc w:val="both"/>
              <w:rPr>
                <w:rFonts w:ascii="Verdana" w:hAnsi="Verdana" w:eastAsia="Times New Roman" w:cs="Times New Roman"/>
                <w:sz w:val="16"/>
                <w:szCs w:val="16"/>
                <w:lang w:eastAsia="uk-UA"/>
              </w:rPr>
            </w:pPr>
            <w:r>
              <w:rPr>
                <w:rFonts w:eastAsia="Times New Roman" w:cs="Times New Roman"/>
                <w:sz w:val="20"/>
                <w:szCs w:val="20"/>
                <w:lang w:eastAsia="uk-UA"/>
              </w:rPr>
              <w:t>-</w:t>
              <w:tab/>
              <w:t xml:space="preserve"> подання Міноборони,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pPr>
              <w:pStyle w:val="Normal"/>
              <w:widowControl w:val="false"/>
              <w:ind w:hanging="0" w:left="31"/>
              <w:jc w:val="both"/>
              <w:rPr>
                <w:rFonts w:ascii="Verdana" w:hAnsi="Verdana" w:eastAsia="Times New Roman" w:cs="Times New Roman"/>
                <w:sz w:val="16"/>
                <w:szCs w:val="16"/>
                <w:lang w:eastAsia="uk-UA"/>
              </w:rPr>
            </w:pPr>
            <w:r>
              <w:rPr>
                <w:rFonts w:eastAsia="Times New Roman" w:cs="Times New Roman"/>
                <w:sz w:val="20"/>
                <w:szCs w:val="20"/>
                <w:lang w:eastAsia="uk-UA"/>
              </w:rPr>
              <w:tab/>
            </w:r>
            <w:bookmarkStart w:id="297" w:name="n406"/>
            <w:bookmarkEnd w:id="297"/>
            <w:r>
              <w:rPr>
                <w:rFonts w:eastAsia="Times New Roman" w:cs="Times New Roman"/>
                <w:sz w:val="20"/>
                <w:szCs w:val="20"/>
                <w:lang w:eastAsia="uk-UA"/>
              </w:rPr>
              <w:t>клопотання командира підрозділу Збройних Сил,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pPr>
              <w:pStyle w:val="Normal"/>
              <w:widowControl w:val="false"/>
              <w:ind w:hanging="0" w:left="31"/>
              <w:jc w:val="both"/>
              <w:rPr>
                <w:rFonts w:eastAsia="Times New Roman" w:cs="Times New Roman"/>
                <w:sz w:val="20"/>
                <w:szCs w:val="20"/>
                <w:lang w:eastAsia="uk-UA"/>
              </w:rPr>
            </w:pPr>
            <w:bookmarkStart w:id="298" w:name="n407"/>
            <w:bookmarkEnd w:id="298"/>
            <w:r>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36">
              <w:r>
                <w:rPr>
                  <w:rFonts w:eastAsia="Times New Roman" w:cs="Times New Roman"/>
                  <w:sz w:val="20"/>
                  <w:szCs w:val="20"/>
                  <w:lang w:eastAsia="uk-UA"/>
                </w:rPr>
                <w:t>частині двадцятій</w:t>
              </w:r>
            </w:hyperlink>
            <w:r>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pPr>
              <w:pStyle w:val="Normal"/>
              <w:widowControl w:val="false"/>
              <w:ind w:firstLine="442" w:left="31"/>
              <w:jc w:val="both"/>
              <w:rPr>
                <w:rFonts w:eastAsia="Times New Roman" w:cs="Times New Roman"/>
                <w:b/>
                <w:bCs/>
                <w:i/>
                <w:i/>
                <w:sz w:val="20"/>
                <w:szCs w:val="20"/>
                <w:lang w:eastAsia="uk-UA"/>
              </w:rPr>
            </w:pPr>
            <w:r>
              <w:rPr>
                <w:rFonts w:eastAsia="Times New Roman" w:cs="Times New Roman"/>
                <w:b/>
                <w:bCs/>
                <w:i/>
                <w:sz w:val="20"/>
                <w:szCs w:val="20"/>
                <w:lang w:eastAsia="uk-UA"/>
              </w:rPr>
              <w:t>Особою, яку визнано особою без громадянства в порядку, встановленому Законом України «Про правовий статус іноземців та осіб без громадянства:</w:t>
            </w:r>
          </w:p>
          <w:p>
            <w:pPr>
              <w:pStyle w:val="Normal"/>
              <w:widowControl w:val="false"/>
              <w:numPr>
                <w:ilvl w:val="0"/>
                <w:numId w:val="1"/>
              </w:numPr>
              <w:spacing w:before="0" w:after="0"/>
              <w:ind w:hanging="0" w:left="47"/>
              <w:contextualSpacing/>
              <w:jc w:val="both"/>
              <w:rPr>
                <w:rFonts w:eastAsia="Times New Roman" w:cs="Times New Roman"/>
                <w:bCs/>
                <w:sz w:val="20"/>
                <w:szCs w:val="20"/>
                <w:lang w:eastAsia="uk-UA"/>
              </w:rPr>
            </w:pPr>
            <w:r>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pPr>
              <w:pStyle w:val="Normal"/>
              <w:widowControl w:val="false"/>
              <w:spacing w:before="0" w:after="0"/>
              <w:ind w:hanging="0" w:left="47"/>
              <w:contextualSpacing/>
              <w:jc w:val="both"/>
              <w:rPr>
                <w:rFonts w:eastAsia="Times New Roman" w:cs="Times New Roman"/>
                <w:bCs/>
                <w:sz w:val="20"/>
                <w:szCs w:val="20"/>
                <w:lang w:eastAsia="uk-UA"/>
              </w:rPr>
            </w:pPr>
            <w:r>
              <w:rPr>
                <w:rFonts w:eastAsia="Times New Roman" w:cs="Times New Roman"/>
                <w:bCs/>
                <w:sz w:val="20"/>
                <w:szCs w:val="20"/>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10.</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Документи для оформлення посвідки подаються до державного підприємства, що належить до сфери управління ДМС, центру надання адміністративних послуг</w:t>
            </w:r>
            <w:r>
              <w:rPr>
                <w:color w:val="333333"/>
                <w:shd w:fill="FFFFFF" w:val="clear"/>
              </w:rPr>
              <w:t xml:space="preserve"> </w:t>
            </w:r>
            <w:r>
              <w:rPr>
                <w:rFonts w:eastAsia="Times New Roman" w:cs="Times New Roman"/>
                <w:sz w:val="20"/>
                <w:szCs w:val="20"/>
                <w:lang w:eastAsia="uk-UA"/>
              </w:rPr>
              <w:t>(далі - уповноважений суб’єкт) та територіальних органів/територіальних підрозділів ДМС за місцем проживання іноземця або особи без громадянства.</w:t>
            </w:r>
          </w:p>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Посвідка оформлюється іноземцям або особам без громадянства, які на законних підставах тимчасово перебувають на території України та які:</w:t>
            </w:r>
          </w:p>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реєстру.</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Платність (безоплатність) надання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Адміністративна послуга платна, крім випадків, зазначених нижче</w:t>
            </w:r>
          </w:p>
        </w:tc>
      </w:tr>
      <w:tr>
        <w:trPr>
          <w:trHeight w:val="258" w:hRule="atLeast"/>
        </w:trPr>
        <w:tc>
          <w:tcPr>
            <w:tcW w:w="985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11.1.</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rFonts w:ascii="Verdana" w:hAnsi="Verdana" w:eastAsia="Times New Roman" w:cs="Times New Roman"/>
                <w:strike/>
                <w:color w:val="000000"/>
                <w:sz w:val="16"/>
                <w:szCs w:val="16"/>
                <w:lang w:eastAsia="ru-RU"/>
              </w:rPr>
            </w:pPr>
            <w:r>
              <w:rPr>
                <w:rFonts w:eastAsia="Times New Roman" w:cs="Times New Roman"/>
                <w:color w:val="000000"/>
                <w:sz w:val="20"/>
                <w:szCs w:val="20"/>
                <w:lang w:eastAsia="ru-RU"/>
              </w:rPr>
              <w:t>Пункт 5 статті 2, підпункт ж)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pPr>
              <w:pStyle w:val="Normal"/>
              <w:widowControl w:val="false"/>
              <w:jc w:val="both"/>
              <w:rPr>
                <w:rFonts w:ascii="Verdana" w:hAnsi="Verdana"/>
                <w:sz w:val="16"/>
                <w:szCs w:val="16"/>
              </w:rPr>
            </w:pPr>
            <w:r>
              <w:rPr>
                <w:rFonts w:cs="Times New Roman"/>
                <w:sz w:val="20"/>
                <w:szCs w:val="20"/>
              </w:rPr>
              <w:t xml:space="preserve">Частина </w:t>
            </w:r>
            <w:r>
              <w:rPr>
                <w:sz w:val="20"/>
                <w:szCs w:val="20"/>
              </w:rPr>
              <w:t xml:space="preserve">перша </w:t>
            </w:r>
            <w:r>
              <w:rPr>
                <w:rFonts w:cs="Times New Roman"/>
                <w:sz w:val="20"/>
                <w:szCs w:val="20"/>
              </w:rPr>
              <w:t xml:space="preserve">статті </w:t>
            </w:r>
            <w:r>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rFonts w:ascii="Verdana" w:hAnsi="Verdana" w:eastAsia="Times New Roman" w:cs="Times New Roman"/>
                <w:sz w:val="16"/>
                <w:szCs w:val="16"/>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11.2.</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uk-UA"/>
              </w:rPr>
              <w:t xml:space="preserve">Державне мито – 2 неоподатковувані мінімуми доходів </w:t>
            </w:r>
            <w:r>
              <w:rPr>
                <w:rFonts w:eastAsia="Times New Roman" w:cs="Times New Roman"/>
                <w:sz w:val="20"/>
                <w:szCs w:val="20"/>
                <w:lang w:eastAsia="ru-RU"/>
              </w:rPr>
              <w:t>громадян (34,00</w:t>
            </w:r>
            <w:bookmarkStart w:id="299" w:name="_GoBack_Copy_4"/>
            <w:bookmarkEnd w:id="299"/>
            <w:r>
              <w:rPr>
                <w:rFonts w:eastAsia="Times New Roman" w:cs="Times New Roman"/>
                <w:sz w:val="20"/>
                <w:szCs w:val="20"/>
                <w:lang w:eastAsia="ru-RU"/>
              </w:rPr>
              <w:t xml:space="preserve"> грн.).</w:t>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t>Вартість адміністративної послуги – 452,00 грн.</w:t>
            </w:r>
          </w:p>
          <w:p>
            <w:pPr>
              <w:pStyle w:val="Normal"/>
              <w:widowControl w:val="false"/>
              <w:jc w:val="both"/>
              <w:rPr>
                <w:rFonts w:eastAsia="Times New Roman" w:cs="Verdana"/>
                <w:sz w:val="20"/>
                <w:szCs w:val="20"/>
                <w:lang w:eastAsia="uk-UA"/>
              </w:rPr>
            </w:pPr>
            <w:r>
              <w:rPr>
                <w:rFonts w:eastAsia="Times New Roman" w:cs="Verdana"/>
                <w:sz w:val="20"/>
                <w:szCs w:val="20"/>
                <w:lang w:eastAsia="uk-UA"/>
              </w:rPr>
              <w:t>Вартість бланку посвідки на тимчасове проживання станом на 01.01.2024 – 570,00 грн. (відповідно до договору).</w:t>
            </w:r>
          </w:p>
          <w:p>
            <w:pPr>
              <w:pStyle w:val="Normal"/>
              <w:widowControl w:val="false"/>
              <w:ind w:firstLine="473"/>
              <w:jc w:val="both"/>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pPr>
              <w:pStyle w:val="Normal"/>
              <w:widowControl w:val="false"/>
              <w:ind w:firstLine="473"/>
              <w:jc w:val="both"/>
              <w:rPr>
                <w:rFonts w:eastAsia="Times New Roman" w:cs="Times New Roman"/>
                <w:bCs/>
                <w:sz w:val="20"/>
                <w:szCs w:val="20"/>
                <w:lang w:eastAsia="ru-RU"/>
              </w:rPr>
            </w:pPr>
            <w:r>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w:t>
            </w:r>
          </w:p>
          <w:p>
            <w:pPr>
              <w:pStyle w:val="Normal"/>
              <w:widowControl w:val="false"/>
              <w:ind w:firstLine="473"/>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19.12.2019 № 413-IX, здійснюється безоплатно.</w:t>
            </w:r>
          </w:p>
          <w:p>
            <w:pPr>
              <w:pStyle w:val="Normal"/>
              <w:widowControl w:val="false"/>
              <w:ind w:firstLine="473"/>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03.07.2018 № 2485-</w:t>
            </w:r>
            <w:r>
              <w:rPr>
                <w:rFonts w:eastAsia="Times New Roman" w:cs="Times New Roman"/>
                <w:bCs/>
                <w:sz w:val="20"/>
                <w:szCs w:val="20"/>
                <w:lang w:val="en-US" w:eastAsia="ru-RU"/>
              </w:rPr>
              <w:t>VIII</w:t>
            </w:r>
            <w:r>
              <w:rPr>
                <w:rFonts w:eastAsia="Times New Roman" w:cs="Times New Roman"/>
                <w:bCs/>
                <w:sz w:val="20"/>
                <w:szCs w:val="20"/>
                <w:lang w:eastAsia="ru-RU"/>
              </w:rPr>
              <w:t>, здійснюється безоплатно.</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11.3.</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Розрахунковий рахунок для внесення плати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pacing w:val="3"/>
                <w:sz w:val="20"/>
                <w:szCs w:val="20"/>
              </w:rPr>
              <w:t>Державне мито - 34 грн.</w:t>
            </w:r>
            <w:r>
              <w:rPr>
                <w:rFonts w:cs="Times New Roman"/>
                <w:i w:val="false"/>
                <w:iCs w:val="false"/>
                <w:color w:val="000000"/>
                <w:spacing w:val="3"/>
                <w:sz w:val="20"/>
                <w:szCs w:val="20"/>
              </w:rPr>
              <w:t xml:space="preserve"> (2 неоподатковувані мінімуми доходів </w:t>
            </w:r>
            <w:r>
              <w:rPr>
                <w:rFonts w:cs="Times New Roman"/>
                <w:i w:val="false"/>
                <w:iCs w:val="false"/>
                <w:color w:val="000000"/>
                <w:sz w:val="20"/>
                <w:szCs w:val="20"/>
              </w:rPr>
              <w:t>громадян).</w:t>
            </w:r>
          </w:p>
          <w:p>
            <w:pPr>
              <w:pStyle w:val="Normal"/>
              <w:widowControl w:val="false"/>
              <w:ind w:hanging="0" w:left="0" w:right="0"/>
              <w:rPr>
                <w:rFonts w:ascii="Times New Roman" w:hAnsi="Times New Roman"/>
                <w:sz w:val="20"/>
                <w:szCs w:val="20"/>
              </w:rPr>
            </w:pPr>
            <w:r>
              <w:rPr>
                <w:rFonts w:cs="Times New Roman"/>
                <w:color w:val="000000"/>
                <w:sz w:val="20"/>
                <w:szCs w:val="20"/>
              </w:rPr>
              <w:t>Одержувач:</w:t>
            </w:r>
            <w:r>
              <w:rPr>
                <w:rFonts w:cs="Times New Roman"/>
                <w:b w:val="false"/>
                <w:i w:val="false"/>
                <w:strike w:val="false"/>
                <w:dstrike w:val="false"/>
                <w:outline w:val="false"/>
                <w:shadow w:val="false"/>
                <w:color w:val="000000"/>
                <w:sz w:val="20"/>
                <w:szCs w:val="20"/>
                <w:u w:val="none"/>
                <w:em w:val="none"/>
              </w:rPr>
              <w:t>Г</w:t>
            </w:r>
            <w:r>
              <w:rPr>
                <w:b w:val="false"/>
                <w:i w:val="false"/>
                <w:strike w:val="false"/>
                <w:dstrike w:val="false"/>
                <w:outline w:val="false"/>
                <w:shadow w:val="false"/>
                <w:color w:val="000000"/>
                <w:sz w:val="20"/>
                <w:szCs w:val="20"/>
                <w:u w:val="none"/>
                <w:em w:val="none"/>
              </w:rPr>
              <w:t>УК у Терн.обл./тг м.Зборів</w:t>
            </w:r>
            <w:r>
              <w:rPr>
                <w:rFonts w:cs="Verdana"/>
                <w:b w:val="false"/>
                <w:bCs w:val="false"/>
                <w:i w:val="false"/>
                <w:iCs w:val="false"/>
                <w:color w:val="000000"/>
                <w:spacing w:val="1"/>
                <w:sz w:val="20"/>
                <w:szCs w:val="20"/>
                <w:u w:val="none"/>
              </w:rPr>
              <w:t>/22090400</w:t>
            </w:r>
          </w:p>
          <w:p>
            <w:pPr>
              <w:pStyle w:val="Normal"/>
              <w:widowControl w:val="false"/>
              <w:ind w:hanging="0" w:right="0"/>
              <w:rPr>
                <w:rFonts w:ascii="Times New Roman" w:hAnsi="Times New Roman"/>
                <w:sz w:val="20"/>
                <w:szCs w:val="20"/>
              </w:rPr>
            </w:pPr>
            <w:r>
              <w:rPr>
                <w:rFonts w:cs="Times New Roman"/>
                <w:color w:val="000000"/>
                <w:sz w:val="20"/>
                <w:szCs w:val="20"/>
                <w:lang w:val="uk-UA"/>
              </w:rPr>
              <w:t xml:space="preserve">Код отримувача: </w:t>
            </w:r>
            <w:r>
              <w:rPr>
                <w:rFonts w:cs="Verdana"/>
                <w:b w:val="false"/>
                <w:bCs w:val="false"/>
                <w:i w:val="false"/>
                <w:iCs w:val="false"/>
                <w:color w:val="000000"/>
                <w:sz w:val="20"/>
                <w:szCs w:val="20"/>
                <w:u w:val="none"/>
                <w:lang w:val="uk-UA"/>
              </w:rPr>
              <w:t>37977599</w:t>
            </w:r>
          </w:p>
          <w:p>
            <w:pPr>
              <w:pStyle w:val="Normal"/>
              <w:widowControl w:val="false"/>
              <w:ind w:hanging="0" w:right="0"/>
              <w:jc w:val="both"/>
              <w:rPr>
                <w:rFonts w:ascii="Times New Roman" w:hAnsi="Times New Roman"/>
                <w:sz w:val="20"/>
                <w:szCs w:val="20"/>
              </w:rPr>
            </w:pPr>
            <w:r>
              <w:rPr>
                <w:rFonts w:cs="Times New Roman"/>
                <w:color w:val="000000"/>
                <w:sz w:val="20"/>
                <w:szCs w:val="20"/>
              </w:rPr>
              <w:t xml:space="preserve">Банк отримувача: </w:t>
            </w:r>
            <w:r>
              <w:rPr>
                <w:rFonts w:cs="Times New Roman"/>
                <w:color w:val="000000"/>
                <w:sz w:val="20"/>
                <w:szCs w:val="20"/>
                <w:u w:val="single"/>
              </w:rPr>
              <w:t>Казначейство України (ЕАП)</w:t>
            </w:r>
          </w:p>
          <w:p>
            <w:pPr>
              <w:pStyle w:val="Normal"/>
              <w:widowControl w:val="false"/>
              <w:ind w:hanging="0" w:right="0"/>
              <w:jc w:val="both"/>
              <w:rPr>
                <w:rFonts w:ascii="Times New Roman" w:hAnsi="Times New Roman"/>
                <w:sz w:val="20"/>
                <w:szCs w:val="20"/>
              </w:rPr>
            </w:pPr>
            <w:r>
              <w:rPr>
                <w:rFonts w:cs="Times New Roman"/>
                <w:b w:val="false"/>
                <w:bCs w:val="false"/>
                <w:i w:val="false"/>
                <w:iCs w:val="false"/>
                <w:color w:val="000000"/>
                <w:spacing w:val="1"/>
                <w:sz w:val="20"/>
                <w:szCs w:val="20"/>
                <w:u w:val="single"/>
                <w:lang w:val="ru-RU"/>
              </w:rPr>
              <w:t xml:space="preserve">Номер рахvнкv (IBAN): </w:t>
            </w:r>
            <w:r>
              <w:rPr>
                <w:rFonts w:cs="Verdana"/>
                <w:b w:val="false"/>
                <w:bCs w:val="false"/>
                <w:i w:val="false"/>
                <w:iCs w:val="false"/>
                <w:color w:val="000000"/>
                <w:spacing w:val="1"/>
                <w:sz w:val="20"/>
                <w:szCs w:val="20"/>
                <w:u w:val="none"/>
                <w:lang w:val="ru-RU"/>
              </w:rPr>
              <w:t>UA538999980314090538000019733</w:t>
            </w:r>
          </w:p>
          <w:p>
            <w:pPr>
              <w:pStyle w:val="Normal"/>
              <w:widowControl w:val="false"/>
              <w:suppressAutoHyphens w:val="true"/>
              <w:spacing w:lineRule="auto" w:line="240" w:before="0" w:after="0"/>
              <w:ind w:firstLine="397" w:left="0" w:right="0"/>
              <w:rPr>
                <w:rFonts w:ascii="Times New Roman" w:hAnsi="Times New Roman" w:cs="Times New Roman"/>
                <w:i w:val="false"/>
                <w:i w:val="false"/>
                <w:iCs w:val="false"/>
                <w:sz w:val="20"/>
                <w:szCs w:val="20"/>
                <w:lang w:val="ru-RU"/>
              </w:rPr>
            </w:pPr>
            <w:r>
              <w:rPr>
                <w:rFonts w:cs="Times New Roman"/>
                <w:i w:val="false"/>
                <w:iCs w:val="false"/>
                <w:sz w:val="20"/>
                <w:szCs w:val="20"/>
                <w:lang w:val="ru-RU"/>
              </w:rPr>
            </w:r>
          </w:p>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z w:val="20"/>
                <w:szCs w:val="20"/>
              </w:rPr>
              <w:t>Послуга комплексна –</w:t>
            </w:r>
            <w:r>
              <w:rPr>
                <w:rFonts w:eastAsia="Times New Roman" w:cs="Times New Roman"/>
                <w:b/>
                <w:bCs/>
                <w:i w:val="false"/>
                <w:iCs w:val="false"/>
                <w:color w:val="000000"/>
                <w:spacing w:val="0"/>
                <w:sz w:val="20"/>
                <w:szCs w:val="20"/>
                <w:shd w:fill="auto" w:val="clear"/>
                <w:lang w:val="en-US"/>
              </w:rPr>
              <w:t>1022</w:t>
            </w:r>
            <w:r>
              <w:rPr>
                <w:rFonts w:eastAsia="Times New Roman" w:cs="Times New Roman"/>
                <w:b/>
                <w:bCs/>
                <w:i w:val="false"/>
                <w:iCs w:val="false"/>
                <w:color w:val="000000"/>
                <w:spacing w:val="0"/>
                <w:sz w:val="20"/>
                <w:szCs w:val="20"/>
                <w:shd w:fill="auto" w:val="clear"/>
              </w:rPr>
              <w:t>,00</w:t>
            </w:r>
            <w:r>
              <w:rPr>
                <w:rFonts w:cs="Times New Roman"/>
                <w:b/>
                <w:bCs/>
                <w:i w:val="false"/>
                <w:iCs w:val="false"/>
                <w:color w:val="000000"/>
                <w:sz w:val="20"/>
                <w:szCs w:val="20"/>
              </w:rPr>
              <w:t xml:space="preserve"> грн.</w:t>
            </w:r>
          </w:p>
          <w:p>
            <w:pPr>
              <w:pStyle w:val="Normal"/>
              <w:widowControl w:val="false"/>
              <w:rPr>
                <w:sz w:val="20"/>
                <w:szCs w:val="20"/>
              </w:rPr>
            </w:pPr>
            <w:r>
              <w:rPr>
                <w:rFonts w:cs="Times New Roman"/>
                <w:i w:val="false"/>
                <w:iCs w:val="false"/>
                <w:color w:val="000000"/>
                <w:spacing w:val="-6"/>
                <w:sz w:val="20"/>
                <w:szCs w:val="20"/>
              </w:rPr>
              <w:t>Отримувач</w:t>
            </w:r>
            <w:r>
              <w:rPr>
                <w:rFonts w:cs="Times New Roman"/>
                <w:i w:val="false"/>
                <w:iCs w:val="false"/>
                <w:color w:val="000000"/>
                <w:sz w:val="20"/>
                <w:szCs w:val="20"/>
              </w:rPr>
              <w:t>: УДМС у Тернопільській області</w:t>
            </w:r>
          </w:p>
          <w:p>
            <w:pPr>
              <w:pStyle w:val="Normal"/>
              <w:widowControl w:val="false"/>
              <w:rPr>
                <w:sz w:val="20"/>
                <w:szCs w:val="20"/>
              </w:rPr>
            </w:pPr>
            <w:r>
              <w:rPr>
                <w:rFonts w:cs="Times New Roman"/>
                <w:i w:val="false"/>
                <w:iCs w:val="false"/>
                <w:color w:val="000000"/>
                <w:spacing w:val="2"/>
                <w:sz w:val="20"/>
                <w:szCs w:val="20"/>
              </w:rPr>
              <w:t xml:space="preserve">Код </w:t>
            </w:r>
            <w:r>
              <w:rPr>
                <w:rFonts w:cs="Times New Roman"/>
                <w:i w:val="false"/>
                <w:iCs w:val="false"/>
                <w:color w:val="000000"/>
                <w:spacing w:val="-6"/>
                <w:sz w:val="20"/>
                <w:szCs w:val="20"/>
              </w:rPr>
              <w:t>отримувача</w:t>
            </w:r>
            <w:r>
              <w:rPr>
                <w:rFonts w:cs="Times New Roman"/>
                <w:i w:val="false"/>
                <w:iCs w:val="false"/>
                <w:color w:val="000000"/>
                <w:spacing w:val="2"/>
                <w:sz w:val="20"/>
                <w:szCs w:val="20"/>
              </w:rPr>
              <w:t>:</w:t>
            </w:r>
            <w:r>
              <w:rPr>
                <w:rFonts w:eastAsia="Calibri" w:cs="Times New Roman"/>
                <w:b w:val="false"/>
                <w:bCs w:val="false"/>
                <w:i w:val="false"/>
                <w:iCs w:val="false"/>
                <w:color w:val="000000"/>
                <w:spacing w:val="0"/>
                <w:sz w:val="20"/>
                <w:szCs w:val="20"/>
                <w:u w:val="none"/>
                <w:shd w:fill="auto" w:val="clear"/>
              </w:rPr>
              <w:t>37839038</w:t>
            </w:r>
          </w:p>
          <w:p>
            <w:pPr>
              <w:pStyle w:val="Normal"/>
              <w:widowControl w:val="false"/>
              <w:rPr>
                <w:sz w:val="20"/>
                <w:szCs w:val="20"/>
              </w:rPr>
            </w:pPr>
            <w:r>
              <w:rPr>
                <w:rFonts w:cs="Times New Roman"/>
                <w:i w:val="false"/>
                <w:iCs w:val="false"/>
                <w:color w:val="000000"/>
                <w:sz w:val="20"/>
                <w:szCs w:val="20"/>
              </w:rPr>
              <w:t xml:space="preserve">Банк </w:t>
            </w:r>
            <w:r>
              <w:rPr>
                <w:rFonts w:cs="Times New Roman"/>
                <w:i w:val="false"/>
                <w:iCs w:val="false"/>
                <w:color w:val="000000"/>
                <w:spacing w:val="-6"/>
                <w:sz w:val="20"/>
                <w:szCs w:val="20"/>
              </w:rPr>
              <w:t>отримувача</w:t>
            </w:r>
            <w:r>
              <w:rPr>
                <w:rFonts w:cs="Times New Roman"/>
                <w:i w:val="false"/>
                <w:iCs w:val="false"/>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sz w:val="20"/>
                <w:szCs w:val="20"/>
              </w:rPr>
            </w:pPr>
            <w:r>
              <w:rPr>
                <w:rFonts w:cs="Times New Roman"/>
                <w:i w:val="false"/>
                <w:iCs w:val="false"/>
                <w:color w:val="000000"/>
                <w:sz w:val="20"/>
                <w:szCs w:val="20"/>
              </w:rPr>
              <w:t xml:space="preserve">Номер рахунку(IBAN): </w:t>
            </w:r>
            <w:r>
              <w:rPr>
                <w:rFonts w:eastAsia="Calibri" w:cs="Times New Roman"/>
                <w:b w:val="false"/>
                <w:bCs w:val="false"/>
                <w:i w:val="false"/>
                <w:i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suppressAutoHyphens w:val="true"/>
              <w:ind w:hanging="0" w:right="108"/>
              <w:jc w:val="both"/>
              <w:rPr>
                <w:sz w:val="20"/>
                <w:szCs w:val="20"/>
              </w:rPr>
            </w:pPr>
            <w:r>
              <w:rPr>
                <w:rFonts w:eastAsia="Calibri" w:cs="Times New Roman"/>
                <w:i w:val="false"/>
                <w:iCs w:val="false"/>
                <w:color w:val="000000"/>
                <w:spacing w:val="-8"/>
                <w:sz w:val="20"/>
                <w:szCs w:val="20"/>
                <w:shd w:fill="auto" w:val="clear"/>
                <w:lang w:eastAsia="uk-UA"/>
              </w:rPr>
              <w:t>Призначення</w:t>
              <w:tab/>
            </w:r>
            <w:r>
              <w:rPr>
                <w:rFonts w:eastAsia="Calibri" w:cs="Times New Roman"/>
                <w:i w:val="false"/>
                <w:iCs w:val="false"/>
                <w:color w:val="000000"/>
                <w:spacing w:val="-1"/>
                <w:sz w:val="20"/>
                <w:szCs w:val="20"/>
                <w:shd w:fill="auto" w:val="clear"/>
                <w:lang w:eastAsia="uk-UA"/>
              </w:rPr>
              <w:t>платежу:</w:t>
            </w:r>
            <w:r>
              <w:rPr>
                <w:rFonts w:eastAsia="Calibri" w:cs="Times New Roman"/>
                <w:i w:val="false"/>
                <w:iCs w:val="false"/>
                <w:color w:val="000000"/>
                <w:spacing w:val="0"/>
                <w:sz w:val="20"/>
                <w:szCs w:val="20"/>
                <w:shd w:fill="auto" w:val="clear"/>
                <w:lang w:eastAsia="uk-UA"/>
              </w:rPr>
              <w:t>*;426111;1100047;1;серія та номер паспортного документа іноземця</w:t>
            </w:r>
          </w:p>
        </w:tc>
      </w:tr>
      <w:tr>
        <w:trPr>
          <w:trHeight w:val="1296" w:hRule="atLeast"/>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12.</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Строк надання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color w:val="000000"/>
                <w:sz w:val="20"/>
                <w:szCs w:val="20"/>
                <w:lang w:eastAsia="ru-RU"/>
              </w:rPr>
              <w:t>Посвідка видається протягом 15 робочих днів з дати прийняття документів від іноземця або особи без громадянства.</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b/>
                <w:sz w:val="16"/>
                <w:szCs w:val="16"/>
                <w:lang w:eastAsia="uk-UA"/>
              </w:rPr>
            </w:pPr>
            <w:r>
              <w:rPr>
                <w:rFonts w:eastAsia="Times New Roman" w:cs="Times New Roman"/>
                <w:b/>
                <w:sz w:val="20"/>
                <w:szCs w:val="20"/>
                <w:lang w:eastAsia="uk-UA"/>
              </w:rPr>
              <w:t>13.</w:t>
            </w:r>
          </w:p>
          <w:p>
            <w:pPr>
              <w:pStyle w:val="Normal"/>
              <w:widowControl w:val="false"/>
              <w:jc w:val="center"/>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center"/>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center"/>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ind w:firstLine="331"/>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eastAsia="Times New Roman" w:cs="Times New Roman"/>
                <w:b/>
                <w:sz w:val="20"/>
                <w:szCs w:val="20"/>
                <w:lang w:eastAsia="uk-UA"/>
              </w:rPr>
              <w:t>про відмову в прийнятті документів</w:t>
            </w:r>
            <w:r>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eastAsia="Times New Roman" w:cs="Times New Roman"/>
                <w:b/>
                <w:bCs/>
                <w:sz w:val="20"/>
                <w:szCs w:val="20"/>
                <w:lang w:eastAsia="uk-UA"/>
              </w:rPr>
            </w:pPr>
            <w:r>
              <w:rPr>
                <w:rFonts w:eastAsia="Times New Roman" w:cs="Times New Roman"/>
                <w:b/>
                <w:sz w:val="20"/>
                <w:szCs w:val="20"/>
                <w:lang w:eastAsia="uk-UA"/>
              </w:rPr>
              <w:t>Територіальний орган/територіальний підрозділ ДМС</w:t>
            </w:r>
            <w:r>
              <w:rPr>
                <w:rFonts w:eastAsia="Times New Roman" w:cs="Times New Roman"/>
                <w:sz w:val="20"/>
                <w:szCs w:val="20"/>
                <w:lang w:eastAsia="uk-UA"/>
              </w:rPr>
              <w:t xml:space="preserve"> </w:t>
            </w:r>
            <w:r>
              <w:rPr>
                <w:rFonts w:eastAsia="Times New Roman" w:cs="Times New Roman"/>
                <w:b/>
                <w:sz w:val="20"/>
                <w:szCs w:val="20"/>
                <w:lang w:eastAsia="uk-UA"/>
              </w:rPr>
              <w:t>відмовляє іноземцю або особі без громадянства</w:t>
            </w:r>
            <w:r>
              <w:rPr>
                <w:rFonts w:eastAsia="Times New Roman" w:cs="Times New Roman"/>
                <w:sz w:val="20"/>
                <w:szCs w:val="20"/>
                <w:lang w:eastAsia="uk-UA"/>
              </w:rPr>
              <w:t xml:space="preserve"> </w:t>
            </w:r>
            <w:r>
              <w:rPr>
                <w:rFonts w:eastAsia="Times New Roman" w:cs="Times New Roman"/>
                <w:b/>
                <w:sz w:val="20"/>
                <w:szCs w:val="20"/>
                <w:lang w:eastAsia="uk-UA"/>
              </w:rPr>
              <w:t>в оформленні або видачі посвідки у разі,</w:t>
            </w:r>
            <w:r>
              <w:rPr>
                <w:rFonts w:eastAsia="Times New Roman" w:cs="Times New Roman"/>
                <w:b/>
                <w:bCs/>
                <w:sz w:val="20"/>
                <w:szCs w:val="20"/>
                <w:lang w:eastAsia="uk-UA"/>
              </w:rPr>
              <w:t xml:space="preserve"> коли:</w:t>
            </w:r>
          </w:p>
          <w:p>
            <w:pPr>
              <w:pStyle w:val="Normal"/>
              <w:widowControl w:val="false"/>
              <w:jc w:val="center"/>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 іноземець або особа без громадянства мають посвідку чи посвідку на постійне проживання (крім випадків обміну посвідки), військовий квиток, який підтверджує факт служби за контрактом у Збройних Силах, Держспецтрансслужбі, Національній гвардії, посвідчення біженця чи посвідчення особи, якій надано додатковий захист, які є дійсними на день звернення;</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3) дані, отримані з баз даних Реєстру, картотек, не підтверджують надану іноземцем або особою без громадянства інформацію;</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4) встановлено належність особи до громадянства України;</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5) за видачею посвідки звернувся законний представник, який не має документально підтверджених повноважень для її отримання;</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11) в інших випадках, передбачених законом.</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14.</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Результат надання адміністративної послуги</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trPr>
          <w:trHeight w:val="70" w:hRule="atLeast"/>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15.</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Способи отримання відповіді (результату)</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w:t>
            </w:r>
            <w:r>
              <w:rPr>
                <w:rFonts w:eastAsia="Times New Roman" w:cs="Times New Roman"/>
                <w:b/>
                <w:sz w:val="20"/>
                <w:szCs w:val="20"/>
                <w:lang w:eastAsia="uk-UA"/>
              </w:rPr>
              <w:t>відмову в прийнятті документів</w:t>
            </w:r>
            <w:r>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ind w:firstLine="473"/>
              <w:jc w:val="both"/>
              <w:rPr>
                <w:rFonts w:ascii="Verdana" w:hAnsi="Verdana" w:eastAsia="Times New Roman" w:cs="Times New Roman"/>
                <w:sz w:val="16"/>
                <w:szCs w:val="16"/>
                <w:lang w:eastAsia="uk-UA"/>
              </w:rPr>
            </w:pPr>
            <w:r>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У разі отримання посвідки законним представником він подає документ, що посвідчує його особу.</w:t>
            </w:r>
          </w:p>
          <w:p>
            <w:pPr>
              <w:pStyle w:val="Normal"/>
              <w:widowControl w:val="false"/>
              <w:ind w:firstLine="473"/>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ind w:firstLine="473"/>
              <w:jc w:val="both"/>
              <w:rPr>
                <w:rFonts w:eastAsia="Times New Roman" w:cs="Times New Roman"/>
                <w:sz w:val="20"/>
                <w:szCs w:val="20"/>
                <w:lang w:eastAsia="uk-UA"/>
              </w:rPr>
            </w:pPr>
            <w:bookmarkStart w:id="300" w:name="n542"/>
            <w:bookmarkStart w:id="301" w:name="n543"/>
            <w:bookmarkEnd w:id="300"/>
            <w:bookmarkEnd w:id="301"/>
            <w:r>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16.</w:t>
            </w:r>
          </w:p>
        </w:tc>
        <w:tc>
          <w:tcPr>
            <w:tcW w:w="324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Примітка</w:t>
            </w:r>
          </w:p>
        </w:tc>
        <w:tc>
          <w:tcPr>
            <w:tcW w:w="5940"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bl>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hanging="0" w:left="-142"/>
        <w:jc w:val="both"/>
        <w:rPr>
          <w:sz w:val="20"/>
          <w:szCs w:val="20"/>
        </w:rPr>
      </w:pPr>
      <w:r>
        <w:rPr>
          <w:rFonts w:eastAsia="Times New Roman" w:cs="Times New Roman"/>
          <w:b/>
          <w:sz w:val="20"/>
          <w:szCs w:val="20"/>
          <w:lang w:eastAsia="uk-UA"/>
        </w:rPr>
        <w:t xml:space="preserve">Заступник начальника Управління       </w:t>
        <w:tab/>
        <w:tab/>
        <w:tab/>
        <w:tab/>
        <w:tab/>
        <w:tab/>
        <w:tab/>
        <w:t>Тетяна ЛОБАЧ</w:t>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142"/>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sectPr>
          <w:headerReference w:type="default" r:id="rId37"/>
          <w:headerReference w:type="first" r:id="rId38"/>
          <w:type w:val="nextPage"/>
          <w:pgSz w:w="11906" w:h="16838"/>
          <w:pgMar w:left="1417" w:right="850" w:gutter="0" w:header="708" w:top="850" w:footer="0" w:bottom="1417"/>
          <w:pgNumType w:fmt="decimal"/>
          <w:formProt w:val="false"/>
          <w:titlePg/>
          <w:textDirection w:val="lrTb"/>
          <w:docGrid w:type="default" w:linePitch="360" w:charSpace="0"/>
        </w:sectPr>
        <w:pStyle w:val="Normal"/>
        <w:ind w:hanging="0" w:left="-540" w:right="0"/>
        <w:jc w:val="both"/>
        <w:rPr>
          <w:sz w:val="20"/>
          <w:szCs w:val="20"/>
        </w:rPr>
      </w:pPr>
      <w:r>
        <w:rPr/>
      </w:r>
    </w:p>
    <w:p>
      <w:pPr>
        <w:pStyle w:val="Normal"/>
        <w:widowControl w:val="false"/>
        <w:ind w:hanging="0" w:left="6237" w:right="-5772"/>
        <w:jc w:val="both"/>
        <w:rPr>
          <w:sz w:val="20"/>
          <w:szCs w:val="20"/>
        </w:rPr>
      </w:pPr>
      <w:r>
        <w:rPr>
          <w:bCs/>
          <w:sz w:val="20"/>
          <w:szCs w:val="20"/>
        </w:rPr>
        <w:t xml:space="preserve">Додаток до </w:t>
      </w:r>
    </w:p>
    <w:p>
      <w:pPr>
        <w:pStyle w:val="Normal"/>
        <w:widowControl w:val="false"/>
        <w:ind w:hanging="0" w:left="6237" w:right="-5772"/>
        <w:jc w:val="both"/>
        <w:rPr>
          <w:sz w:val="20"/>
          <w:szCs w:val="20"/>
        </w:rPr>
      </w:pP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right="0"/>
        <w:jc w:val="center"/>
        <w:rPr>
          <w:sz w:val="20"/>
          <w:szCs w:val="20"/>
        </w:rPr>
      </w:pPr>
      <w:r>
        <w:rPr>
          <w:rFonts w:eastAsia="Arial Unicode MS" w:cs="Verdana"/>
          <w:b w:val="false"/>
          <w:bCs w:val="false"/>
          <w:color w:val="000000"/>
          <w:spacing w:val="2"/>
          <w:sz w:val="20"/>
          <w:szCs w:val="20"/>
          <w:lang w:val="ru-RU" w:eastAsia="ru-RU"/>
        </w:rPr>
        <w:tab/>
        <w:tab/>
        <w:tab/>
        <w:tab/>
        <w:tab/>
        <w:t xml:space="preserve">                    </w:t>
      </w:r>
      <w:r>
        <w:rPr>
          <w:rFonts w:eastAsia="Arial Unicode MS" w:cs="Verdana"/>
          <w:b w:val="false"/>
          <w:bCs/>
          <w:color w:val="000000"/>
          <w:spacing w:val="2"/>
          <w:sz w:val="20"/>
          <w:szCs w:val="20"/>
          <w:lang w:val="ru-RU" w:eastAsia="ru-RU"/>
        </w:rPr>
        <w:t>в</w:t>
      </w:r>
      <w:r>
        <w:rPr>
          <w:bCs/>
          <w:sz w:val="20"/>
          <w:szCs w:val="20"/>
        </w:rPr>
        <w:t>ід  05.03.2024 № 20</w:t>
      </w:r>
      <w:r>
        <w:rPr>
          <w:rFonts w:eastAsia="Times New Roman" w:cs="Verdana"/>
          <w:b w:val="false"/>
          <w:bCs w:val="false"/>
          <w:spacing w:val="2"/>
          <w:sz w:val="20"/>
          <w:szCs w:val="20"/>
          <w:lang w:val="ru-RU" w:eastAsia="ru-RU"/>
        </w:rPr>
        <w:t xml:space="preserve"> </w:t>
      </w:r>
    </w:p>
    <w:p>
      <w:pPr>
        <w:pStyle w:val="Normal"/>
        <w:widowControl w:val="false"/>
        <w:ind w:hanging="0" w:left="2096" w:right="1800"/>
        <w:jc w:val="center"/>
        <w:rPr>
          <w:rFonts w:ascii="Times New Roman" w:hAnsi="Times New Roman" w:eastAsia="Times New Roman" w:cs="Verdana"/>
          <w:b/>
          <w:bCs/>
          <w:spacing w:val="2"/>
          <w:sz w:val="20"/>
          <w:szCs w:val="20"/>
          <w:lang w:val="ru-RU" w:eastAsia="ru-RU"/>
        </w:rPr>
      </w:pPr>
      <w:r>
        <w:rPr>
          <w:rFonts w:eastAsia="Times New Roman" w:cs="Verdana"/>
          <w:b/>
          <w:bCs/>
          <w:spacing w:val="2"/>
          <w:sz w:val="20"/>
          <w:szCs w:val="20"/>
          <w:lang w:val="ru-RU" w:eastAsia="ru-RU"/>
        </w:rPr>
      </w:r>
    </w:p>
    <w:p>
      <w:pPr>
        <w:pStyle w:val="Normal"/>
        <w:widowControl w:val="false"/>
        <w:ind w:hanging="0" w:left="2096" w:right="1800"/>
        <w:jc w:val="center"/>
        <w:rPr>
          <w:rFonts w:ascii="Times New Roman" w:hAnsi="Times New Roman" w:eastAsia="Times New Roman" w:cs="Verdana"/>
          <w:b/>
          <w:bCs/>
          <w:spacing w:val="2"/>
          <w:sz w:val="20"/>
          <w:szCs w:val="20"/>
          <w:lang w:val="ru-RU" w:eastAsia="ru-RU"/>
        </w:rPr>
      </w:pPr>
      <w:r>
        <w:rPr>
          <w:rFonts w:eastAsia="Times New Roman" w:cs="Verdana"/>
          <w:b/>
          <w:bCs/>
          <w:spacing w:val="2"/>
          <w:sz w:val="20"/>
          <w:szCs w:val="20"/>
          <w:lang w:val="ru-RU" w:eastAsia="ru-RU"/>
        </w:rPr>
      </w:r>
    </w:p>
    <w:p>
      <w:pPr>
        <w:pStyle w:val="Normal"/>
        <w:widowControl w:val="false"/>
        <w:ind w:hanging="0" w:left="0" w:right="-82"/>
        <w:jc w:val="center"/>
        <w:rPr>
          <w:sz w:val="20"/>
          <w:szCs w:val="20"/>
        </w:rPr>
      </w:pPr>
      <w:r>
        <w:rPr>
          <w:rFonts w:cs="Times New Roman"/>
          <w:b/>
          <w:bCs/>
          <w:spacing w:val="2"/>
          <w:sz w:val="20"/>
          <w:szCs w:val="20"/>
          <w:lang w:eastAsia="ru-RU"/>
        </w:rPr>
        <w:t>ТЕХНОЛОГІЧНА</w:t>
      </w:r>
      <w:r>
        <w:rPr>
          <w:rFonts w:cs="Times New Roman"/>
          <w:b/>
          <w:bCs/>
          <w:spacing w:val="-16"/>
          <w:sz w:val="20"/>
          <w:szCs w:val="20"/>
          <w:lang w:val="ru-RU" w:eastAsia="ru-RU"/>
        </w:rPr>
        <w:t xml:space="preserve"> </w:t>
      </w:r>
      <w:r>
        <w:rPr>
          <w:rFonts w:cs="Times New Roman"/>
          <w:b/>
          <w:bCs/>
          <w:spacing w:val="-1"/>
          <w:sz w:val="20"/>
          <w:szCs w:val="20"/>
          <w:lang w:val="ru-RU" w:eastAsia="ru-RU"/>
        </w:rPr>
        <w:t>К</w:t>
      </w:r>
      <w:r>
        <w:rPr>
          <w:rFonts w:cs="Times New Roman"/>
          <w:b/>
          <w:bCs/>
          <w:spacing w:val="2"/>
          <w:sz w:val="20"/>
          <w:szCs w:val="20"/>
          <w:lang w:val="ru-RU" w:eastAsia="ru-RU"/>
        </w:rPr>
        <w:t>А</w:t>
      </w:r>
      <w:r>
        <w:rPr>
          <w:rFonts w:cs="Times New Roman"/>
          <w:b/>
          <w:bCs/>
          <w:spacing w:val="-1"/>
          <w:sz w:val="20"/>
          <w:szCs w:val="20"/>
          <w:lang w:val="ru-RU" w:eastAsia="ru-RU"/>
        </w:rPr>
        <w:t>Р</w:t>
      </w:r>
      <w:r>
        <w:rPr>
          <w:rFonts w:cs="Times New Roman"/>
          <w:b/>
          <w:bCs/>
          <w:spacing w:val="2"/>
          <w:sz w:val="20"/>
          <w:szCs w:val="20"/>
          <w:lang w:val="ru-RU" w:eastAsia="ru-RU"/>
        </w:rPr>
        <w:t>Т</w:t>
      </w:r>
      <w:r>
        <w:rPr>
          <w:rFonts w:cs="Times New Roman"/>
          <w:b/>
          <w:bCs/>
          <w:spacing w:val="-2"/>
          <w:sz w:val="20"/>
          <w:szCs w:val="20"/>
          <w:lang w:val="ru-RU" w:eastAsia="ru-RU"/>
        </w:rPr>
        <w:t>К</w:t>
      </w:r>
      <w:r>
        <w:rPr>
          <w:rFonts w:cs="Times New Roman"/>
          <w:b/>
          <w:bCs/>
          <w:spacing w:val="-2"/>
          <w:sz w:val="20"/>
          <w:szCs w:val="20"/>
          <w:lang w:eastAsia="ru-RU"/>
        </w:rPr>
        <w:t>А</w:t>
      </w:r>
      <w:r>
        <w:rPr>
          <w:rFonts w:cs="Times New Roman"/>
          <w:b/>
          <w:bCs/>
          <w:spacing w:val="-3"/>
          <w:sz w:val="20"/>
          <w:szCs w:val="20"/>
          <w:lang w:val="ru-RU" w:eastAsia="ru-RU"/>
        </w:rPr>
        <w:t xml:space="preserve"> </w:t>
      </w:r>
      <w:r>
        <w:rPr>
          <w:rFonts w:cs="Times New Roman"/>
          <w:b/>
          <w:bCs/>
          <w:spacing w:val="2"/>
          <w:sz w:val="20"/>
          <w:szCs w:val="20"/>
          <w:lang w:val="ru-RU" w:eastAsia="ru-RU"/>
        </w:rPr>
        <w:t>АД</w:t>
      </w:r>
      <w:r>
        <w:rPr>
          <w:rFonts w:cs="Times New Roman"/>
          <w:b/>
          <w:bCs/>
          <w:spacing w:val="-2"/>
          <w:sz w:val="20"/>
          <w:szCs w:val="20"/>
          <w:lang w:val="ru-RU" w:eastAsia="ru-RU"/>
        </w:rPr>
        <w:t>М</w:t>
      </w:r>
      <w:r>
        <w:rPr>
          <w:rFonts w:cs="Times New Roman"/>
          <w:b/>
          <w:bCs/>
          <w:spacing w:val="2"/>
          <w:sz w:val="20"/>
          <w:szCs w:val="20"/>
          <w:lang w:val="ru-RU" w:eastAsia="ru-RU"/>
        </w:rPr>
        <w:t>ІНІСТ</w:t>
      </w:r>
      <w:r>
        <w:rPr>
          <w:rFonts w:cs="Times New Roman"/>
          <w:b/>
          <w:bCs/>
          <w:spacing w:val="-1"/>
          <w:sz w:val="20"/>
          <w:szCs w:val="20"/>
          <w:lang w:val="ru-RU" w:eastAsia="ru-RU"/>
        </w:rPr>
        <w:t>Р</w:t>
      </w:r>
      <w:r>
        <w:rPr>
          <w:rFonts w:cs="Times New Roman"/>
          <w:b/>
          <w:bCs/>
          <w:spacing w:val="2"/>
          <w:sz w:val="20"/>
          <w:szCs w:val="20"/>
          <w:lang w:val="ru-RU" w:eastAsia="ru-RU"/>
        </w:rPr>
        <w:t>АТИ</w:t>
      </w:r>
      <w:r>
        <w:rPr>
          <w:rFonts w:cs="Times New Roman"/>
          <w:b/>
          <w:bCs/>
          <w:spacing w:val="-2"/>
          <w:sz w:val="20"/>
          <w:szCs w:val="20"/>
          <w:lang w:val="ru-RU" w:eastAsia="ru-RU"/>
        </w:rPr>
        <w:t>В</w:t>
      </w:r>
      <w:r>
        <w:rPr>
          <w:rFonts w:cs="Times New Roman"/>
          <w:b/>
          <w:bCs/>
          <w:spacing w:val="2"/>
          <w:sz w:val="20"/>
          <w:szCs w:val="20"/>
          <w:lang w:val="ru-RU" w:eastAsia="ru-RU"/>
        </w:rPr>
        <w:t>НО</w:t>
      </w:r>
      <w:r>
        <w:rPr>
          <w:rFonts w:cs="Times New Roman"/>
          <w:b/>
          <w:bCs/>
          <w:spacing w:val="2"/>
          <w:sz w:val="20"/>
          <w:szCs w:val="20"/>
          <w:lang w:eastAsia="ru-RU"/>
        </w:rPr>
        <w:t>Ї ПОСЛУГИ</w:t>
      </w:r>
    </w:p>
    <w:p>
      <w:pPr>
        <w:pStyle w:val="Normal"/>
        <w:jc w:val="center"/>
        <w:rPr>
          <w:rFonts w:ascii="Times New Roman" w:hAnsi="Times New Roman" w:cs="Times New Roman"/>
          <w:b/>
          <w:bCs/>
          <w:spacing w:val="2"/>
          <w:w w:val="99"/>
          <w:sz w:val="20"/>
          <w:szCs w:val="20"/>
          <w:lang w:eastAsia="ru-RU"/>
        </w:rPr>
      </w:pPr>
      <w:r>
        <w:rPr>
          <w:rFonts w:cs="Times New Roman"/>
          <w:b/>
          <w:bCs/>
          <w:spacing w:val="2"/>
          <w:w w:val="99"/>
          <w:sz w:val="20"/>
          <w:szCs w:val="20"/>
          <w:lang w:eastAsia="ru-RU"/>
        </w:rPr>
      </w:r>
    </w:p>
    <w:p>
      <w:pPr>
        <w:pStyle w:val="Normal"/>
        <w:jc w:val="center"/>
        <w:rPr>
          <w:sz w:val="20"/>
          <w:szCs w:val="20"/>
        </w:rPr>
      </w:pPr>
      <w:r>
        <w:rPr>
          <w:rFonts w:cs="Times New Roman"/>
          <w:b/>
          <w:caps/>
          <w:sz w:val="20"/>
          <w:szCs w:val="20"/>
          <w:u w:val="single"/>
          <w:lang w:eastAsia="uk-UA"/>
        </w:rPr>
        <w:t xml:space="preserve">Оформлення та видача посвідки на </w:t>
      </w:r>
      <w:r>
        <w:rPr>
          <w:rFonts w:cs="Times New Roman"/>
          <w:b/>
          <w:caps/>
          <w:sz w:val="20"/>
          <w:szCs w:val="20"/>
          <w:u w:val="single"/>
          <w:lang w:val="uk-UA" w:eastAsia="uk-UA"/>
        </w:rPr>
        <w:t>ТИМЧАСОВЕ</w:t>
      </w:r>
      <w:r>
        <w:rPr>
          <w:rFonts w:cs="Times New Roman"/>
          <w:b/>
          <w:caps/>
          <w:sz w:val="20"/>
          <w:szCs w:val="20"/>
          <w:u w:val="single"/>
          <w:lang w:eastAsia="uk-UA"/>
        </w:rPr>
        <w:t xml:space="preserve"> проживання </w:t>
      </w:r>
    </w:p>
    <w:p>
      <w:pPr>
        <w:pStyle w:val="Normal"/>
        <w:ind w:hanging="0" w:left="1287" w:right="0"/>
        <w:rPr>
          <w:sz w:val="20"/>
          <w:szCs w:val="20"/>
        </w:rPr>
      </w:pPr>
      <w:r>
        <w:rPr>
          <w:rFonts w:cs="Times New Roman"/>
          <w:sz w:val="20"/>
          <w:szCs w:val="20"/>
          <w:lang w:eastAsia="ru-RU"/>
        </w:rPr>
        <w:t xml:space="preserve">                             </w:t>
      </w:r>
      <w:r>
        <w:rPr>
          <w:rFonts w:cs="Times New Roman"/>
          <w:sz w:val="20"/>
          <w:szCs w:val="20"/>
          <w:lang w:eastAsia="ru-RU"/>
        </w:rPr>
        <w:t>(назва адміністративної послуги)</w:t>
      </w:r>
    </w:p>
    <w:p>
      <w:pPr>
        <w:pStyle w:val="Normal"/>
        <w:widowControl w:val="false"/>
        <w:suppressAutoHyphens w:val="true"/>
        <w:jc w:val="center"/>
        <w:rPr>
          <w:rFonts w:ascii="Times New Roman" w:hAnsi="Times New Roman"/>
          <w:b/>
          <w:sz w:val="28"/>
          <w:szCs w:val="28"/>
          <w:u w:val="single"/>
          <w:lang w:val="uk-UA"/>
        </w:rPr>
      </w:pPr>
      <w:r>
        <w:rPr>
          <w:rFonts w:eastAsia="Verdana" w:cs="Mangal;Courier New"/>
          <w:b/>
          <w:kern w:val="2"/>
          <w:sz w:val="28"/>
          <w:szCs w:val="28"/>
          <w:u w:val="single"/>
          <w:lang w:val="uk-UA" w:eastAsia="uk-UA" w:bidi="hi-IN"/>
        </w:rPr>
        <w:t xml:space="preserve"> </w:t>
      </w:r>
      <w:r>
        <w:rPr>
          <w:rFonts w:eastAsia="Verdana" w:cs="Mangal;Courier New"/>
          <w:b/>
          <w:kern w:val="2"/>
          <w:sz w:val="28"/>
          <w:szCs w:val="28"/>
          <w:u w:val="single"/>
          <w:lang w:val="uk-UA" w:eastAsia="uk-UA" w:bidi="hi-IN"/>
        </w:rPr>
        <w:t>Зборівський сектор УД</w:t>
      </w:r>
      <w:r>
        <w:rPr>
          <w:rFonts w:eastAsia="Verdana" w:cs="Liberation Serif;Times New Roman"/>
          <w:b/>
          <w:kern w:val="2"/>
          <w:sz w:val="28"/>
          <w:szCs w:val="28"/>
          <w:u w:val="single"/>
          <w:lang w:val="uk-UA" w:eastAsia="uk-UA"/>
        </w:rPr>
        <w:t>МС у</w:t>
      </w:r>
      <w:r>
        <w:rPr>
          <w:rFonts w:eastAsia="Verdana" w:cs="Mangal;Courier New"/>
          <w:b/>
          <w:kern w:val="2"/>
          <w:sz w:val="28"/>
          <w:szCs w:val="28"/>
          <w:u w:val="single"/>
          <w:lang w:val="uk-UA" w:eastAsia="uk-UA" w:bidi="hi-IN"/>
        </w:rPr>
        <w:t xml:space="preserve"> Тернопільській області</w:t>
      </w:r>
      <w:r>
        <w:rPr>
          <w:rFonts w:eastAsia="NSimSun" w:cs="Mangal;Courier New"/>
          <w:b/>
          <w:kern w:val="2"/>
          <w:sz w:val="28"/>
          <w:szCs w:val="28"/>
          <w:u w:val="single"/>
          <w:lang w:val="uk-UA" w:eastAsia="uk-UA" w:bidi="hi-IN"/>
        </w:rPr>
        <w:t xml:space="preserve"> </w:t>
      </w:r>
    </w:p>
    <w:p>
      <w:pPr>
        <w:pStyle w:val="Normal"/>
        <w:widowControl w:val="false"/>
        <w:ind w:hanging="0" w:left="2096" w:right="1800"/>
        <w:jc w:val="center"/>
        <w:rPr>
          <w:sz w:val="20"/>
          <w:szCs w:val="20"/>
        </w:rPr>
      </w:pPr>
      <w:r>
        <w:rPr>
          <w:rFonts w:eastAsia="Times New Roman" w:cs="Times New Roman"/>
          <w:b w:val="false"/>
          <w:bCs w:val="false"/>
          <w:spacing w:val="2"/>
          <w:sz w:val="20"/>
          <w:szCs w:val="20"/>
          <w:lang w:eastAsia="ru-RU"/>
        </w:rPr>
        <w:t xml:space="preserve">(найменування суб’єкта надання адміністративної послуги) </w:t>
      </w:r>
    </w:p>
    <w:p>
      <w:pPr>
        <w:pStyle w:val="Normal"/>
        <w:ind w:hanging="0" w:left="1287"/>
        <w:rPr>
          <w:rFonts w:ascii="Times New Roman" w:hAnsi="Times New Roman" w:eastAsia="Times New Roman" w:cs="Times New Roman"/>
          <w:b w:val="false"/>
          <w:bCs w:val="false"/>
          <w:sz w:val="24"/>
          <w:szCs w:val="24"/>
          <w:lang w:eastAsia="ru-RU"/>
        </w:rPr>
      </w:pPr>
      <w:r>
        <w:rPr>
          <w:rFonts w:eastAsia="Times New Roman" w:cs="Times New Roman"/>
          <w:b w:val="false"/>
          <w:bCs w:val="false"/>
          <w:sz w:val="24"/>
          <w:szCs w:val="24"/>
          <w:lang w:eastAsia="ru-RU"/>
        </w:rPr>
      </w:r>
    </w:p>
    <w:p>
      <w:pPr>
        <w:pStyle w:val="Normal"/>
        <w:ind w:hanging="0" w:left="1287"/>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jc w:val="center"/>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tbl>
      <w:tblPr>
        <w:tblW w:w="10348" w:type="dxa"/>
        <w:jc w:val="left"/>
        <w:tblInd w:w="-459" w:type="dxa"/>
        <w:tblLayout w:type="fixed"/>
        <w:tblCellMar>
          <w:top w:w="0" w:type="dxa"/>
          <w:left w:w="108" w:type="dxa"/>
          <w:bottom w:w="0" w:type="dxa"/>
          <w:right w:w="108" w:type="dxa"/>
        </w:tblCellMar>
        <w:tblLook w:firstRow="1" w:noVBand="0" w:lastRow="1" w:firstColumn="1" w:lastColumn="1" w:noHBand="0" w:val="01e0"/>
      </w:tblPr>
      <w:tblGrid>
        <w:gridCol w:w="542"/>
        <w:gridCol w:w="3930"/>
        <w:gridCol w:w="2236"/>
        <w:gridCol w:w="1836"/>
        <w:gridCol w:w="1804"/>
      </w:tblGrid>
      <w:tr>
        <w:trPr>
          <w:trHeight w:val="792"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321"/>
              <w:jc w:val="center"/>
              <w:rPr>
                <w:rFonts w:ascii="Times New Roman" w:hAnsi="Times New Roman"/>
                <w:sz w:val="20"/>
                <w:szCs w:val="20"/>
              </w:rPr>
            </w:pPr>
            <w:r>
              <w:rPr>
                <w:rFonts w:eastAsia="Times New Roman" w:cs="Times New Roman"/>
                <w:b/>
                <w:sz w:val="20"/>
                <w:szCs w:val="20"/>
                <w:lang w:eastAsia="ru-RU"/>
              </w:rPr>
              <w:t>Етапи адміністративної послуги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Відповідальна посадова особа і структурний підрозділ</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b/>
                <w:sz w:val="20"/>
                <w:szCs w:val="20"/>
                <w:lang w:eastAsia="ru-RU"/>
              </w:rPr>
              <w:t>Строк виконання</w:t>
            </w:r>
          </w:p>
          <w:p>
            <w:pPr>
              <w:pStyle w:val="Normal"/>
              <w:widowControl w:val="false"/>
              <w:jc w:val="center"/>
              <w:rPr>
                <w:rFonts w:ascii="Times New Roman" w:hAnsi="Times New Roman"/>
                <w:sz w:val="20"/>
                <w:szCs w:val="20"/>
              </w:rPr>
            </w:pPr>
            <w:r>
              <w:rPr>
                <w:rFonts w:eastAsia="Times New Roman" w:cs="Times New Roman"/>
                <w:b/>
                <w:sz w:val="20"/>
                <w:szCs w:val="20"/>
                <w:lang w:eastAsia="ru-RU"/>
              </w:rPr>
              <w:t>етапів (днів)</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pPr>
            <w:r>
              <w:rPr>
                <w:rFonts w:eastAsia="Times New Roman" w:cs="Times New Roman"/>
                <w:sz w:val="20"/>
                <w:szCs w:val="20"/>
                <w:lang w:eastAsia="ru-RU"/>
              </w:rPr>
              <w:t>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w:t>
            </w:r>
            <w:r>
              <w:rPr>
                <w:color w:val="333333"/>
                <w:sz w:val="20"/>
                <w:szCs w:val="20"/>
                <w:shd w:fill="FFFFFF" w:val="clear"/>
              </w:rPr>
              <w:t xml:space="preserve"> </w:t>
            </w:r>
            <w:r>
              <w:rPr>
                <w:rFonts w:eastAsia="Times New Roman" w:cs="Times New Roman"/>
                <w:sz w:val="20"/>
                <w:szCs w:val="20"/>
                <w:lang w:eastAsia="ru-RU"/>
              </w:rPr>
              <w:t xml:space="preserve">зазначених у </w:t>
            </w:r>
            <w:r>
              <w:fldChar w:fldCharType="begin"/>
            </w:r>
            <w:r>
              <w:rPr>
                <w:sz w:val="20"/>
                <w:u w:val="none"/>
                <w:szCs w:val="20"/>
                <w:rFonts w:eastAsia="Times New Roman" w:cs="Times New Roman"/>
                <w:color w:val="auto"/>
                <w:lang w:eastAsia="ru-RU"/>
              </w:rPr>
              <w:instrText xml:space="preserve"> HYPERLINK "https://zakon.rada.gov.ua/laws/show/322-2018-п"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пунктах 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w:t>
            </w:r>
            <w:r>
              <w:fldChar w:fldCharType="begin"/>
            </w:r>
            <w:r>
              <w:rPr>
                <w:sz w:val="20"/>
                <w:u w:val="none"/>
                <w:szCs w:val="20"/>
                <w:rFonts w:eastAsia="Times New Roman" w:cs="Times New Roman"/>
                <w:color w:val="auto"/>
                <w:lang w:eastAsia="ru-RU"/>
              </w:rPr>
              <w:instrText xml:space="preserve"> HYPERLINK "https://zakon.rada.gov.ua/laws/show/322-2018-п"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w:t>
            </w:r>
            <w:r>
              <w:rPr>
                <w:color w:val="333333"/>
                <w:sz w:val="20"/>
                <w:szCs w:val="20"/>
                <w:shd w:fill="FFFFFF" w:val="clear"/>
              </w:rPr>
              <w:t xml:space="preserve"> д</w:t>
            </w:r>
            <w:r>
              <w:rPr>
                <w:rFonts w:eastAsia="Times New Roman" w:cs="Times New Roman"/>
                <w:sz w:val="20"/>
                <w:szCs w:val="20"/>
                <w:lang w:eastAsia="ru-RU"/>
              </w:rPr>
              <w:t>ержавного підприємства, що належить до сфери управління ДМС, центру надання адміністративних послуг (далі - уповноважений суб’єкт)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widowControl w:val="false"/>
              <w:ind w:firstLine="321"/>
              <w:jc w:val="both"/>
              <w:rPr>
                <w:rFonts w:ascii="Times New Roman" w:hAnsi="Times New Roman"/>
                <w:sz w:val="20"/>
                <w:szCs w:val="20"/>
              </w:rPr>
            </w:pPr>
            <w:bookmarkStart w:id="302" w:name="n486_Copy_1"/>
            <w:bookmarkEnd w:id="302"/>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widowControl w:val="false"/>
              <w:ind w:firstLine="321"/>
              <w:jc w:val="both"/>
              <w:rPr>
                <w:rFonts w:ascii="Times New Roman" w:hAnsi="Times New Roman"/>
                <w:sz w:val="20"/>
                <w:szCs w:val="20"/>
              </w:rPr>
            </w:pPr>
            <w:bookmarkStart w:id="303" w:name="n488"/>
            <w:bookmarkEnd w:id="303"/>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widowControl w:val="false"/>
              <w:ind w:firstLine="321"/>
              <w:jc w:val="both"/>
              <w:rPr>
                <w:rFonts w:ascii="Times New Roman" w:hAnsi="Times New Roman"/>
                <w:sz w:val="20"/>
                <w:szCs w:val="20"/>
              </w:rPr>
            </w:pPr>
            <w:bookmarkStart w:id="304" w:name="n489"/>
            <w:bookmarkEnd w:id="304"/>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158"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rHeight w:val="725"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5.</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Працівник центру надання</w:t>
            </w:r>
          </w:p>
          <w:p>
            <w:pPr>
              <w:pStyle w:val="Style20"/>
              <w:widowControl w:val="false"/>
              <w:shd w:val="clear" w:fill="auto"/>
              <w:spacing w:lineRule="auto" w:line="240"/>
              <w:ind w:hanging="0" w:left="-167" w:right="29"/>
              <w:rPr>
                <w:rFonts w:ascii="Times New Roman" w:hAnsi="Times New Roman" w:cs="Times New Roman"/>
                <w:sz w:val="20"/>
                <w:szCs w:val="20"/>
              </w:rPr>
            </w:pPr>
            <w:r>
              <w:rPr>
                <w:rFonts w:cs="Times New Roman" w:ascii="Times New Roman" w:hAnsi="Times New Roman"/>
                <w:sz w:val="20"/>
                <w:szCs w:val="20"/>
              </w:rPr>
              <w:t>адміністративних послуг,</w:t>
            </w:r>
          </w:p>
          <w:p>
            <w:pPr>
              <w:pStyle w:val="Style20"/>
              <w:widowControl w:val="false"/>
              <w:shd w:val="clear" w:fill="auto"/>
              <w:spacing w:lineRule="auto" w:line="240"/>
              <w:ind w:hanging="0" w:left="0" w:right="29"/>
              <w:rPr>
                <w:rFonts w:ascii="Times New Roman" w:hAnsi="Times New Roman"/>
                <w:sz w:val="20"/>
                <w:szCs w:val="20"/>
              </w:rPr>
            </w:pPr>
            <w:r>
              <w:rPr>
                <w:rFonts w:cs="Times New Roman" w:ascii="Times New Roman" w:hAnsi="Times New Roman"/>
                <w:sz w:val="20"/>
                <w:szCs w:val="20"/>
              </w:rPr>
              <w:t>державного підприємства, що належить до сфери управління ДМС (Державне підприємство</w:t>
            </w:r>
          </w:p>
          <w:p>
            <w:pPr>
              <w:pStyle w:val="Normal"/>
              <w:widowControl w:val="false"/>
              <w:spacing w:lineRule="auto" w:line="240"/>
              <w:jc w:val="center"/>
              <w:rPr>
                <w:rFonts w:ascii="Times New Roman" w:hAnsi="Times New Roman"/>
                <w:sz w:val="20"/>
                <w:szCs w:val="20"/>
              </w:rPr>
            </w:pPr>
            <w:r>
              <w:rPr>
                <w:rFonts w:cs="Times New Roman"/>
                <w:sz w:val="20"/>
                <w:szCs w:val="20"/>
              </w:rPr>
              <w:t>"Документ")</w:t>
            </w:r>
          </w:p>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Центр надання адміністративних послуг, державне підприємство</w:t>
            </w:r>
          </w:p>
          <w:p>
            <w:pPr>
              <w:pStyle w:val="Normal"/>
              <w:widowControl w:val="false"/>
              <w:spacing w:lineRule="auto" w:line="240"/>
              <w:jc w:val="center"/>
              <w:rPr>
                <w:rFonts w:ascii="Times New Roman" w:hAnsi="Times New Roman" w:cs="Times New Roman"/>
                <w:sz w:val="20"/>
                <w:szCs w:val="20"/>
              </w:rPr>
            </w:pPr>
            <w:r>
              <w:rPr>
                <w:rFonts w:cs="Times New Roman"/>
                <w:sz w:val="20"/>
                <w:szCs w:val="20"/>
              </w:rPr>
              <w:t>"Документ"</w:t>
            </w:r>
          </w:p>
          <w:p>
            <w:pPr>
              <w:pStyle w:val="Style20"/>
              <w:widowControl w:val="false"/>
              <w:shd w:val="clear" w:fill="auto"/>
              <w:spacing w:lineRule="auto" w:line="240"/>
              <w:ind w:hanging="0" w:left="0" w:right="24"/>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прийняття документів</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sz w:val="20"/>
                <w:szCs w:val="20"/>
              </w:rPr>
            </w:pPr>
            <w:r>
              <w:rPr>
                <w:rFonts w:cs="Times New Roman"/>
                <w:sz w:val="20"/>
                <w:szCs w:val="20"/>
                <w:lang w:eastAsia="ru-RU"/>
              </w:rPr>
              <w:t>Керівник/заступники керівника УДМС у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У день прийняття документів, але</w:t>
            </w:r>
          </w:p>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робочого дня</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725"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9.</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pPr>
            <w:r>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r>
              <w:fldChar w:fldCharType="begin"/>
            </w:r>
            <w:r>
              <w:rPr>
                <w:sz w:val="20"/>
                <w:u w:val="none"/>
                <w:szCs w:val="20"/>
                <w:rFonts w:eastAsia="Times New Roman" w:cs="Times New Roman"/>
                <w:color w:val="auto"/>
                <w:lang w:eastAsia="ru-RU"/>
              </w:rPr>
              <w:instrText xml:space="preserve"> HYPERLINK "https://zakon.rada.gov.ua/laws/show/322-2018-п"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пунктах 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w:t>
            </w:r>
            <w:r>
              <w:fldChar w:fldCharType="begin"/>
            </w:r>
            <w:r>
              <w:rPr>
                <w:sz w:val="20"/>
                <w:u w:val="none"/>
                <w:szCs w:val="20"/>
                <w:rFonts w:eastAsia="Times New Roman" w:cs="Times New Roman"/>
                <w:color w:val="auto"/>
                <w:lang w:eastAsia="ru-RU"/>
              </w:rPr>
              <w:instrText xml:space="preserve"> HYPERLINK "https://zakon.rada.gov.ua/laws/show/322-2018-п"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відповідність їх оформлення вимогам законодавства.</w:t>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widowControl w:val="false"/>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 а також перевірку  інформації, зазначеної нею в заяві-анкеті, та поданих документів.</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системи ДМС.</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Інформація про те, що іноземець або особа без громадянства є засновником та/або учасником, та/або бенефіціарним власником (контролером) юридичної особи, перевіряється за даними Єдиного державного реєстру юридичних осіб, фізичних осіб - підприємців та громадських формувань.</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Інформація про офіційний валютний курс, установлений Національним банком на дату внесення іноземної інвестиції, перевіряється за даними, розміщеними на офіційному веб-сайті Національного банку.</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Протягом 10 робочих днів з дня оформлення заяви-анкети</w:t>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11.</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91" w:left="34"/>
              <w:jc w:val="both"/>
              <w:rPr>
                <w:rFonts w:ascii="Times New Roman" w:hAnsi="Times New Roman"/>
                <w:sz w:val="20"/>
                <w:szCs w:val="20"/>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widowControl w:val="false"/>
              <w:ind w:firstLine="291" w:left="34"/>
              <w:jc w:val="both"/>
              <w:rPr>
                <w:rFonts w:ascii="Times New Roman" w:hAnsi="Times New Roman"/>
                <w:sz w:val="20"/>
                <w:szCs w:val="20"/>
              </w:rPr>
            </w:pPr>
            <w:bookmarkStart w:id="305" w:name="n519_Copy_2"/>
            <w:bookmarkEnd w:id="305"/>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widowControl w:val="false"/>
              <w:ind w:firstLine="291" w:left="34"/>
              <w:jc w:val="both"/>
              <w:rPr>
                <w:rFonts w:ascii="Times New Roman" w:hAnsi="Times New Roman"/>
                <w:sz w:val="20"/>
                <w:szCs w:val="20"/>
              </w:rPr>
            </w:pPr>
            <w:bookmarkStart w:id="306" w:name="n520_Copy_2"/>
            <w:bookmarkEnd w:id="306"/>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widowControl w:val="false"/>
              <w:ind w:firstLine="291" w:left="34"/>
              <w:jc w:val="both"/>
              <w:rPr>
                <w:rFonts w:ascii="Times New Roman" w:hAnsi="Times New Roman"/>
                <w:sz w:val="20"/>
                <w:szCs w:val="20"/>
              </w:rPr>
            </w:pPr>
            <w:bookmarkStart w:id="307" w:name="n521"/>
            <w:bookmarkEnd w:id="307"/>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widowControl w:val="false"/>
              <w:ind w:firstLine="291" w:left="34"/>
              <w:jc w:val="both"/>
              <w:rPr>
                <w:rFonts w:ascii="Times New Roman" w:hAnsi="Times New Roman"/>
                <w:sz w:val="20"/>
                <w:szCs w:val="20"/>
              </w:rPr>
            </w:pPr>
            <w:bookmarkStart w:id="308" w:name="n522"/>
            <w:bookmarkEnd w:id="308"/>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widowControl w:val="false"/>
              <w:ind w:firstLine="291" w:left="34"/>
              <w:jc w:val="both"/>
              <w:rPr>
                <w:rFonts w:ascii="Times New Roman" w:hAnsi="Times New Roman"/>
                <w:sz w:val="20"/>
                <w:szCs w:val="20"/>
              </w:rPr>
            </w:pPr>
            <w:bookmarkStart w:id="309" w:name="n523"/>
            <w:bookmarkEnd w:id="309"/>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Times New Roman" w:hAnsi="Times New Roman"/>
                <w:sz w:val="20"/>
                <w:szCs w:val="20"/>
              </w:rPr>
            </w:pPr>
            <w:r>
              <w:rPr>
                <w:rFonts w:eastAsia="Times New Roman" w:cs="Times New Roman"/>
                <w:sz w:val="20"/>
                <w:szCs w:val="20"/>
                <w:lang w:eastAsia="ru-RU"/>
              </w:rPr>
              <w:t>Протягом 10 робочих днів з дня оформлення заяви-анкети</w:t>
            </w:r>
          </w:p>
          <w:p>
            <w:pPr>
              <w:pStyle w:val="Normal"/>
              <w:widowControl w:val="false"/>
              <w:jc w:val="both"/>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12.</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91" w:left="34"/>
              <w:jc w:val="both"/>
              <w:rPr>
                <w:rFonts w:ascii="Times New Roman" w:hAnsi="Times New Roman"/>
                <w:sz w:val="20"/>
                <w:szCs w:val="20"/>
              </w:rPr>
            </w:pPr>
            <w:r>
              <w:rPr>
                <w:rFonts w:eastAsia="Times New Roman" w:cs="Times New Roman"/>
                <w:sz w:val="20"/>
                <w:szCs w:val="20"/>
                <w:lang w:eastAsia="ru-RU"/>
              </w:rPr>
              <w:t>Прийняття рішення про оформлення посвідки територіальним органом/територіальним підрозділом ДМС за результатами ідентифікації іноземця або особи без громадянства, перевірки поданих документів та відсутності підстав для відмови в її видачі.</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Керівник/заступники керівника УДМС у Тернопільській області</w:t>
            </w:r>
          </w:p>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widowControl w:val="false"/>
              <w:jc w:val="both"/>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9" w:left="34"/>
              <w:jc w:val="both"/>
              <w:rPr>
                <w:rFonts w:ascii="Times New Roman" w:hAnsi="Times New Roman"/>
                <w:sz w:val="20"/>
                <w:szCs w:val="20"/>
              </w:rPr>
            </w:pPr>
            <w:r>
              <w:rPr>
                <w:rFonts w:eastAsia="Times New Roman" w:cs="Times New Roman"/>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pPr>
              <w:pStyle w:val="Normal"/>
              <w:widowControl w:val="false"/>
              <w:ind w:hanging="0" w:left="34"/>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0" w:left="34"/>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0" w:left="34"/>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0" w:left="34"/>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Головного обчислювального центру Єдиного державного демографічного реєстру ДМС</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з дня прийняття рішення про оформлення посвідки</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Оформлення (персоналізація) бланку посвідки на тимчасове проживання та доставка до територіального органу/територіального підрозділу ДМС</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ДП «Поліграфічний комбінат «Україна» по виготовленню цінних паперів»</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firstLine="284" w:left="34" w:right="0"/>
              <w:jc w:val="center"/>
              <w:rPr>
                <w:rFonts w:ascii="Times New Roman" w:hAnsi="Times New Roman" w:cs="Times New Roman"/>
                <w:sz w:val="20"/>
                <w:szCs w:val="20"/>
                <w:lang w:eastAsia="ru-RU"/>
              </w:rPr>
            </w:pPr>
            <w:r>
              <w:rPr>
                <w:rFonts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5 робочих днів</w:t>
            </w:r>
            <w:r>
              <w:rPr>
                <w:sz w:val="20"/>
                <w:szCs w:val="20"/>
              </w:rPr>
              <w:t xml:space="preserve"> </w:t>
            </w:r>
            <w:r>
              <w:rPr>
                <w:rFonts w:eastAsia="Times New Roman" w:cs="Times New Roman"/>
                <w:sz w:val="20"/>
                <w:szCs w:val="20"/>
                <w:lang w:eastAsia="ru-RU"/>
              </w:rPr>
              <w:t>з дня направлення даних для виготовлення посвідки</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10" w:left="34"/>
              <w:jc w:val="both"/>
              <w:rPr>
                <w:rFonts w:ascii="Times New Roman" w:hAnsi="Times New Roman"/>
                <w:sz w:val="20"/>
                <w:szCs w:val="20"/>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rPr>
                <w:rFonts w:ascii="Times New Roman" w:hAnsi="Times New Roman" w:eastAsia="Times New Roman" w:cs="Times New Roman"/>
                <w:sz w:val="20"/>
                <w:szCs w:val="20"/>
                <w:highlight w:val="lightGray"/>
                <w:lang w:eastAsia="ru-RU"/>
              </w:rPr>
            </w:pPr>
            <w:r>
              <w:rPr>
                <w:rFonts w:eastAsia="Times New Roman" w:cs="Times New Roman"/>
                <w:sz w:val="20"/>
                <w:szCs w:val="20"/>
                <w:highlight w:val="lightGray"/>
                <w:lang w:eastAsia="ru-RU"/>
              </w:rPr>
            </w:r>
          </w:p>
        </w:tc>
      </w:tr>
      <w:tr>
        <w:trPr>
          <w:trHeight w:val="714"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108" w:right="-108"/>
              <w:rPr>
                <w:rFonts w:ascii="Times New Roman" w:hAnsi="Times New Roman"/>
                <w:sz w:val="20"/>
                <w:szCs w:val="20"/>
              </w:rPr>
            </w:pPr>
            <w:r>
              <w:rPr>
                <w:rFonts w:cs="Times New Roman" w:ascii="Times New Roman" w:hAnsi="Times New Roman"/>
                <w:sz w:val="20"/>
                <w:szCs w:val="20"/>
              </w:rPr>
              <w:t xml:space="preserve">Працівник відділу з питань тимчасового та постійного проживання іноземців та осіб без громадянства УДМС у Тернопільській </w:t>
            </w:r>
            <w:r>
              <w:rPr>
                <w:rFonts w:eastAsia="Verdana" w:cs="Times New Roman" w:ascii="Times New Roman" w:hAnsi="Times New Roman"/>
                <w:sz w:val="20"/>
                <w:szCs w:val="20"/>
              </w:rPr>
              <w:t xml:space="preserve"> </w:t>
            </w:r>
            <w:r>
              <w:rPr>
                <w:rFonts w:cs="Times New Roman" w:ascii="Times New Roman" w:hAnsi="Times New Roman"/>
                <w:sz w:val="20"/>
                <w:szCs w:val="20"/>
              </w:rPr>
              <w:t>області, центру надання адміністративних послуг, державного підприємства</w:t>
            </w:r>
          </w:p>
          <w:p>
            <w:pPr>
              <w:pStyle w:val="Style20"/>
              <w:widowControl w:val="false"/>
              <w:shd w:val="clear" w:fill="auto"/>
              <w:spacing w:lineRule="auto" w:line="240"/>
              <w:ind w:hanging="0" w:left="0" w:right="141"/>
              <w:rPr>
                <w:rFonts w:ascii="Times New Roman" w:hAnsi="Times New Roman" w:cs="Times New Roman"/>
                <w:sz w:val="20"/>
                <w:szCs w:val="20"/>
              </w:rPr>
            </w:pPr>
            <w:r>
              <w:rPr>
                <w:rFonts w:cs="Times New Roman" w:ascii="Times New Roman" w:hAnsi="Times New Roman"/>
                <w:sz w:val="20"/>
                <w:szCs w:val="20"/>
              </w:rPr>
              <w:t>"Документ"</w:t>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tabs>
                <w:tab w:val="clear" w:pos="708"/>
                <w:tab w:val="left" w:pos="1764" w:leader="none"/>
              </w:tabs>
              <w:spacing w:lineRule="auto" w:line="240"/>
              <w:ind w:hanging="0" w:left="-108" w:right="-108"/>
              <w:rPr>
                <w:rFonts w:ascii="Times New Roman" w:hAnsi="Times New Roman" w:cs="Times New Roman"/>
                <w:sz w:val="20"/>
                <w:szCs w:val="20"/>
              </w:rPr>
            </w:pPr>
            <w:r>
              <w:rPr>
                <w:rFonts w:cs="Times New Roman" w:ascii="Times New Roman" w:hAnsi="Times New Roman"/>
                <w:sz w:val="20"/>
                <w:szCs w:val="20"/>
              </w:rPr>
              <w:t>Відділ з питань тимчасового та постійного проживання іноземців та осіб без громадянства УДМС у Тернопільській області, центр надання адміністративних послуг, державне підприємство</w:t>
            </w:r>
          </w:p>
          <w:p>
            <w:pPr>
              <w:pStyle w:val="Style20"/>
              <w:widowControl w:val="false"/>
              <w:shd w:val="clear" w:fill="auto"/>
              <w:spacing w:lineRule="auto" w:line="240"/>
              <w:ind w:hanging="0" w:left="123" w:right="141"/>
              <w:rPr>
                <w:rFonts w:ascii="Times New Roman" w:hAnsi="Times New Roman" w:cs="Times New Roman"/>
                <w:sz w:val="20"/>
                <w:szCs w:val="20"/>
              </w:rPr>
            </w:pPr>
            <w:r>
              <w:rPr>
                <w:rFonts w:cs="Times New Roman" w:ascii="Times New Roman" w:hAnsi="Times New Roman"/>
                <w:sz w:val="20"/>
                <w:szCs w:val="20"/>
              </w:rPr>
              <w:t>"Документ"</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наступного робочого дня після надходження бланка посвідки</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rHeight w:val="1150"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18.</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4"/>
              <w:jc w:val="both"/>
              <w:rPr>
                <w:rFonts w:ascii="Times New Roman" w:hAnsi="Times New Roman"/>
                <w:sz w:val="20"/>
                <w:szCs w:val="20"/>
              </w:rPr>
            </w:pPr>
            <w:r>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ind w:hanging="0"/>
              <w:jc w:val="both"/>
              <w:rPr>
                <w:rFonts w:ascii="Times New Roman" w:hAnsi="Times New Roman"/>
                <w:sz w:val="20"/>
                <w:szCs w:val="20"/>
              </w:rPr>
            </w:pPr>
            <w:r>
              <w:rPr>
                <w:sz w:val="20"/>
                <w:szCs w:val="20"/>
              </w:rPr>
            </w:r>
          </w:p>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Рішення про відмову в оформленні чи видачі посвідки формується засобами Реєстру за допомогою кваліфікованого електронного підпису. Після підписання рішення сканується до заяви-анкети із застосуванням засобів Реєстру до відомчої інформаційної системи ДМС.</w:t>
            </w:r>
          </w:p>
          <w:p>
            <w:pPr>
              <w:pStyle w:val="Normal"/>
              <w:widowControl w:val="false"/>
              <w:ind w:firstLine="321"/>
              <w:jc w:val="both"/>
              <w:rPr>
                <w:rFonts w:ascii="Times New Roman" w:hAnsi="Times New Roman"/>
                <w:sz w:val="20"/>
                <w:szCs w:val="20"/>
              </w:rPr>
            </w:pPr>
            <w:bookmarkStart w:id="310" w:name="n541"/>
            <w:bookmarkEnd w:id="310"/>
            <w:r>
              <w:rPr>
                <w:rFonts w:eastAsia="Times New Roman" w:cs="Times New Roman"/>
                <w:sz w:val="20"/>
                <w:szCs w:val="20"/>
                <w:lang w:eastAsia="ru-RU"/>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ind w:firstLine="321"/>
              <w:jc w:val="both"/>
              <w:rPr>
                <w:rFonts w:ascii="Times New Roman" w:hAnsi="Times New Roman"/>
                <w:sz w:val="20"/>
                <w:szCs w:val="20"/>
              </w:rPr>
            </w:pPr>
            <w:bookmarkStart w:id="311" w:name="n542_Copy_1"/>
            <w:bookmarkEnd w:id="311"/>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(або копія рішення з відміткою про особисте отримання), сканується із застосуванням засобів Реєстру до відомчої інформаційної системи ДМС.</w:t>
            </w:r>
          </w:p>
          <w:p>
            <w:pPr>
              <w:pStyle w:val="Normal"/>
              <w:widowControl w:val="false"/>
              <w:ind w:firstLine="321"/>
              <w:jc w:val="both"/>
              <w:rPr>
                <w:rFonts w:ascii="Times New Roman" w:hAnsi="Times New Roman"/>
                <w:sz w:val="20"/>
                <w:szCs w:val="20"/>
              </w:rPr>
            </w:pPr>
            <w:bookmarkStart w:id="312" w:name="n543_Copy_1"/>
            <w:bookmarkEnd w:id="312"/>
            <w:r>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Працівник Зборівського сектору УДМС у Тернопільській області,    відділу з питань тимчасового та постійного проживання іноземців та осіб без громадянства УДМС у Тернопільській </w:t>
            </w:r>
            <w:r>
              <w:rPr>
                <w:rFonts w:eastAsia="Verdana" w:cs="Times New Roman"/>
                <w:sz w:val="20"/>
                <w:szCs w:val="20"/>
              </w:rPr>
              <w:t xml:space="preserve"> </w:t>
            </w:r>
            <w:r>
              <w:rPr>
                <w:rFonts w:cs="Times New Roman"/>
                <w:sz w:val="20"/>
                <w:szCs w:val="20"/>
              </w:rPr>
              <w:t>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Зборівський сектор УДМС у Тернопільській області,  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15 робочих днів з дня прийняття документів</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sz w:val="20"/>
                <w:szCs w:val="20"/>
              </w:rPr>
            </w:pPr>
            <w:r>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Times New Roman" w:hAnsi="Times New Roman" w:eastAsia="Times New Roman" w:cs="Times New Roman"/>
                <w:sz w:val="20"/>
                <w:szCs w:val="20"/>
                <w:lang w:eastAsia="ru-RU"/>
              </w:rPr>
            </w:pPr>
            <w:r>
              <w:rPr>
                <w:rFonts w:eastAsia="Times New Roman" w:cs="Times New Roman"/>
                <w:sz w:val="20"/>
                <w:szCs w:val="20"/>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19.</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459"/>
              <w:jc w:val="both"/>
              <w:rPr>
                <w:rFonts w:ascii="Times New Roman" w:hAnsi="Times New Roman"/>
                <w:sz w:val="20"/>
                <w:szCs w:val="20"/>
              </w:rPr>
            </w:pPr>
            <w:r>
              <w:rPr>
                <w:rFonts w:eastAsia="Times New Roman" w:cs="Times New Roman"/>
                <w:sz w:val="20"/>
                <w:szCs w:val="20"/>
                <w:lang w:eastAsia="ru-RU"/>
              </w:rPr>
              <w:t>Рішення про відмову в оформленні та видачі посвідки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Normal"/>
              <w:widowControl w:val="false"/>
              <w:ind w:firstLine="459"/>
              <w:jc w:val="both"/>
              <w:rPr>
                <w:rFonts w:ascii="Times New Roman" w:hAnsi="Times New Roman"/>
                <w:sz w:val="20"/>
                <w:szCs w:val="20"/>
              </w:rPr>
            </w:pPr>
            <w:bookmarkStart w:id="313" w:name="n563"/>
            <w:bookmarkEnd w:id="313"/>
            <w:r>
              <w:rPr>
                <w:rFonts w:eastAsia="Times New Roman" w:cs="Times New Roman"/>
                <w:sz w:val="20"/>
                <w:szCs w:val="20"/>
                <w:lang w:eastAsia="ru-RU"/>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pPr>
              <w:pStyle w:val="Normal"/>
              <w:widowControl w:val="false"/>
              <w:ind w:firstLine="459"/>
              <w:jc w:val="both"/>
              <w:rPr>
                <w:rFonts w:ascii="Times New Roman" w:hAnsi="Times New Roman"/>
                <w:sz w:val="20"/>
                <w:szCs w:val="20"/>
              </w:rPr>
            </w:pPr>
            <w:r>
              <w:rPr>
                <w:rFonts w:eastAsia="Times New Roman" w:cs="Times New Roman"/>
                <w:sz w:val="20"/>
                <w:szCs w:val="20"/>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посвідки шляхом прийняття нового рішення про оформлення посвідки на підставі раніше поданих документів і з урахуванням документів, доданих до скарги, або відмінити попереднє рішення про відмову у видачі, скасування посвідки.</w:t>
            </w:r>
          </w:p>
          <w:p>
            <w:pPr>
              <w:pStyle w:val="Normal"/>
              <w:widowControl w:val="false"/>
              <w:ind w:firstLine="459"/>
              <w:jc w:val="both"/>
              <w:rPr>
                <w:rFonts w:ascii="Times New Roman" w:hAnsi="Times New Roman"/>
                <w:sz w:val="20"/>
                <w:szCs w:val="20"/>
              </w:rPr>
            </w:pPr>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Times New Roman" w:hAnsi="Times New Roman"/>
                <w:sz w:val="20"/>
                <w:szCs w:val="20"/>
              </w:rPr>
            </w:pPr>
            <w:r>
              <w:rPr>
                <w:rFonts w:eastAsia="Times New Roman" w:cs="Times New Roman"/>
                <w:b/>
                <w:sz w:val="20"/>
                <w:szCs w:val="20"/>
                <w:lang w:eastAsia="ru-RU"/>
              </w:rPr>
              <w:t>20.</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Times New Roman" w:hAnsi="Times New Roman"/>
                <w:sz w:val="20"/>
                <w:szCs w:val="20"/>
              </w:rPr>
            </w:pPr>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пунктом 17 Порядку.</w:t>
            </w:r>
          </w:p>
          <w:p>
            <w:pPr>
              <w:pStyle w:val="Normal"/>
              <w:widowControl w:val="false"/>
              <w:ind w:firstLine="321"/>
              <w:jc w:val="both"/>
              <w:rPr/>
            </w:pPr>
            <w:bookmarkStart w:id="314" w:name="n544"/>
            <w:bookmarkEnd w:id="314"/>
            <w:r>
              <w:rPr>
                <w:rFonts w:eastAsia="Times New Roman" w:cs="Times New Roman"/>
                <w:sz w:val="20"/>
                <w:szCs w:val="20"/>
                <w:lang w:eastAsia="ru-RU"/>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строку, визначеного </w:t>
            </w:r>
            <w:r>
              <w:fldChar w:fldCharType="begin"/>
            </w:r>
            <w:r>
              <w:rPr>
                <w:sz w:val="20"/>
                <w:u w:val="none"/>
                <w:szCs w:val="20"/>
                <w:rFonts w:eastAsia="Times New Roman" w:cs="Times New Roman"/>
                <w:color w:val="auto"/>
                <w:lang w:eastAsia="ru-RU"/>
              </w:rPr>
              <w:instrText xml:space="preserve"> HYPERLINK "https://zakon.rada.gov.ua/laws/show/322-2018-п" \l "n100"</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пунктом 17</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w:t>
            </w:r>
          </w:p>
        </w:tc>
      </w:tr>
    </w:tbl>
    <w:p>
      <w:pPr>
        <w:pStyle w:val="Normal"/>
        <w:jc w:val="both"/>
        <w:rPr>
          <w:rFonts w:eastAsia="Times New Roman" w:cs="Times New Roman"/>
          <w:b/>
          <w:sz w:val="20"/>
          <w:szCs w:val="20"/>
          <w:lang w:eastAsia="ru-RU"/>
        </w:rPr>
      </w:pPr>
      <w:r>
        <w:rPr>
          <w:rFonts w:eastAsia="Times New Roman" w:cs="Times New Roman"/>
          <w:b/>
          <w:sz w:val="20"/>
          <w:szCs w:val="20"/>
          <w:lang w:eastAsia="ru-RU"/>
        </w:rPr>
      </w:r>
    </w:p>
    <w:p>
      <w:pPr>
        <w:pStyle w:val="Normal"/>
        <w:jc w:val="both"/>
        <w:rPr>
          <w:rFonts w:eastAsia="Times New Roman" w:cs="Times New Roman"/>
          <w:b/>
          <w:sz w:val="24"/>
          <w:szCs w:val="24"/>
          <w:lang w:eastAsia="ru-RU"/>
        </w:rPr>
      </w:pPr>
      <w:r>
        <w:rPr>
          <w:rFonts w:eastAsia="Times New Roman" w:cs="Times New Roman"/>
          <w:b/>
          <w:sz w:val="24"/>
          <w:szCs w:val="24"/>
          <w:lang w:eastAsia="ru-RU"/>
        </w:rPr>
      </w:r>
    </w:p>
    <w:p>
      <w:pPr>
        <w:pStyle w:val="Normal"/>
        <w:jc w:val="both"/>
        <w:rPr>
          <w:rFonts w:eastAsia="Times New Roman" w:cs="Times New Roman"/>
          <w:b/>
          <w:sz w:val="24"/>
          <w:szCs w:val="24"/>
          <w:lang w:eastAsia="ru-RU"/>
        </w:rPr>
      </w:pPr>
      <w:r>
        <w:rPr>
          <w:rFonts w:eastAsia="Times New Roman" w:cs="Times New Roman"/>
          <w:b/>
          <w:sz w:val="24"/>
          <w:szCs w:val="24"/>
          <w:lang w:eastAsia="ru-RU"/>
        </w:rPr>
      </w:r>
    </w:p>
    <w:p>
      <w:pPr>
        <w:pStyle w:val="Normal"/>
        <w:ind w:hanging="0" w:left="-540" w:right="0"/>
        <w:jc w:val="both"/>
        <w:rPr>
          <w:sz w:val="20"/>
          <w:szCs w:val="20"/>
        </w:rPr>
      </w:pPr>
      <w:r>
        <w:rPr>
          <w:rFonts w:cs="Times New Roman"/>
          <w:b/>
          <w:sz w:val="20"/>
          <w:szCs w:val="20"/>
          <w:lang w:eastAsia="uk-UA"/>
        </w:rPr>
        <w:t>З</w:t>
      </w:r>
      <w:r>
        <w:rPr>
          <w:rFonts w:cs="Times New Roman"/>
          <w:b/>
          <w:sz w:val="20"/>
          <w:szCs w:val="20"/>
        </w:rPr>
        <w:t xml:space="preserve">аступник начальника Управління   </w:t>
        <w:tab/>
        <w:tab/>
        <w:tab/>
        <w:tab/>
        <w:tab/>
        <w:tab/>
        <w:tab/>
        <w:t>Тетяна ЛОБАЧ</w:t>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sectPr>
          <w:headerReference w:type="default" r:id="rId39"/>
          <w:headerReference w:type="first" r:id="rId40"/>
          <w:type w:val="nextPage"/>
          <w:pgSz w:w="11906" w:h="16838"/>
          <w:pgMar w:left="1417" w:right="850" w:gutter="0" w:header="708" w:top="850" w:footer="0" w:bottom="1417"/>
          <w:pgNumType w:fmt="decimal"/>
          <w:formProt w:val="false"/>
          <w:titlePg/>
          <w:textDirection w:val="lrTb"/>
          <w:docGrid w:type="default" w:linePitch="360" w:charSpace="0"/>
        </w:sectPr>
        <w:pStyle w:val="Normal"/>
        <w:ind w:hanging="0" w:left="-540" w:right="0"/>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p>
      <w:pPr>
        <w:pStyle w:val="Normal"/>
        <w:widowControl w:val="false"/>
        <w:ind w:hanging="0" w:left="6237" w:right="-5772"/>
        <w:jc w:val="both"/>
        <w:rPr>
          <w:sz w:val="20"/>
          <w:szCs w:val="20"/>
        </w:rPr>
      </w:pPr>
      <w:r>
        <w:rPr>
          <w:bCs/>
          <w:sz w:val="20"/>
          <w:szCs w:val="20"/>
        </w:rPr>
        <w:t xml:space="preserve">Додаток до </w:t>
      </w:r>
    </w:p>
    <w:p>
      <w:pPr>
        <w:pStyle w:val="Normal"/>
        <w:widowControl w:val="false"/>
        <w:ind w:hanging="0" w:left="6237" w:right="-5772"/>
        <w:jc w:val="both"/>
        <w:rPr>
          <w:sz w:val="20"/>
          <w:szCs w:val="20"/>
        </w:rPr>
      </w:pP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left="6237" w:right="0"/>
        <w:rPr>
          <w:sz w:val="20"/>
          <w:szCs w:val="20"/>
        </w:rPr>
      </w:pPr>
      <w:r>
        <w:rPr>
          <w:rFonts w:eastAsia="Arial Unicode MS"/>
          <w:bCs/>
          <w:color w:val="000000"/>
          <w:sz w:val="20"/>
          <w:szCs w:val="20"/>
        </w:rPr>
        <w:t>в</w:t>
      </w:r>
      <w:r>
        <w:rPr>
          <w:bCs/>
          <w:sz w:val="20"/>
          <w:szCs w:val="20"/>
        </w:rPr>
        <w:t>ід  05.03.2024 № 20</w:t>
      </w:r>
    </w:p>
    <w:p>
      <w:pPr>
        <w:pStyle w:val="Normal"/>
        <w:rPr>
          <w:rFonts w:ascii="Times New Roman" w:hAnsi="Times New Roman"/>
          <w:sz w:val="20"/>
          <w:szCs w:val="20"/>
        </w:rPr>
      </w:pPr>
      <w:r>
        <w:rPr>
          <w:sz w:val="20"/>
          <w:szCs w:val="20"/>
        </w:rPr>
      </w:r>
    </w:p>
    <w:p>
      <w:pPr>
        <w:pStyle w:val="Normal"/>
        <w:rPr>
          <w:rFonts w:ascii="Times New Roman" w:hAnsi="Times New Roman"/>
          <w:sz w:val="20"/>
          <w:szCs w:val="20"/>
        </w:rPr>
      </w:pPr>
      <w:r>
        <w:rPr>
          <w:sz w:val="20"/>
          <w:szCs w:val="20"/>
        </w:rPr>
      </w:r>
    </w:p>
    <w:p>
      <w:pPr>
        <w:pStyle w:val="Normal"/>
        <w:rPr>
          <w:rFonts w:ascii="Times New Roman" w:hAnsi="Times New Roman"/>
          <w:sz w:val="20"/>
          <w:szCs w:val="20"/>
        </w:rPr>
      </w:pPr>
      <w:r>
        <w:rPr>
          <w:sz w:val="20"/>
          <w:szCs w:val="20"/>
        </w:rPr>
      </w:r>
    </w:p>
    <w:p>
      <w:pPr>
        <w:pStyle w:val="Normal"/>
        <w:rPr>
          <w:rFonts w:ascii="Times New Roman" w:hAnsi="Times New Roman"/>
          <w:sz w:val="20"/>
          <w:szCs w:val="20"/>
        </w:rPr>
      </w:pPr>
      <w:r>
        <w:rPr>
          <w:sz w:val="20"/>
          <w:szCs w:val="20"/>
        </w:rPr>
      </w:r>
    </w:p>
    <w:p>
      <w:pPr>
        <w:pStyle w:val="Normal"/>
        <w:jc w:val="center"/>
        <w:rPr>
          <w:sz w:val="20"/>
          <w:szCs w:val="20"/>
        </w:rPr>
      </w:pPr>
      <w:r>
        <w:rPr>
          <w:b/>
          <w:caps/>
          <w:sz w:val="20"/>
          <w:szCs w:val="20"/>
          <w:lang w:eastAsia="uk-UA"/>
        </w:rPr>
        <w:t>інформаційнА карткА адміністративної послуги</w:t>
      </w:r>
    </w:p>
    <w:p>
      <w:pPr>
        <w:pStyle w:val="Normal"/>
        <w:jc w:val="center"/>
        <w:rPr>
          <w:rFonts w:ascii="Times New Roman" w:hAnsi="Times New Roman"/>
          <w:b/>
          <w:caps/>
          <w:sz w:val="20"/>
          <w:szCs w:val="20"/>
          <w:lang w:eastAsia="uk-UA"/>
        </w:rPr>
      </w:pPr>
      <w:r>
        <w:rPr>
          <w:b/>
          <w:caps/>
          <w:sz w:val="20"/>
          <w:szCs w:val="20"/>
          <w:lang w:eastAsia="uk-UA"/>
        </w:rPr>
      </w:r>
    </w:p>
    <w:p>
      <w:pPr>
        <w:pStyle w:val="81"/>
        <w:shd w:val="clear" w:fill="auto"/>
        <w:suppressAutoHyphens w:val="true"/>
        <w:spacing w:lineRule="auto" w:line="276" w:before="0" w:after="0"/>
        <w:ind w:hanging="0" w:left="200" w:right="0"/>
        <w:rPr/>
      </w:pPr>
      <w:r>
        <w:rPr>
          <w:rStyle w:val="8"/>
          <w:b/>
          <w:bCs w:val="false"/>
          <w:sz w:val="20"/>
          <w:szCs w:val="20"/>
        </w:rPr>
        <w:t>ОФОРМЛЕННЯ ТА ВИДАЧА У ЗВ’ЯЗКУ ІЗ ВТРАТОЮ АБО ВИКРАДЕННЯМ ПОСВІДКИ НА ТИМЧАСОВЕ ПРОЖИВАННЯ, ЇЇ ОБМІНУ</w:t>
      </w:r>
    </w:p>
    <w:p>
      <w:pPr>
        <w:pStyle w:val="Normal"/>
        <w:jc w:val="center"/>
        <w:rPr>
          <w:sz w:val="20"/>
          <w:szCs w:val="20"/>
        </w:rPr>
      </w:pPr>
      <w:r>
        <w:rPr>
          <w:caps/>
          <w:sz w:val="20"/>
          <w:szCs w:val="20"/>
          <w:lang w:eastAsia="uk-UA"/>
        </w:rPr>
        <w:t xml:space="preserve"> </w:t>
      </w:r>
      <w:r>
        <w:rPr>
          <w:caps/>
          <w:sz w:val="20"/>
          <w:szCs w:val="20"/>
          <w:lang w:eastAsia="uk-UA"/>
        </w:rPr>
        <w:t>(</w:t>
      </w:r>
      <w:r>
        <w:rPr>
          <w:sz w:val="20"/>
          <w:szCs w:val="20"/>
          <w:lang w:eastAsia="uk-UA"/>
        </w:rPr>
        <w:t>назва адміністративної послуги)</w:t>
      </w:r>
    </w:p>
    <w:p>
      <w:pPr>
        <w:pStyle w:val="Normal"/>
        <w:widowControl w:val="false"/>
        <w:jc w:val="center"/>
        <w:rPr>
          <w:sz w:val="24"/>
          <w:szCs w:val="24"/>
        </w:rPr>
      </w:pPr>
      <w:r>
        <w:rPr>
          <w:rFonts w:eastAsia="Verdana" w:cs="Mangal;Courier New"/>
          <w:b/>
          <w:kern w:val="2"/>
          <w:sz w:val="24"/>
          <w:szCs w:val="24"/>
          <w:u w:val="single"/>
          <w:lang w:eastAsia="uk-UA" w:bidi="hi-IN"/>
        </w:rPr>
        <w:t>Зборівський сектор УД</w:t>
      </w:r>
      <w:r>
        <w:rPr>
          <w:rFonts w:eastAsia="Verdana" w:cs="Liberation Serif;Times New Roman"/>
          <w:b/>
          <w:kern w:val="2"/>
          <w:sz w:val="24"/>
          <w:szCs w:val="24"/>
          <w:u w:val="single"/>
          <w:lang w:eastAsia="uk-UA"/>
        </w:rPr>
        <w:t>МС у</w:t>
      </w:r>
      <w:r>
        <w:rPr>
          <w:rFonts w:eastAsia="Verdana" w:cs="Mangal;Courier New"/>
          <w:b/>
          <w:kern w:val="2"/>
          <w:sz w:val="24"/>
          <w:szCs w:val="24"/>
          <w:u w:val="single"/>
          <w:lang w:eastAsia="uk-UA" w:bidi="hi-IN"/>
        </w:rPr>
        <w:t xml:space="preserve"> Тернопільській області</w:t>
      </w:r>
    </w:p>
    <w:p>
      <w:pPr>
        <w:pStyle w:val="Normal"/>
        <w:ind w:hanging="0" w:right="282"/>
        <w:jc w:val="center"/>
        <w:rPr>
          <w:sz w:val="20"/>
          <w:szCs w:val="20"/>
        </w:rPr>
      </w:pPr>
      <w:r>
        <w:rPr>
          <w:rFonts w:eastAsia="Times New Roman" w:cs="Times New Roman"/>
          <w:sz w:val="20"/>
          <w:szCs w:val="20"/>
          <w:lang w:eastAsia="uk-UA"/>
        </w:rPr>
        <w:t xml:space="preserve">(найменування суб’єкта надання адміністративної послуги) </w:t>
      </w:r>
    </w:p>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bl>
      <w:tblPr>
        <w:tblW w:w="9854"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74"/>
        <w:gridCol w:w="3244"/>
        <w:gridCol w:w="5936"/>
      </w:tblGrid>
      <w:tr>
        <w:trPr>
          <w:trHeight w:val="244"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tc>
      </w:tr>
      <w:tr>
        <w:trPr/>
        <w:tc>
          <w:tcPr>
            <w:tcW w:w="3918"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ru-RU"/>
              </w:rPr>
              <w:t>Найменування органу, в якому здійснюється обслуговування суб’єкта звернення</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eastAsia="uk-UA"/>
              </w:rPr>
            </w:pPr>
            <w:r>
              <w:rPr>
                <w:sz w:val="20"/>
                <w:szCs w:val="20"/>
                <w:lang w:eastAsia="uk-UA"/>
              </w:rPr>
            </w:r>
          </w:p>
          <w:p>
            <w:pPr>
              <w:pStyle w:val="Normal"/>
              <w:widowControl w:val="false"/>
              <w:jc w:val="center"/>
              <w:rPr>
                <w:rFonts w:ascii="Times New Roman" w:hAnsi="Times New Roman"/>
                <w:sz w:val="20"/>
                <w:szCs w:val="20"/>
              </w:rPr>
            </w:pPr>
            <w:r>
              <w:rPr>
                <w:rFonts w:eastAsia="Verdana" w:cs="Mangal;Courier New"/>
                <w:kern w:val="2"/>
                <w:sz w:val="20"/>
                <w:szCs w:val="20"/>
                <w:lang w:eastAsia="uk-UA" w:bidi="hi-IN"/>
              </w:rPr>
              <w:t>Зборівський сектор  УД</w:t>
            </w:r>
            <w:r>
              <w:rPr>
                <w:rFonts w:eastAsia="Verdana" w:cs="Liberation Serif;Times New Roman"/>
                <w:kern w:val="2"/>
                <w:sz w:val="20"/>
                <w:szCs w:val="20"/>
                <w:lang w:eastAsia="uk-UA"/>
              </w:rPr>
              <w:t>МС у</w:t>
            </w:r>
            <w:r>
              <w:rPr>
                <w:rFonts w:eastAsia="Verdana" w:cs="Mangal;Courier New"/>
                <w:kern w:val="2"/>
                <w:sz w:val="20"/>
                <w:szCs w:val="20"/>
                <w:lang w:eastAsia="uk-UA" w:bidi="hi-IN"/>
              </w:rPr>
              <w:t xml:space="preserve"> Тернопільській області</w:t>
            </w:r>
          </w:p>
          <w:p>
            <w:pPr>
              <w:pStyle w:val="Normal"/>
              <w:widowControl w:val="false"/>
              <w:jc w:val="center"/>
              <w:rPr>
                <w:rFonts w:ascii="Times New Roman" w:hAnsi="Times New Roman"/>
                <w:sz w:val="20"/>
                <w:szCs w:val="20"/>
                <w:lang w:eastAsia="uk-UA"/>
              </w:rPr>
            </w:pPr>
            <w:r>
              <w:rPr>
                <w:sz w:val="20"/>
                <w:szCs w:val="20"/>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Місцезнаходження</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snapToGrid w:val="false"/>
              <w:jc w:val="center"/>
              <w:rPr>
                <w:rFonts w:ascii="Times New Roman" w:hAnsi="Times New Roman"/>
                <w:sz w:val="20"/>
                <w:szCs w:val="20"/>
                <w:lang w:val="ru-RU"/>
              </w:rPr>
            </w:pPr>
            <w:r>
              <w:rPr>
                <w:sz w:val="20"/>
                <w:szCs w:val="20"/>
                <w:lang w:val="ru-RU"/>
              </w:rPr>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вул. Б. Хмельницького, 54, м. Зборів, Тернопільський район,</w:t>
            </w:r>
          </w:p>
          <w:p>
            <w:pPr>
              <w:pStyle w:val="Normal"/>
              <w:widowControl w:val="false"/>
              <w:suppressAutoHyphens w:val="false"/>
              <w:spacing w:before="0" w:after="0"/>
              <w:jc w:val="center"/>
              <w:rPr>
                <w:rFonts w:ascii="Times New Roman" w:hAnsi="Times New Roman"/>
                <w:sz w:val="20"/>
                <w:szCs w:val="20"/>
                <w:lang w:eastAsia="en-US"/>
              </w:rPr>
            </w:pPr>
            <w:r>
              <w:rPr>
                <w:rFonts w:cs="Times New Roman"/>
                <w:i w:val="false"/>
                <w:iCs w:val="false"/>
                <w:color w:val="000000"/>
                <w:spacing w:val="2"/>
                <w:sz w:val="20"/>
                <w:szCs w:val="20"/>
                <w:lang w:eastAsia="en-US" w:bidi="ar-SA"/>
              </w:rPr>
              <w:t>Тернопільська область, 47201</w:t>
            </w:r>
          </w:p>
          <w:p>
            <w:pPr>
              <w:pStyle w:val="Normal"/>
              <w:widowControl w:val="false"/>
              <w:jc w:val="center"/>
              <w:rPr>
                <w:rFonts w:ascii="Times New Roman" w:hAnsi="Times New Roman" w:cs="Calibri"/>
                <w:sz w:val="20"/>
                <w:szCs w:val="20"/>
                <w:lang w:eastAsia="en-US"/>
              </w:rPr>
            </w:pPr>
            <w:r>
              <w:rPr>
                <w:rFonts w:cs="Calibri"/>
                <w:sz w:val="20"/>
                <w:szCs w:val="20"/>
                <w:lang w:eastAsia="en-US"/>
              </w:rPr>
            </w:r>
          </w:p>
          <w:p>
            <w:pPr>
              <w:pStyle w:val="Normal"/>
              <w:widowControl w:val="false"/>
              <w:jc w:val="center"/>
              <w:rPr>
                <w:rFonts w:ascii="Times New Roman" w:hAnsi="Times New Roman"/>
                <w:sz w:val="20"/>
                <w:szCs w:val="20"/>
              </w:rPr>
            </w:pPr>
            <w:r>
              <w:rPr>
                <w:sz w:val="20"/>
                <w:szCs w:val="20"/>
              </w:rPr>
            </w:r>
          </w:p>
          <w:p>
            <w:pPr>
              <w:pStyle w:val="Normal"/>
              <w:widowControl w:val="false"/>
              <w:jc w:val="center"/>
              <w:rPr>
                <w:rFonts w:ascii="Times New Roman" w:hAnsi="Times New Roman" w:cs="Verdana"/>
                <w:i/>
                <w:i/>
                <w:sz w:val="20"/>
                <w:szCs w:val="20"/>
                <w:lang w:val="ru-RU" w:eastAsia="uk-UA"/>
              </w:rPr>
            </w:pPr>
            <w:r>
              <w:rPr>
                <w:rFonts w:cs="Verdana"/>
                <w:i/>
                <w:sz w:val="20"/>
                <w:szCs w:val="20"/>
                <w:lang w:val="ru-RU"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Інформація щодо режиму роботи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sz w:val="20"/>
                <w:szCs w:val="20"/>
              </w:rPr>
            </w:pPr>
            <w:r>
              <w:rPr>
                <w:rFonts w:cs="Times New Roman"/>
                <w:b/>
                <w:bCs/>
                <w:sz w:val="20"/>
                <w:szCs w:val="20"/>
              </w:rPr>
              <w:t>Дні тижня   Робочі години     Прийом громадян</w:t>
            </w:r>
          </w:p>
          <w:p>
            <w:pPr>
              <w:pStyle w:val="Normal"/>
              <w:widowControl w:val="false"/>
              <w:rPr>
                <w:rFonts w:ascii="Times New Roman" w:hAnsi="Times New Roman"/>
                <w:sz w:val="20"/>
                <w:szCs w:val="20"/>
              </w:rPr>
            </w:pPr>
            <w:r>
              <w:rPr>
                <w:rFonts w:cs="Times New Roman"/>
                <w:sz w:val="20"/>
                <w:szCs w:val="20"/>
              </w:rPr>
              <w:t>Понеділок     вихідний</w:t>
            </w:r>
          </w:p>
          <w:p>
            <w:pPr>
              <w:pStyle w:val="Normal"/>
              <w:widowControl w:val="false"/>
              <w:rPr>
                <w:rFonts w:ascii="Times New Roman" w:hAnsi="Times New Roman"/>
                <w:sz w:val="20"/>
                <w:szCs w:val="20"/>
              </w:rPr>
            </w:pPr>
            <w:r>
              <w:rPr>
                <w:rFonts w:cs="Times New Roman"/>
                <w:sz w:val="20"/>
                <w:szCs w:val="20"/>
              </w:rPr>
              <w:t>Вівторок        9:00-18:00           9:00-18:00</w:t>
            </w:r>
          </w:p>
          <w:p>
            <w:pPr>
              <w:pStyle w:val="Normal"/>
              <w:widowControl w:val="false"/>
              <w:rPr>
                <w:rFonts w:ascii="Times New Roman" w:hAnsi="Times New Roman"/>
                <w:sz w:val="20"/>
                <w:szCs w:val="20"/>
              </w:rPr>
            </w:pPr>
            <w:r>
              <w:rPr>
                <w:rFonts w:cs="Times New Roman"/>
                <w:sz w:val="20"/>
                <w:szCs w:val="20"/>
              </w:rPr>
              <w:t>Середа           9:00-18:00           9:00-18:00</w:t>
            </w:r>
          </w:p>
          <w:p>
            <w:pPr>
              <w:pStyle w:val="Normal"/>
              <w:widowControl w:val="false"/>
              <w:rPr>
                <w:rFonts w:ascii="Times New Roman" w:hAnsi="Times New Roman"/>
                <w:sz w:val="20"/>
                <w:szCs w:val="20"/>
              </w:rPr>
            </w:pPr>
            <w:r>
              <w:rPr>
                <w:rFonts w:cs="Times New Roman"/>
                <w:sz w:val="20"/>
                <w:szCs w:val="20"/>
              </w:rPr>
              <w:t>Четвер           9:00-18:00           9:00-18:00</w:t>
            </w:r>
          </w:p>
          <w:p>
            <w:pPr>
              <w:pStyle w:val="Normal"/>
              <w:widowControl w:val="false"/>
              <w:rPr>
                <w:rFonts w:ascii="Times New Roman" w:hAnsi="Times New Roman"/>
                <w:sz w:val="20"/>
                <w:szCs w:val="20"/>
              </w:rPr>
            </w:pPr>
            <w:r>
              <w:rPr>
                <w:rFonts w:cs="Times New Roman"/>
                <w:sz w:val="20"/>
                <w:szCs w:val="20"/>
              </w:rPr>
              <w:t>П’ятниця       9:00-18:00           9:00-1</w:t>
            </w:r>
            <w:r>
              <w:rPr>
                <w:rFonts w:eastAsia="Times New Roman" w:cs="Times New Roman"/>
                <w:sz w:val="20"/>
                <w:szCs w:val="20"/>
                <w:lang w:bidi="ar-SA"/>
              </w:rPr>
              <w:t>8</w:t>
            </w:r>
            <w:r>
              <w:rPr>
                <w:rFonts w:cs="Times New Roman"/>
                <w:sz w:val="20"/>
                <w:szCs w:val="20"/>
              </w:rPr>
              <w:t>:00</w:t>
            </w:r>
          </w:p>
          <w:p>
            <w:pPr>
              <w:pStyle w:val="Normal"/>
              <w:widowControl w:val="false"/>
              <w:rPr>
                <w:rFonts w:ascii="Times New Roman" w:hAnsi="Times New Roman"/>
                <w:sz w:val="20"/>
                <w:szCs w:val="20"/>
              </w:rPr>
            </w:pPr>
            <w:r>
              <w:rPr>
                <w:rFonts w:cs="Times New Roman"/>
                <w:sz w:val="20"/>
                <w:szCs w:val="20"/>
              </w:rPr>
              <w:t>Субота           8:00-15:45           8:00-1</w:t>
            </w:r>
            <w:r>
              <w:rPr>
                <w:rFonts w:eastAsia="Times New Roman" w:cs="Times New Roman"/>
                <w:sz w:val="20"/>
                <w:szCs w:val="20"/>
                <w:lang w:bidi="ar-SA"/>
              </w:rPr>
              <w:t>5</w:t>
            </w:r>
            <w:r>
              <w:rPr>
                <w:rFonts w:cs="Times New Roman"/>
                <w:sz w:val="20"/>
                <w:szCs w:val="20"/>
              </w:rPr>
              <w:t>:45</w:t>
            </w:r>
          </w:p>
          <w:p>
            <w:pPr>
              <w:pStyle w:val="Normal"/>
              <w:widowControl w:val="false"/>
              <w:rPr>
                <w:rFonts w:ascii="Times New Roman" w:hAnsi="Times New Roman"/>
                <w:sz w:val="20"/>
                <w:szCs w:val="20"/>
              </w:rPr>
            </w:pPr>
            <w:r>
              <w:rPr>
                <w:rFonts w:cs="Times New Roman"/>
                <w:b w:val="false"/>
                <w:bCs w:val="false"/>
                <w:sz w:val="20"/>
                <w:szCs w:val="20"/>
                <w:highlight w:val="white"/>
                <w:lang w:eastAsia="uk-UA"/>
              </w:rPr>
              <w:t>Неділя           вихідний</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Телефон/факс, адреса електронної пошти та веб-сайт</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spacing w:before="120" w:after="0"/>
              <w:rPr>
                <w:rFonts w:ascii="Times New Roman" w:hAnsi="Times New Roman"/>
                <w:sz w:val="20"/>
                <w:szCs w:val="20"/>
              </w:rPr>
            </w:pPr>
            <w:r>
              <w:rPr>
                <w:rFonts w:eastAsia="Batang;바탕"/>
                <w:sz w:val="20"/>
                <w:szCs w:val="20"/>
              </w:rPr>
              <w:t xml:space="preserve">Тел.: </w:t>
            </w:r>
            <w:r>
              <w:rPr>
                <w:rFonts w:eastAsia="Batang;바탕" w:cs="Times New Roman"/>
                <w:b w:val="false"/>
                <w:bCs w:val="false"/>
                <w:i w:val="false"/>
                <w:iCs w:val="false"/>
                <w:color w:val="000000"/>
                <w:spacing w:val="2"/>
                <w:sz w:val="20"/>
                <w:szCs w:val="20"/>
                <w:u w:val="none"/>
                <w:lang w:bidi="ar-SA"/>
              </w:rPr>
              <w:t xml:space="preserve"> (03540) 2-24-20</w:t>
            </w:r>
          </w:p>
          <w:p>
            <w:pPr>
              <w:pStyle w:val="Normal"/>
              <w:widowControl w:val="false"/>
              <w:rPr>
                <w:rFonts w:ascii="Times New Roman" w:hAnsi="Times New Roman"/>
                <w:sz w:val="20"/>
                <w:szCs w:val="20"/>
              </w:rPr>
            </w:pPr>
            <w:r>
              <w:rPr>
                <w:rFonts w:eastAsia="Batang;바탕"/>
                <w:sz w:val="20"/>
                <w:szCs w:val="20"/>
              </w:rPr>
              <w:t>Е-mail:</w:t>
            </w:r>
            <w:r>
              <w:rPr>
                <w:rFonts w:eastAsia="Batang;바탕"/>
                <w:i w:val="false"/>
                <w:iCs w:val="false"/>
                <w:sz w:val="20"/>
                <w:szCs w:val="20"/>
              </w:rPr>
              <w:t xml:space="preserve"> </w:t>
            </w:r>
            <w:r>
              <w:rPr>
                <w:rFonts w:eastAsia="Batang;바탕" w:cs="Times New Roman"/>
                <w:b w:val="false"/>
                <w:bCs w:val="false"/>
                <w:i w:val="false"/>
                <w:iCs w:val="false"/>
                <w:color w:val="000000"/>
                <w:spacing w:val="2"/>
                <w:sz w:val="20"/>
                <w:szCs w:val="20"/>
                <w:u w:val="none"/>
                <w:lang w:val="en-US" w:bidi="ar-SA"/>
              </w:rPr>
              <w:t>6117@dmsu.gov.ua</w:t>
            </w:r>
          </w:p>
          <w:p>
            <w:pPr>
              <w:pStyle w:val="Normal"/>
              <w:widowControl w:val="false"/>
              <w:rPr>
                <w:rFonts w:ascii="Times New Roman" w:hAnsi="Times New Roman"/>
                <w:sz w:val="20"/>
                <w:szCs w:val="20"/>
              </w:rPr>
            </w:pPr>
            <w:r>
              <w:rPr>
                <w:sz w:val="20"/>
                <w:szCs w:val="20"/>
              </w:rPr>
            </w:r>
          </w:p>
        </w:tc>
      </w:tr>
      <w:tr>
        <w:trPr>
          <w:trHeight w:val="210"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Закони України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sz w:val="16"/>
                <w:szCs w:val="16"/>
              </w:rPr>
            </w:pPr>
            <w:r>
              <w:rPr>
                <w:sz w:val="20"/>
                <w:szCs w:val="20"/>
              </w:rPr>
              <w:t>Закон України «Про правовий статус іноземців та осіб без громадянства»;</w:t>
            </w:r>
          </w:p>
          <w:p>
            <w:pPr>
              <w:pStyle w:val="Normal"/>
              <w:widowControl w:val="false"/>
              <w:jc w:val="both"/>
              <w:rPr>
                <w:rFonts w:ascii="Verdana" w:hAnsi="Verdana"/>
                <w:sz w:val="16"/>
                <w:szCs w:val="16"/>
              </w:rPr>
            </w:pPr>
            <w:r>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rFonts w:ascii="Verdana" w:hAnsi="Verdana"/>
                <w:sz w:val="16"/>
                <w:szCs w:val="16"/>
              </w:rPr>
            </w:pPr>
            <w:r>
              <w:rPr>
                <w:sz w:val="20"/>
                <w:szCs w:val="20"/>
              </w:rPr>
              <w:t>Закон України «Про адміністративні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Кабінету Міністрів України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25 квітня 2018 року </w:t>
              <w:br/>
              <w:t>№ 322 «Про затвердження зразка, технічного опису бланка та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Декрет Кабінету Міністрів України  від 21 січня 1993 року </w:t>
              <w:br/>
              <w:t>№ 7-93«Про державне мито»;</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центральних органів виконавчої влади</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Наказ Міністерства внутрішніх справ України від 26 листопада</w:t>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w:t>
              <w:br/>
              <w:t>10 грудня 2014 року за № 1586/26363;</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наказ Міністерства внутрішніх справ України від 18 жовтня</w:t>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br/>
              <w:t>№ 1146/34117.</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c>
          <w:tcPr>
            <w:tcW w:w="5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Verdana" w:hAnsi="Verdana" w:eastAsia="Times New Roman" w:cs="Times New Roman"/>
                <w:sz w:val="16"/>
                <w:szCs w:val="16"/>
                <w:lang w:eastAsia="uk-UA"/>
              </w:rPr>
            </w:pPr>
            <w:r>
              <w:rPr>
                <w:rFonts w:eastAsia="Times New Roman" w:cs="Times New Roman"/>
                <w:sz w:val="20"/>
                <w:szCs w:val="20"/>
                <w:lang w:eastAsia="uk-UA"/>
              </w:rPr>
              <w:t>Відсутні</w:t>
            </w:r>
          </w:p>
        </w:tc>
      </w:tr>
      <w:tr>
        <w:trPr>
          <w:trHeight w:val="253" w:hRule="atLeast"/>
        </w:trPr>
        <w:tc>
          <w:tcPr>
            <w:tcW w:w="9854"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Умови отримання адміністративної послуги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Підстава для одержання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ind w:hanging="17"/>
              <w:rPr>
                <w:rFonts w:ascii="Verdana" w:hAnsi="Verdana" w:eastAsia="Times New Roman" w:cs="Times New Roman"/>
                <w:sz w:val="16"/>
                <w:szCs w:val="16"/>
                <w:lang w:eastAsia="uk-UA"/>
              </w:rPr>
            </w:pPr>
            <w:r>
              <w:rPr>
                <w:rFonts w:eastAsia="Times New Roman" w:cs="Times New Roman"/>
                <w:sz w:val="20"/>
                <w:szCs w:val="20"/>
                <w:lang w:eastAsia="uk-UA"/>
              </w:rPr>
              <w:t>1. Зміна інформації, внесеної до посвідки.</w:t>
            </w:r>
          </w:p>
          <w:p>
            <w:pPr>
              <w:pStyle w:val="Normal"/>
              <w:widowControl w:val="false"/>
              <w:ind w:hanging="17"/>
              <w:rPr>
                <w:rFonts w:ascii="Verdana" w:hAnsi="Verdana" w:eastAsia="Times New Roman" w:cs="Times New Roman"/>
                <w:sz w:val="16"/>
                <w:szCs w:val="16"/>
                <w:lang w:eastAsia="uk-UA"/>
              </w:rPr>
            </w:pPr>
            <w:r>
              <w:rPr>
                <w:rFonts w:eastAsia="Times New Roman" w:cs="Times New Roman"/>
                <w:sz w:val="20"/>
                <w:szCs w:val="20"/>
                <w:lang w:eastAsia="uk-UA"/>
              </w:rPr>
              <w:t>2. Виявлення помилки в інформації, внесеній до посвідки.</w:t>
            </w:r>
          </w:p>
          <w:p>
            <w:pPr>
              <w:pStyle w:val="Normal"/>
              <w:widowControl w:val="false"/>
              <w:ind w:hanging="17"/>
              <w:rPr>
                <w:rFonts w:ascii="Verdana" w:hAnsi="Verdana" w:eastAsia="Times New Roman" w:cs="Times New Roman"/>
                <w:sz w:val="16"/>
                <w:szCs w:val="16"/>
                <w:lang w:eastAsia="uk-UA"/>
              </w:rPr>
            </w:pPr>
            <w:r>
              <w:rPr>
                <w:rFonts w:eastAsia="Times New Roman" w:cs="Times New Roman"/>
                <w:sz w:val="20"/>
                <w:szCs w:val="20"/>
                <w:lang w:eastAsia="uk-UA"/>
              </w:rPr>
              <w:t>3. Закінчення строку дії посвідки.</w:t>
            </w:r>
          </w:p>
          <w:p>
            <w:pPr>
              <w:pStyle w:val="Normal"/>
              <w:widowControl w:val="false"/>
              <w:ind w:hanging="17"/>
              <w:jc w:val="both"/>
              <w:rPr>
                <w:rFonts w:ascii="Verdana" w:hAnsi="Verdana" w:eastAsia="Times New Roman" w:cs="Times New Roman"/>
                <w:sz w:val="16"/>
                <w:szCs w:val="16"/>
                <w:lang w:eastAsia="uk-UA"/>
              </w:rPr>
            </w:pPr>
            <w:r>
              <w:rPr>
                <w:rFonts w:eastAsia="Times New Roman" w:cs="Times New Roman"/>
                <w:sz w:val="20"/>
                <w:szCs w:val="20"/>
                <w:lang w:eastAsia="uk-UA"/>
              </w:rPr>
              <w:t>4. Непридатність посвідки для подальшого використання (посвідка/фотокартка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p>
          <w:p>
            <w:pPr>
              <w:pStyle w:val="Normal"/>
              <w:widowControl w:val="false"/>
              <w:ind w:hanging="17"/>
              <w:rPr>
                <w:rFonts w:ascii="Verdana" w:hAnsi="Verdana" w:eastAsia="Times New Roman" w:cs="Times New Roman"/>
                <w:sz w:val="16"/>
                <w:szCs w:val="16"/>
                <w:lang w:eastAsia="uk-UA"/>
              </w:rPr>
            </w:pPr>
            <w:r>
              <w:rPr>
                <w:rFonts w:eastAsia="Times New Roman" w:cs="Times New Roman"/>
                <w:sz w:val="20"/>
                <w:szCs w:val="20"/>
                <w:lang w:eastAsia="uk-UA"/>
              </w:rPr>
              <w:t>5. Втрата.</w:t>
            </w:r>
          </w:p>
          <w:p>
            <w:pPr>
              <w:pStyle w:val="Normal"/>
              <w:widowControl w:val="false"/>
              <w:ind w:hanging="17"/>
              <w:rPr>
                <w:rFonts w:ascii="Verdana" w:hAnsi="Verdana" w:eastAsia="Times New Roman" w:cs="Times New Roman"/>
                <w:sz w:val="16"/>
                <w:szCs w:val="16"/>
                <w:lang w:eastAsia="uk-UA"/>
              </w:rPr>
            </w:pPr>
            <w:r>
              <w:rPr>
                <w:rFonts w:eastAsia="Times New Roman" w:cs="Times New Roman"/>
                <w:sz w:val="20"/>
                <w:szCs w:val="20"/>
                <w:lang w:eastAsia="uk-UA"/>
              </w:rPr>
              <w:t>6. Викрадення.</w:t>
            </w:r>
          </w:p>
        </w:tc>
      </w:tr>
      <w:tr>
        <w:trPr/>
        <w:tc>
          <w:tcPr>
            <w:tcW w:w="67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b/>
                <w:sz w:val="16"/>
                <w:szCs w:val="16"/>
                <w:lang w:eastAsia="uk-UA"/>
              </w:rPr>
            </w:pPr>
            <w:r>
              <w:rPr>
                <w:rFonts w:eastAsia="Times New Roman" w:cs="Times New Roman" w:ascii="Verdana" w:hAnsi="Verdana"/>
                <w:b/>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Вичерпний перелік документів, необхідних для отримання адміністративної послуги, а також вимоги до них</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b/>
                <w:sz w:val="16"/>
                <w:szCs w:val="16"/>
                <w:lang w:eastAsia="uk-UA"/>
              </w:rPr>
            </w:pPr>
            <w:r>
              <w:rPr>
                <w:rFonts w:eastAsia="Times New Roman" w:cs="Times New Roman"/>
                <w:b/>
                <w:sz w:val="20"/>
                <w:szCs w:val="20"/>
                <w:lang w:eastAsia="uk-UA"/>
              </w:rPr>
              <w:t>Для оформлення у зв’язку із втратою або викраденням посвідки, її обміну іноземець або особа без громадянства подають такі документи:</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1) посвідку, що підлягає обміну (крім випадків втрати та викрадення);</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4) документи, що підтверджують обставини чи юридичні факти, відповідно до яких посвідка підлягає обміну (крім випадків, передбачених </w:t>
            </w:r>
            <w:r>
              <w:fldChar w:fldCharType="begin"/>
            </w:r>
            <w:r>
              <w:rPr>
                <w:sz w:val="20"/>
                <w:szCs w:val="20"/>
                <w:rFonts w:eastAsia="Times New Roman" w:cs="Times New Roman"/>
                <w:lang w:eastAsia="uk-UA"/>
              </w:rPr>
              <w:instrText xml:space="preserve"> HYPERLINK "https://zakon.rada.gov.ua/laws/show/322-2018-п" \l "n84"</w:instrText>
            </w:r>
            <w:r>
              <w:rPr>
                <w:sz w:val="20"/>
                <w:szCs w:val="20"/>
                <w:rFonts w:eastAsia="Times New Roman" w:cs="Times New Roman"/>
                <w:lang w:eastAsia="uk-UA"/>
              </w:rPr>
              <w:fldChar w:fldCharType="separate"/>
            </w:r>
            <w:r>
              <w:rPr>
                <w:rFonts w:eastAsia="Times New Roman" w:cs="Times New Roman"/>
                <w:sz w:val="20"/>
                <w:szCs w:val="20"/>
                <w:lang w:eastAsia="uk-UA"/>
              </w:rPr>
              <w:t>підпунктами 3</w:t>
            </w:r>
            <w:r>
              <w:rPr>
                <w:sz w:val="20"/>
                <w:szCs w:val="20"/>
                <w:rFonts w:eastAsia="Times New Roman" w:cs="Times New Roman"/>
                <w:lang w:eastAsia="uk-UA"/>
              </w:rPr>
              <w:fldChar w:fldCharType="end"/>
            </w:r>
            <w:r>
              <w:rPr>
                <w:rFonts w:eastAsia="Times New Roman" w:cs="Times New Roman"/>
                <w:sz w:val="20"/>
                <w:szCs w:val="20"/>
                <w:lang w:eastAsia="uk-UA"/>
              </w:rPr>
              <w:t xml:space="preserve"> і </w:t>
            </w:r>
            <w:r>
              <w:fldChar w:fldCharType="begin"/>
            </w:r>
            <w:r>
              <w:rPr>
                <w:sz w:val="20"/>
                <w:szCs w:val="20"/>
                <w:rFonts w:eastAsia="Times New Roman" w:cs="Times New Roman"/>
                <w:lang w:eastAsia="uk-UA"/>
              </w:rPr>
              <w:instrText xml:space="preserve"> HYPERLINK "https://zakon.rada.gov.ua/laws/show/322-2018-п" \l "n85"</w:instrText>
            </w:r>
            <w:r>
              <w:rPr>
                <w:sz w:val="20"/>
                <w:szCs w:val="20"/>
                <w:rFonts w:eastAsia="Times New Roman" w:cs="Times New Roman"/>
                <w:lang w:eastAsia="uk-UA"/>
              </w:rPr>
              <w:fldChar w:fldCharType="separate"/>
            </w:r>
            <w:r>
              <w:rPr>
                <w:rFonts w:eastAsia="Times New Roman" w:cs="Times New Roman"/>
                <w:sz w:val="20"/>
                <w:szCs w:val="20"/>
                <w:lang w:eastAsia="uk-UA"/>
              </w:rPr>
              <w:t>4</w:t>
            </w:r>
            <w:r>
              <w:rPr>
                <w:sz w:val="20"/>
                <w:szCs w:val="20"/>
                <w:rFonts w:eastAsia="Times New Roman" w:cs="Times New Roman"/>
                <w:lang w:eastAsia="uk-UA"/>
              </w:rPr>
              <w:fldChar w:fldCharType="end"/>
            </w:r>
            <w:r>
              <w:rPr>
                <w:rFonts w:eastAsia="Times New Roman" w:cs="Times New Roman"/>
                <w:sz w:val="20"/>
                <w:szCs w:val="20"/>
                <w:lang w:eastAsia="uk-UA"/>
              </w:rPr>
              <w:t xml:space="preserve"> пункту 7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6) документ, що підтверджує сплату адміністративного збору</w:t>
            </w:r>
            <w:r>
              <w:rPr>
                <w:rFonts w:eastAsia="Times New Roman" w:cs="Times New Roman"/>
                <w:b/>
                <w:sz w:val="20"/>
                <w:szCs w:val="20"/>
                <w:lang w:eastAsia="uk-UA"/>
              </w:rPr>
              <w:t>,</w:t>
            </w:r>
            <w:r>
              <w:rPr>
                <w:rFonts w:eastAsia="Times New Roman" w:cs="Times New Roman"/>
                <w:sz w:val="20"/>
                <w:szCs w:val="20"/>
                <w:lang w:eastAsia="uk-UA"/>
              </w:rPr>
              <w:t xml:space="preserve"> або документ про звільнення від його сплати;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8) витяг з реєстру територіальної громади (у разі наявності).</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ind w:firstLine="328"/>
              <w:jc w:val="both"/>
              <w:rPr>
                <w:rFonts w:eastAsia="Times New Roman" w:cs="Times New Roman"/>
                <w:sz w:val="20"/>
                <w:szCs w:val="20"/>
                <w:lang w:eastAsia="uk-UA"/>
              </w:rPr>
            </w:pPr>
            <w:r>
              <w:rPr>
                <w:rFonts w:eastAsia="Times New Roman" w:cs="Times New Roman"/>
                <w:sz w:val="20"/>
                <w:szCs w:val="20"/>
                <w:lang w:eastAsia="uk-UA"/>
              </w:rPr>
              <w:t xml:space="preserve">У разі коли обмін посвідки здійснюється у зв’язку із закінченням строку її дії, додатково подаються дійсний поліс медичного страхування на весь строк дії посвідки та документи, зазначені у </w:t>
            </w:r>
            <w:r>
              <w:fldChar w:fldCharType="begin"/>
            </w:r>
            <w:r>
              <w:rPr>
                <w:sz w:val="20"/>
                <w:szCs w:val="20"/>
                <w:rFonts w:eastAsia="Times New Roman" w:cs="Times New Roman"/>
                <w:lang w:eastAsia="uk-UA"/>
              </w:rPr>
              <w:instrText xml:space="preserve"> HYPERLINK "https://zakon.rada.gov.ua/laws/show/322-2018-п" \l "n133"</w:instrText>
            </w:r>
            <w:r>
              <w:rPr>
                <w:sz w:val="20"/>
                <w:szCs w:val="20"/>
                <w:rFonts w:eastAsia="Times New Roman" w:cs="Times New Roman"/>
                <w:lang w:eastAsia="uk-UA"/>
              </w:rPr>
              <w:fldChar w:fldCharType="separate"/>
            </w:r>
            <w:r>
              <w:rPr>
                <w:rFonts w:eastAsia="Times New Roman" w:cs="Times New Roman"/>
                <w:sz w:val="20"/>
                <w:szCs w:val="20"/>
                <w:lang w:eastAsia="uk-UA"/>
              </w:rPr>
              <w:t>пункті 33</w:t>
            </w:r>
            <w:r>
              <w:rPr>
                <w:sz w:val="20"/>
                <w:szCs w:val="20"/>
                <w:rFonts w:eastAsia="Times New Roman" w:cs="Times New Roman"/>
                <w:lang w:eastAsia="uk-UA"/>
              </w:rPr>
              <w:fldChar w:fldCharType="end"/>
            </w:r>
            <w:r>
              <w:rPr>
                <w:rFonts w:eastAsia="Times New Roman" w:cs="Times New Roman"/>
                <w:sz w:val="20"/>
                <w:szCs w:val="20"/>
                <w:lang w:eastAsia="uk-UA"/>
              </w:rPr>
              <w:t xml:space="preserve"> Порядку.</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 xml:space="preserve">Замість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 \l "n191"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"https://zakon.rada.gov.ua/laws/show/322-2018-п" \l "n192"</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39 Порядку, особа, визнана особою без громадянства відповідно до </w:t>
            </w:r>
            <w:hyperlink r:id="rId41">
              <w:r>
                <w:rPr>
                  <w:rFonts w:eastAsia="Times New Roman" w:cs="Times New Roman"/>
                  <w:color w:val="auto"/>
                  <w:sz w:val="20"/>
                  <w:szCs w:val="20"/>
                  <w:u w:val="none"/>
                  <w:lang w:eastAsia="uk-UA"/>
                </w:rPr>
                <w:t>статті 6</w:t>
              </w:r>
            </w:hyperlink>
            <w:hyperlink r:id="rId42">
              <w:r>
                <w:rPr>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«Про правовий статус іноземців та осіб без громадянства», подає копію рішення про визнання особою без громадянства, оформлену в установленому порядку.</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 \l "n190"</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"n191"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4-</w:t>
            </w:r>
            <w:r>
              <w:fldChar w:fldCharType="begin"/>
            </w:r>
            <w:r>
              <w:rPr>
                <w:sz w:val="20"/>
                <w:u w:val="none"/>
                <w:szCs w:val="20"/>
                <w:rFonts w:eastAsia="Times New Roman" w:cs="Times New Roman"/>
                <w:color w:val="auto"/>
                <w:lang w:eastAsia="uk-UA"/>
              </w:rPr>
              <w:instrText xml:space="preserve"> HYPERLINK "https://zakon.rada.gov.ua/laws/show/322-2018-п" \l "n193"</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8</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39 Порядку.</w:t>
            </w:r>
          </w:p>
          <w:p>
            <w:pPr>
              <w:pStyle w:val="Normal"/>
              <w:widowControl w:val="false"/>
              <w:ind w:firstLine="470"/>
              <w:jc w:val="both"/>
              <w:rPr>
                <w:rFonts w:eastAsia="Times New Roman" w:cs="Times New Roman"/>
                <w:sz w:val="20"/>
                <w:szCs w:val="20"/>
                <w:lang w:eastAsia="uk-UA"/>
              </w:rPr>
            </w:pPr>
            <w:bookmarkStart w:id="315" w:name="n197"/>
            <w:bookmarkStart w:id="316" w:name="n530"/>
            <w:bookmarkEnd w:id="315"/>
            <w:bookmarkEnd w:id="316"/>
            <w:r>
              <w:rPr>
                <w:rFonts w:eastAsia="Times New Roman" w:cs="Times New Roman"/>
                <w:sz w:val="20"/>
                <w:szCs w:val="20"/>
                <w:lang w:eastAsia="uk-UA"/>
              </w:rPr>
              <w:t xml:space="preserve">До заяви-анкети додаються оригінали документа, зазначеного у </w:t>
            </w:r>
            <w:r>
              <w:fldChar w:fldCharType="begin"/>
            </w:r>
            <w:r>
              <w:rPr>
                <w:sz w:val="20"/>
                <w:u w:val="none"/>
                <w:szCs w:val="20"/>
                <w:rFonts w:eastAsia="Times New Roman" w:cs="Times New Roman"/>
                <w:color w:val="auto"/>
                <w:lang w:eastAsia="uk-UA"/>
              </w:rPr>
              <w:instrText xml:space="preserve"> HYPERLINK "https://zakon.rada.gov.ua/laws/show/322-2018-п" \l "n192"</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підпункті 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39 Порядку, і документа, що підтверджує сплату адміністративного збору, та копії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 \l "n190"</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"n191"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"n194"</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5</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"n526"</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7</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"https://zakon.rada.gov.ua/laws/show/322-2018-п" \l "n527"</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8</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39 Порядку,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pPr>
              <w:pStyle w:val="Normal"/>
              <w:widowControl w:val="false"/>
              <w:ind w:firstLine="470"/>
              <w:jc w:val="both"/>
              <w:rPr>
                <w:rFonts w:eastAsia="Times New Roman" w:cs="Times New Roman"/>
                <w:sz w:val="20"/>
                <w:szCs w:val="20"/>
                <w:lang w:eastAsia="uk-UA"/>
              </w:rPr>
            </w:pPr>
            <w:bookmarkStart w:id="317" w:name="n198"/>
            <w:bookmarkStart w:id="318" w:name="n531"/>
            <w:bookmarkEnd w:id="317"/>
            <w:bookmarkEnd w:id="318"/>
            <w:r>
              <w:rPr>
                <w:rFonts w:eastAsia="Times New Roman" w:cs="Times New Roman"/>
                <w:sz w:val="20"/>
                <w:szCs w:val="20"/>
                <w:lang w:eastAsia="uk-UA"/>
              </w:rPr>
              <w:t xml:space="preserve">Оригінали документів, зазначених у </w:t>
            </w:r>
            <w:r>
              <w:fldChar w:fldCharType="begin"/>
            </w:r>
            <w:r>
              <w:rPr>
                <w:sz w:val="20"/>
                <w:u w:val="none"/>
                <w:szCs w:val="20"/>
                <w:rFonts w:eastAsia="Times New Roman" w:cs="Times New Roman"/>
                <w:color w:val="auto"/>
                <w:lang w:eastAsia="uk-UA"/>
              </w:rPr>
              <w:instrText xml:space="preserve"> HYPERLINK "https://zakon.rada.gov.ua/laws/show/322-2018-п" \l "n190"</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підпунктах 1</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"n191"</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2</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"n194"</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5</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w:t>
            </w:r>
            <w:r>
              <w:fldChar w:fldCharType="begin"/>
            </w:r>
            <w:r>
              <w:rPr>
                <w:sz w:val="20"/>
                <w:u w:val="none"/>
                <w:szCs w:val="20"/>
                <w:rFonts w:eastAsia="Times New Roman" w:cs="Times New Roman"/>
                <w:color w:val="auto"/>
                <w:lang w:eastAsia="uk-UA"/>
              </w:rPr>
              <w:instrText xml:space="preserve"> HYPERLINK "https://zakon.rada.gov.ua/laws/show/322-2018-п" \l "n526"</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7</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і </w:t>
            </w:r>
            <w:r>
              <w:fldChar w:fldCharType="begin"/>
            </w:r>
            <w:r>
              <w:rPr>
                <w:sz w:val="20"/>
                <w:u w:val="none"/>
                <w:szCs w:val="20"/>
                <w:rFonts w:eastAsia="Times New Roman" w:cs="Times New Roman"/>
                <w:color w:val="auto"/>
                <w:lang w:eastAsia="uk-UA"/>
              </w:rPr>
              <w:instrText xml:space="preserve"> HYPERLINK "https://zakon.rada.gov.ua/laws/show/322-2018-п" \l "n527"</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8</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пункту 39 Порядку, та документа про звільнення від сплати адміністративного збору повертаються іноземцеві або особі без громадянства.</w:t>
            </w:r>
          </w:p>
          <w:p>
            <w:pPr>
              <w:pStyle w:val="Normal"/>
              <w:widowControl w:val="false"/>
              <w:ind w:firstLine="470"/>
              <w:jc w:val="both"/>
              <w:rPr>
                <w:rFonts w:eastAsia="Times New Roman" w:cs="Times New Roman"/>
                <w:sz w:val="20"/>
                <w:szCs w:val="20"/>
                <w:lang w:eastAsia="uk-UA"/>
              </w:rPr>
            </w:pPr>
            <w:bookmarkStart w:id="319" w:name="n533"/>
            <w:bookmarkStart w:id="320" w:name="n532"/>
            <w:bookmarkEnd w:id="319"/>
            <w:bookmarkEnd w:id="320"/>
            <w:r>
              <w:rPr>
                <w:rFonts w:eastAsia="Times New Roman" w:cs="Times New Roman"/>
                <w:sz w:val="20"/>
                <w:szCs w:val="20"/>
                <w:lang w:eastAsia="uk-UA"/>
              </w:rPr>
              <w:t>Іноземець або особа без громадянства можуть подати також інші документи, які підтверджують наявність підстав для оформлення посвідки 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10.</w:t>
            </w:r>
          </w:p>
        </w:tc>
        <w:tc>
          <w:tcPr>
            <w:tcW w:w="324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sz w:val="20"/>
                <w:szCs w:val="20"/>
                <w:lang w:eastAsia="uk-UA"/>
              </w:rPr>
              <w:t>Порядок та спосіб подання документів, необхідних для отримання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pPr>
              <w:pStyle w:val="Normal"/>
              <w:widowControl w:val="false"/>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У разі виникнення обставин (подій), у зв’язку з якими посвідка підлягає обміну (крім закінчення строку її дії), документи для її обміну подаються протягом одного місяця з дати виникнення таких обставин (подій).</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подаються не пізніше ніж через місяць після отримання нового паспортного документа іноземця або документа, що посвідчує особу без громадянства.</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У разі закінчення строку дії посвідки документи для її обміну можуть бути подані не пізніше ніж протягом останнього дня строку її дії.</w:t>
            </w:r>
          </w:p>
          <w:p>
            <w:pPr>
              <w:pStyle w:val="Normal"/>
              <w:widowControl w:val="false"/>
              <w:ind w:firstLine="470"/>
              <w:jc w:val="both"/>
              <w:rPr>
                <w:rFonts w:eastAsia="Times New Roman" w:cs="Times New Roman"/>
                <w:sz w:val="20"/>
                <w:szCs w:val="20"/>
                <w:lang w:eastAsia="uk-UA"/>
              </w:rPr>
            </w:pPr>
            <w:bookmarkStart w:id="321" w:name="n483"/>
            <w:bookmarkEnd w:id="321"/>
            <w:r>
              <w:rPr>
                <w:rFonts w:eastAsia="Times New Roman" w:cs="Times New Roman"/>
                <w:sz w:val="20"/>
                <w:szCs w:val="20"/>
                <w:lang w:eastAsia="uk-UA"/>
              </w:rPr>
              <w:t>Якщо до закінчення строку дії посвідки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pPr>
              <w:pStyle w:val="Normal"/>
              <w:widowControl w:val="false"/>
              <w:ind w:firstLine="470"/>
              <w:jc w:val="both"/>
              <w:rPr>
                <w:rFonts w:eastAsia="Times New Roman" w:cs="Times New Roman"/>
                <w:sz w:val="20"/>
                <w:szCs w:val="20"/>
                <w:lang w:eastAsia="uk-UA"/>
              </w:rPr>
            </w:pPr>
            <w:bookmarkStart w:id="322" w:name="n484_Copy_1"/>
            <w:bookmarkEnd w:id="322"/>
            <w:r>
              <w:rPr>
                <w:rFonts w:eastAsia="Times New Roman" w:cs="Times New Roman"/>
                <w:sz w:val="20"/>
                <w:szCs w:val="20"/>
                <w:lang w:eastAsia="uk-UA"/>
              </w:rPr>
              <w:t>Посвідка, що підлягає обміну, після приймання документів повертається особі та здається нею під час отримання нової посвідки.</w:t>
            </w:r>
          </w:p>
          <w:p>
            <w:pPr>
              <w:pStyle w:val="Normal"/>
              <w:widowControl w:val="false"/>
              <w:ind w:firstLine="470"/>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У разі втрати або обміну паспортного документа, а так само втрати чи викрадення посвідки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pPr>
              <w:pStyle w:val="Normal"/>
              <w:widowControl w:val="false"/>
              <w:ind w:firstLine="470"/>
              <w:jc w:val="both"/>
              <w:rPr>
                <w:rFonts w:eastAsia="Times New Roman" w:cs="Times New Roman"/>
                <w:sz w:val="20"/>
                <w:szCs w:val="20"/>
                <w:lang w:eastAsia="uk-UA"/>
              </w:rPr>
            </w:pPr>
            <w:bookmarkStart w:id="323" w:name="n556"/>
            <w:bookmarkEnd w:id="323"/>
            <w:r>
              <w:rPr>
                <w:rFonts w:eastAsia="Times New Roman" w:cs="Times New Roman"/>
                <w:sz w:val="20"/>
                <w:szCs w:val="20"/>
                <w:lang w:eastAsia="uk-UA"/>
              </w:rPr>
              <w:t>ДМС, територіальний орган/територіальний підрозділ ДМС вживає заходів до термінової передачі отриманої інформації до територіального органу/територіального підрозділу ДМС за місцем видачі посвідки.</w:t>
            </w:r>
          </w:p>
          <w:p>
            <w:pPr>
              <w:pStyle w:val="Normal"/>
              <w:widowControl w:val="false"/>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 та подали документи для оформлення нової посвідки, знайшли її, вони зобов’язані протягом доби повернути знайдену посвідку територіальному органу/територіальному підрозділу ДМС</w:t>
            </w:r>
            <w:r>
              <w:rPr>
                <w:rFonts w:eastAsia="Times New Roman" w:cs="Times New Roman" w:ascii="Verdana" w:hAnsi="Verdana"/>
                <w:sz w:val="16"/>
                <w:szCs w:val="16"/>
                <w:lang w:eastAsia="uk-UA"/>
              </w:rPr>
              <w:t>.</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 xml:space="preserve">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w:t>
            </w:r>
            <w:r>
              <w:fldChar w:fldCharType="begin"/>
            </w:r>
            <w:r>
              <w:rPr>
                <w:sz w:val="20"/>
                <w:u w:val="none"/>
                <w:szCs w:val="20"/>
                <w:rFonts w:eastAsia="Times New Roman" w:cs="Times New Roman"/>
                <w:color w:val="auto"/>
                <w:lang w:eastAsia="uk-UA"/>
              </w:rPr>
              <w:instrText xml:space="preserve"> HYPERLINK "https://zakon.rada.gov.ua/laws/show/322-2018-п" \l "n124"</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 xml:space="preserve">пунктами </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32, </w:t>
            </w:r>
            <w:r>
              <w:fldChar w:fldCharType="begin"/>
            </w:r>
            <w:r>
              <w:rPr>
                <w:sz w:val="20"/>
                <w:u w:val="none"/>
                <w:szCs w:val="20"/>
                <w:rFonts w:eastAsia="Times New Roman" w:cs="Times New Roman"/>
                <w:color w:val="auto"/>
                <w:lang w:eastAsia="uk-UA"/>
              </w:rPr>
              <w:instrText xml:space="preserve"> HYPERLINK "https://zakon.rada.gov.ua/laws/show/322-2018-п" \l "n133"</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33</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та </w:t>
            </w:r>
            <w:r>
              <w:fldChar w:fldCharType="begin"/>
            </w:r>
            <w:r>
              <w:rPr>
                <w:sz w:val="20"/>
                <w:u w:val="none"/>
                <w:szCs w:val="20"/>
                <w:rFonts w:eastAsia="Times New Roman" w:cs="Times New Roman"/>
                <w:color w:val="auto"/>
                <w:lang w:eastAsia="uk-UA"/>
              </w:rPr>
              <w:instrText xml:space="preserve"> HYPERLINK "https://zakon.rada.gov.ua/laws/show/322-2018-п" \l "n189"</w:instrText>
            </w:r>
            <w:r>
              <w:rPr>
                <w:sz w:val="20"/>
                <w:u w:val="none"/>
                <w:szCs w:val="20"/>
                <w:rFonts w:eastAsia="Times New Roman" w:cs="Times New Roman"/>
                <w:color w:val="auto"/>
                <w:lang w:eastAsia="uk-UA"/>
              </w:rPr>
              <w:fldChar w:fldCharType="separate"/>
            </w:r>
            <w:r>
              <w:rPr>
                <w:rFonts w:eastAsia="Times New Roman" w:cs="Times New Roman"/>
                <w:color w:val="auto"/>
                <w:sz w:val="20"/>
                <w:szCs w:val="20"/>
                <w:u w:val="none"/>
                <w:lang w:eastAsia="uk-UA"/>
              </w:rPr>
              <w:t>39</w:t>
            </w:r>
            <w:r>
              <w:rPr>
                <w:sz w:val="20"/>
                <w:u w:val="none"/>
                <w:szCs w:val="20"/>
                <w:rFonts w:eastAsia="Times New Roman" w:cs="Times New Roman"/>
                <w:color w:val="auto"/>
                <w:lang w:eastAsia="uk-UA"/>
              </w:rPr>
              <w:fldChar w:fldCharType="end"/>
            </w:r>
            <w:r>
              <w:rPr>
                <w:rFonts w:eastAsia="Times New Roman" w:cs="Times New Roman"/>
                <w:sz w:val="20"/>
                <w:szCs w:val="20"/>
                <w:lang w:eastAsia="uk-UA"/>
              </w:rPr>
              <w:t xml:space="preserve"> цього Порядку.</w:t>
            </w:r>
          </w:p>
          <w:p>
            <w:pPr>
              <w:pStyle w:val="Normal"/>
              <w:widowControl w:val="false"/>
              <w:ind w:firstLine="470"/>
              <w:jc w:val="both"/>
              <w:rPr>
                <w:rFonts w:eastAsia="Times New Roman" w:cs="Times New Roman"/>
                <w:sz w:val="20"/>
                <w:szCs w:val="20"/>
                <w:lang w:eastAsia="uk-UA"/>
              </w:rPr>
            </w:pPr>
            <w:bookmarkStart w:id="324" w:name="n395"/>
            <w:bookmarkEnd w:id="324"/>
            <w:r>
              <w:rPr>
                <w:rFonts w:eastAsia="Times New Roman" w:cs="Times New Roman"/>
                <w:sz w:val="20"/>
                <w:szCs w:val="20"/>
                <w:lang w:eastAsia="uk-UA"/>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Єдиного державного демографічного реєстру (далі – Реєстр).</w:t>
            </w:r>
            <w:bookmarkStart w:id="325" w:name="n491"/>
            <w:bookmarkStart w:id="326" w:name="n392_Copy_3"/>
            <w:bookmarkEnd w:id="325"/>
            <w:bookmarkEnd w:id="326"/>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pPr>
              <w:pStyle w:val="Normal"/>
              <w:widowControl w:val="false"/>
              <w:rPr>
                <w:sz w:val="20"/>
                <w:szCs w:val="20"/>
              </w:rPr>
            </w:pPr>
            <w:r>
              <w:rPr>
                <w:rFonts w:eastAsia="Times New Roman" w:cs="Times New Roman"/>
                <w:sz w:val="20"/>
                <w:szCs w:val="20"/>
                <w:lang w:eastAsia="uk-UA"/>
              </w:rPr>
              <w:t>Платність (безоплатність)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Адміністративна послуга платна, крім випадків, зазначених нижче</w:t>
            </w:r>
          </w:p>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r>
        <w:trPr>
          <w:trHeight w:val="258" w:hRule="atLeast"/>
        </w:trPr>
        <w:tc>
          <w:tcPr>
            <w:tcW w:w="985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both"/>
              <w:rPr>
                <w:rFonts w:ascii="Verdana" w:hAnsi="Verdana" w:eastAsia="Times New Roman" w:cs="Courier New"/>
                <w:color w:val="000000"/>
                <w:sz w:val="16"/>
                <w:szCs w:val="16"/>
                <w:highlight w:val="green"/>
                <w:lang w:eastAsia="uk-UA"/>
              </w:rPr>
            </w:pPr>
            <w:r>
              <w:rPr>
                <w:rFonts w:eastAsia="Times New Roman" w:cs="Times New Roman"/>
                <w:color w:val="000000"/>
                <w:sz w:val="20"/>
                <w:szCs w:val="20"/>
                <w:lang w:eastAsia="ru-RU"/>
              </w:rPr>
              <w:t>Пункт 5 статті 2, підпункт ж)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21.01.1993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pPr>
              <w:pStyle w:val="Normal"/>
              <w:widowControl w:val="false"/>
              <w:jc w:val="both"/>
              <w:rPr>
                <w:rFonts w:ascii="Verdana" w:hAnsi="Verdana"/>
                <w:sz w:val="16"/>
                <w:szCs w:val="16"/>
              </w:rPr>
            </w:pPr>
            <w:r>
              <w:rPr>
                <w:rFonts w:cs="Times New Roman"/>
                <w:sz w:val="20"/>
                <w:szCs w:val="20"/>
              </w:rPr>
              <w:t xml:space="preserve">Частина </w:t>
            </w:r>
            <w:r>
              <w:rPr>
                <w:sz w:val="20"/>
                <w:szCs w:val="20"/>
              </w:rPr>
              <w:t xml:space="preserve">перша </w:t>
            </w:r>
            <w:r>
              <w:rPr>
                <w:rFonts w:cs="Times New Roman"/>
                <w:sz w:val="20"/>
                <w:szCs w:val="20"/>
              </w:rPr>
              <w:t xml:space="preserve">статті </w:t>
            </w:r>
            <w:r>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pPr>
              <w:pStyle w:val="Normal"/>
              <w:widowControl w:val="false"/>
              <w:jc w:val="both"/>
              <w:rPr>
                <w:rFonts w:ascii="Verdana" w:hAnsi="Verdana" w:eastAsia="Times New Roman" w:cs="Times New Roman"/>
                <w:sz w:val="16"/>
                <w:szCs w:val="16"/>
                <w:lang w:eastAsia="uk-UA"/>
              </w:rPr>
            </w:pPr>
            <w:r>
              <w:rPr>
                <w:sz w:val="20"/>
                <w:szCs w:val="20"/>
                <w:lang w:eastAsia="uk-UA"/>
              </w:rPr>
              <w:t>Постанова Кабінету Міністрів України від 2 листопада 2016 року     № 770 «Деякі питання надання адміністративних послуг у сфері міграції».</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Державне мито – 2 неоподатковувані мінімуми доходів </w:t>
            </w:r>
            <w:r>
              <w:rPr>
                <w:rFonts w:eastAsia="Times New Roman" w:cs="Times New Roman"/>
                <w:sz w:val="20"/>
                <w:szCs w:val="20"/>
                <w:lang w:eastAsia="ru-RU"/>
              </w:rPr>
              <w:t>громадян (34,00</w:t>
            </w:r>
            <w:bookmarkStart w:id="327" w:name="_GoBack_Copy_5"/>
            <w:bookmarkEnd w:id="327"/>
            <w:r>
              <w:rPr>
                <w:rFonts w:eastAsia="Times New Roman" w:cs="Times New Roman"/>
                <w:sz w:val="20"/>
                <w:szCs w:val="20"/>
                <w:lang w:eastAsia="ru-RU"/>
              </w:rPr>
              <w:t xml:space="preserve"> грн.).</w:t>
            </w:r>
          </w:p>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Вартість адміністративної послуги – 452,00 грн.</w:t>
            </w:r>
          </w:p>
          <w:p>
            <w:pPr>
              <w:pStyle w:val="Normal"/>
              <w:widowControl w:val="false"/>
              <w:jc w:val="both"/>
              <w:rPr>
                <w:rFonts w:ascii="Verdana" w:hAnsi="Verdana" w:eastAsia="Times New Roman" w:cs="Times New Roman"/>
                <w:sz w:val="16"/>
                <w:szCs w:val="16"/>
                <w:lang w:eastAsia="ru-RU"/>
              </w:rPr>
            </w:pPr>
            <w:r>
              <w:rPr>
                <w:rFonts w:eastAsia="Times New Roman" w:cs="Verdana"/>
                <w:sz w:val="20"/>
                <w:szCs w:val="20"/>
                <w:lang w:eastAsia="uk-UA"/>
              </w:rPr>
              <w:t xml:space="preserve">Вартість бланку посвідки на тимчасове проживання станом на 01.01.2024 – </w:t>
            </w:r>
            <w:r>
              <w:rPr>
                <w:rFonts w:eastAsia="Times New Roman" w:cs="Times New Roman"/>
                <w:sz w:val="20"/>
                <w:szCs w:val="20"/>
                <w:lang w:eastAsia="ru-RU"/>
              </w:rPr>
              <w:t>570,00</w:t>
            </w:r>
            <w:r>
              <w:rPr>
                <w:sz w:val="20"/>
                <w:szCs w:val="20"/>
                <w:lang w:eastAsia="uk-UA"/>
              </w:rPr>
              <w:t xml:space="preserve"> грн. (відповідно до договору)</w:t>
            </w:r>
            <w:r>
              <w:rPr>
                <w:rFonts w:eastAsia="Times New Roman" w:cs="Times New Roman"/>
                <w:sz w:val="20"/>
                <w:szCs w:val="20"/>
                <w:lang w:eastAsia="ru-RU"/>
              </w:rPr>
              <w:t>.</w:t>
            </w:r>
          </w:p>
          <w:p>
            <w:pPr>
              <w:pStyle w:val="Normal"/>
              <w:widowControl w:val="false"/>
              <w:ind w:firstLine="470"/>
              <w:jc w:val="both"/>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pPr>
              <w:pStyle w:val="Normal"/>
              <w:widowControl w:val="false"/>
              <w:ind w:firstLine="470"/>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19.12.2019 № 413-IX, здійснюється безоплатно.</w:t>
            </w:r>
          </w:p>
          <w:p>
            <w:pPr>
              <w:pStyle w:val="Normal"/>
              <w:widowControl w:val="false"/>
              <w:ind w:firstLine="470"/>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03.07.2018 № 2485-</w:t>
            </w:r>
            <w:r>
              <w:rPr>
                <w:rFonts w:eastAsia="Times New Roman" w:cs="Times New Roman"/>
                <w:bCs/>
                <w:sz w:val="20"/>
                <w:szCs w:val="20"/>
                <w:lang w:val="en-US" w:eastAsia="ru-RU"/>
              </w:rPr>
              <w:t>VIII</w:t>
            </w:r>
            <w:r>
              <w:rPr>
                <w:rFonts w:eastAsia="Times New Roman" w:cs="Times New Roman"/>
                <w:bCs/>
                <w:sz w:val="20"/>
                <w:szCs w:val="20"/>
                <w:lang w:eastAsia="ru-RU"/>
              </w:rPr>
              <w:t>, здійснюється безоплатно.</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Розрахунковий рахунок для внесення плати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pacing w:val="3"/>
                <w:sz w:val="20"/>
                <w:szCs w:val="20"/>
              </w:rPr>
              <w:t>Державне мито - 34 грн.</w:t>
            </w:r>
            <w:r>
              <w:rPr>
                <w:rFonts w:cs="Times New Roman"/>
                <w:i w:val="false"/>
                <w:iCs w:val="false"/>
                <w:color w:val="000000"/>
                <w:spacing w:val="3"/>
                <w:sz w:val="20"/>
                <w:szCs w:val="20"/>
              </w:rPr>
              <w:t xml:space="preserve"> (2 неоподатковувані мінімуми доходів </w:t>
            </w:r>
            <w:r>
              <w:rPr>
                <w:rFonts w:cs="Times New Roman"/>
                <w:i w:val="false"/>
                <w:iCs w:val="false"/>
                <w:color w:val="000000"/>
                <w:sz w:val="20"/>
                <w:szCs w:val="20"/>
              </w:rPr>
              <w:t>громадян).</w:t>
            </w:r>
          </w:p>
          <w:p>
            <w:pPr>
              <w:pStyle w:val="Normal"/>
              <w:widowControl w:val="false"/>
              <w:ind w:hanging="0" w:left="0" w:right="0"/>
              <w:rPr>
                <w:rFonts w:ascii="Times New Roman" w:hAnsi="Times New Roman"/>
                <w:sz w:val="20"/>
                <w:szCs w:val="20"/>
              </w:rPr>
            </w:pPr>
            <w:r>
              <w:rPr>
                <w:rFonts w:cs="Times New Roman"/>
                <w:color w:val="000000"/>
                <w:sz w:val="20"/>
                <w:szCs w:val="20"/>
              </w:rPr>
              <w:t>Одержувач:</w:t>
            </w:r>
            <w:r>
              <w:rPr>
                <w:rFonts w:cs="Times New Roman"/>
                <w:b w:val="false"/>
                <w:i w:val="false"/>
                <w:strike w:val="false"/>
                <w:dstrike w:val="false"/>
                <w:outline w:val="false"/>
                <w:shadow w:val="false"/>
                <w:color w:val="000000"/>
                <w:sz w:val="20"/>
                <w:szCs w:val="20"/>
                <w:u w:val="none"/>
                <w:em w:val="none"/>
              </w:rPr>
              <w:t>Г</w:t>
            </w:r>
            <w:r>
              <w:rPr>
                <w:b w:val="false"/>
                <w:i w:val="false"/>
                <w:strike w:val="false"/>
                <w:dstrike w:val="false"/>
                <w:outline w:val="false"/>
                <w:shadow w:val="false"/>
                <w:color w:val="000000"/>
                <w:sz w:val="20"/>
                <w:szCs w:val="20"/>
                <w:u w:val="none"/>
                <w:em w:val="none"/>
              </w:rPr>
              <w:t>УК у Терн.обл./тг м.Зборів</w:t>
            </w:r>
            <w:r>
              <w:rPr>
                <w:rFonts w:cs="Verdana"/>
                <w:b w:val="false"/>
                <w:bCs w:val="false"/>
                <w:i w:val="false"/>
                <w:iCs w:val="false"/>
                <w:color w:val="000000"/>
                <w:spacing w:val="1"/>
                <w:sz w:val="20"/>
                <w:szCs w:val="20"/>
                <w:u w:val="none"/>
              </w:rPr>
              <w:t>/22090400</w:t>
            </w:r>
          </w:p>
          <w:p>
            <w:pPr>
              <w:pStyle w:val="Normal"/>
              <w:widowControl w:val="false"/>
              <w:ind w:hanging="0" w:right="0"/>
              <w:rPr>
                <w:rFonts w:ascii="Times New Roman" w:hAnsi="Times New Roman"/>
                <w:sz w:val="20"/>
                <w:szCs w:val="20"/>
              </w:rPr>
            </w:pPr>
            <w:r>
              <w:rPr>
                <w:rFonts w:cs="Times New Roman"/>
                <w:color w:val="000000"/>
                <w:sz w:val="20"/>
                <w:szCs w:val="20"/>
                <w:lang w:val="uk-UA"/>
              </w:rPr>
              <w:t xml:space="preserve">Код отримувача: </w:t>
            </w:r>
            <w:r>
              <w:rPr>
                <w:rFonts w:cs="Verdana"/>
                <w:b w:val="false"/>
                <w:bCs w:val="false"/>
                <w:i w:val="false"/>
                <w:iCs w:val="false"/>
                <w:color w:val="000000"/>
                <w:sz w:val="20"/>
                <w:szCs w:val="20"/>
                <w:u w:val="none"/>
                <w:lang w:val="uk-UA"/>
              </w:rPr>
              <w:t>37977599</w:t>
            </w:r>
          </w:p>
          <w:p>
            <w:pPr>
              <w:pStyle w:val="Normal"/>
              <w:widowControl w:val="false"/>
              <w:ind w:hanging="0" w:right="0"/>
              <w:jc w:val="both"/>
              <w:rPr>
                <w:rFonts w:ascii="Times New Roman" w:hAnsi="Times New Roman"/>
                <w:sz w:val="20"/>
                <w:szCs w:val="20"/>
              </w:rPr>
            </w:pPr>
            <w:r>
              <w:rPr>
                <w:rFonts w:cs="Times New Roman"/>
                <w:color w:val="000000"/>
                <w:sz w:val="20"/>
                <w:szCs w:val="20"/>
              </w:rPr>
              <w:t xml:space="preserve">Банк отримувача: </w:t>
            </w:r>
            <w:r>
              <w:rPr>
                <w:rFonts w:cs="Times New Roman"/>
                <w:color w:val="000000"/>
                <w:sz w:val="20"/>
                <w:szCs w:val="20"/>
                <w:u w:val="single"/>
              </w:rPr>
              <w:t>Казначейство України (ЕАП)</w:t>
            </w:r>
          </w:p>
          <w:p>
            <w:pPr>
              <w:pStyle w:val="Normal"/>
              <w:widowControl w:val="false"/>
              <w:ind w:hanging="0" w:right="0"/>
              <w:jc w:val="both"/>
              <w:rPr>
                <w:rFonts w:ascii="Times New Roman" w:hAnsi="Times New Roman"/>
                <w:sz w:val="20"/>
                <w:szCs w:val="20"/>
              </w:rPr>
            </w:pPr>
            <w:r>
              <w:rPr>
                <w:rFonts w:cs="Times New Roman"/>
                <w:b w:val="false"/>
                <w:bCs w:val="false"/>
                <w:i w:val="false"/>
                <w:iCs w:val="false"/>
                <w:strike w:val="false"/>
                <w:dstrike w:val="false"/>
                <w:outline w:val="false"/>
                <w:shadow w:val="false"/>
                <w:color w:val="000000"/>
                <w:spacing w:val="1"/>
                <w:sz w:val="20"/>
                <w:szCs w:val="20"/>
                <w:u w:val="single"/>
                <w:em w:val="none"/>
                <w:lang w:val="ru-RU"/>
              </w:rPr>
              <w:t xml:space="preserve">Номер рахvнкv (IBAN): </w:t>
            </w:r>
            <w:r>
              <w:rPr>
                <w:rFonts w:cs="Verdana"/>
                <w:b w:val="false"/>
                <w:bCs w:val="false"/>
                <w:i w:val="false"/>
                <w:iCs w:val="false"/>
                <w:strike w:val="false"/>
                <w:dstrike w:val="false"/>
                <w:outline w:val="false"/>
                <w:shadow w:val="false"/>
                <w:color w:val="000000"/>
                <w:spacing w:val="1"/>
                <w:sz w:val="20"/>
                <w:szCs w:val="20"/>
                <w:u w:val="none"/>
                <w:em w:val="none"/>
                <w:lang w:val="ru-RU"/>
              </w:rPr>
              <w:t>UA538999980314090538000019733</w:t>
            </w:r>
          </w:p>
          <w:p>
            <w:pPr>
              <w:pStyle w:val="Normal"/>
              <w:widowControl w:val="false"/>
              <w:suppressAutoHyphens w:val="true"/>
              <w:spacing w:lineRule="auto" w:line="240" w:before="0" w:after="0"/>
              <w:ind w:firstLine="397" w:left="0" w:right="0"/>
              <w:rPr>
                <w:rFonts w:ascii="Times New Roman" w:hAnsi="Times New Roman" w:cs="Times New Roman"/>
                <w:i w:val="false"/>
                <w:i w:val="false"/>
                <w:iCs w:val="false"/>
                <w:sz w:val="20"/>
                <w:szCs w:val="20"/>
                <w:lang w:val="ru-RU"/>
              </w:rPr>
            </w:pPr>
            <w:r>
              <w:rPr>
                <w:rFonts w:cs="Times New Roman"/>
                <w:i w:val="false"/>
                <w:iCs w:val="false"/>
                <w:sz w:val="20"/>
                <w:szCs w:val="20"/>
                <w:lang w:val="ru-RU"/>
              </w:rPr>
            </w:r>
          </w:p>
          <w:p>
            <w:pPr>
              <w:pStyle w:val="Normal"/>
              <w:widowControl w:val="false"/>
              <w:suppressAutoHyphens w:val="true"/>
              <w:spacing w:lineRule="auto" w:line="240" w:before="0" w:after="0"/>
              <w:ind w:hanging="0" w:left="0" w:right="0"/>
              <w:rPr>
                <w:sz w:val="20"/>
                <w:szCs w:val="20"/>
              </w:rPr>
            </w:pPr>
            <w:r>
              <w:rPr>
                <w:rFonts w:cs="Times New Roman"/>
                <w:b/>
                <w:bCs/>
                <w:i w:val="false"/>
                <w:iCs w:val="false"/>
                <w:color w:val="000000"/>
                <w:sz w:val="20"/>
                <w:szCs w:val="20"/>
              </w:rPr>
              <w:t>Послуга комплексна –</w:t>
            </w:r>
            <w:r>
              <w:rPr>
                <w:rFonts w:eastAsia="Times New Roman" w:cs="Times New Roman"/>
                <w:b/>
                <w:bCs/>
                <w:i w:val="false"/>
                <w:iCs w:val="false"/>
                <w:color w:val="000000"/>
                <w:spacing w:val="0"/>
                <w:sz w:val="20"/>
                <w:szCs w:val="20"/>
                <w:shd w:fill="auto" w:val="clear"/>
                <w:lang w:val="en-US"/>
              </w:rPr>
              <w:t>1022</w:t>
            </w:r>
            <w:r>
              <w:rPr>
                <w:rFonts w:eastAsia="Times New Roman" w:cs="Times New Roman"/>
                <w:b/>
                <w:bCs/>
                <w:i w:val="false"/>
                <w:iCs w:val="false"/>
                <w:color w:val="000000"/>
                <w:spacing w:val="0"/>
                <w:sz w:val="20"/>
                <w:szCs w:val="20"/>
                <w:shd w:fill="auto" w:val="clear"/>
              </w:rPr>
              <w:t>,00</w:t>
            </w:r>
            <w:r>
              <w:rPr>
                <w:rFonts w:cs="Times New Roman"/>
                <w:b/>
                <w:bCs/>
                <w:i w:val="false"/>
                <w:iCs w:val="false"/>
                <w:color w:val="000000"/>
                <w:sz w:val="20"/>
                <w:szCs w:val="20"/>
              </w:rPr>
              <w:t xml:space="preserve"> грн.</w:t>
            </w:r>
          </w:p>
          <w:p>
            <w:pPr>
              <w:pStyle w:val="Normal"/>
              <w:widowControl w:val="false"/>
              <w:rPr>
                <w:sz w:val="20"/>
                <w:szCs w:val="20"/>
              </w:rPr>
            </w:pPr>
            <w:r>
              <w:rPr>
                <w:rFonts w:cs="Times New Roman"/>
                <w:i w:val="false"/>
                <w:iCs w:val="false"/>
                <w:color w:val="000000"/>
                <w:spacing w:val="-6"/>
                <w:sz w:val="20"/>
                <w:szCs w:val="20"/>
              </w:rPr>
              <w:t>Отримувач</w:t>
            </w:r>
            <w:r>
              <w:rPr>
                <w:rFonts w:cs="Times New Roman"/>
                <w:i w:val="false"/>
                <w:iCs w:val="false"/>
                <w:color w:val="000000"/>
                <w:sz w:val="20"/>
                <w:szCs w:val="20"/>
              </w:rPr>
              <w:t>: УДМС у Тернопільській області</w:t>
            </w:r>
          </w:p>
          <w:p>
            <w:pPr>
              <w:pStyle w:val="Normal"/>
              <w:widowControl w:val="false"/>
              <w:rPr>
                <w:sz w:val="20"/>
                <w:szCs w:val="20"/>
              </w:rPr>
            </w:pPr>
            <w:r>
              <w:rPr>
                <w:rFonts w:cs="Times New Roman"/>
                <w:i w:val="false"/>
                <w:iCs w:val="false"/>
                <w:color w:val="000000"/>
                <w:spacing w:val="2"/>
                <w:sz w:val="20"/>
                <w:szCs w:val="20"/>
              </w:rPr>
              <w:t xml:space="preserve">Код </w:t>
            </w:r>
            <w:r>
              <w:rPr>
                <w:rFonts w:cs="Times New Roman"/>
                <w:i w:val="false"/>
                <w:iCs w:val="false"/>
                <w:color w:val="000000"/>
                <w:spacing w:val="-6"/>
                <w:sz w:val="20"/>
                <w:szCs w:val="20"/>
              </w:rPr>
              <w:t>отримувача</w:t>
            </w:r>
            <w:r>
              <w:rPr>
                <w:rFonts w:cs="Times New Roman"/>
                <w:i w:val="false"/>
                <w:iCs w:val="false"/>
                <w:color w:val="000000"/>
                <w:spacing w:val="2"/>
                <w:sz w:val="20"/>
                <w:szCs w:val="20"/>
              </w:rPr>
              <w:t>:</w:t>
            </w:r>
            <w:r>
              <w:rPr>
                <w:rFonts w:eastAsia="Calibri" w:cs="Times New Roman"/>
                <w:b w:val="false"/>
                <w:bCs w:val="false"/>
                <w:i w:val="false"/>
                <w:iCs w:val="false"/>
                <w:color w:val="000000"/>
                <w:spacing w:val="0"/>
                <w:sz w:val="20"/>
                <w:szCs w:val="20"/>
                <w:u w:val="none"/>
                <w:shd w:fill="auto" w:val="clear"/>
              </w:rPr>
              <w:t>37839038</w:t>
            </w:r>
          </w:p>
          <w:p>
            <w:pPr>
              <w:pStyle w:val="Normal"/>
              <w:widowControl w:val="false"/>
              <w:rPr>
                <w:sz w:val="20"/>
                <w:szCs w:val="20"/>
              </w:rPr>
            </w:pPr>
            <w:r>
              <w:rPr>
                <w:rFonts w:cs="Times New Roman"/>
                <w:i w:val="false"/>
                <w:iCs w:val="false"/>
                <w:color w:val="000000"/>
                <w:sz w:val="20"/>
                <w:szCs w:val="20"/>
              </w:rPr>
              <w:t xml:space="preserve">Банк </w:t>
            </w:r>
            <w:r>
              <w:rPr>
                <w:rFonts w:cs="Times New Roman"/>
                <w:i w:val="false"/>
                <w:iCs w:val="false"/>
                <w:color w:val="000000"/>
                <w:spacing w:val="-6"/>
                <w:sz w:val="20"/>
                <w:szCs w:val="20"/>
              </w:rPr>
              <w:t>отримувача</w:t>
            </w:r>
            <w:r>
              <w:rPr>
                <w:rFonts w:cs="Times New Roman"/>
                <w:i w:val="false"/>
                <w:iCs w:val="false"/>
                <w:color w:val="000000"/>
                <w:sz w:val="20"/>
                <w:szCs w:val="20"/>
              </w:rPr>
              <w:t xml:space="preserve"> : Казначейство України (ЕАП)</w:t>
            </w:r>
          </w:p>
          <w:p>
            <w:pPr>
              <w:pStyle w:val="Normal"/>
              <w:widowControl w:val="false"/>
              <w:tabs>
                <w:tab w:val="clear" w:pos="708"/>
                <w:tab w:val="left" w:pos="1422" w:leader="none"/>
                <w:tab w:val="left" w:pos="4734" w:leader="none"/>
                <w:tab w:val="left" w:pos="5220" w:leader="none"/>
              </w:tabs>
              <w:rPr>
                <w:sz w:val="20"/>
                <w:szCs w:val="20"/>
              </w:rPr>
            </w:pPr>
            <w:r>
              <w:rPr>
                <w:rFonts w:cs="Times New Roman"/>
                <w:i w:val="false"/>
                <w:iCs w:val="false"/>
                <w:color w:val="000000"/>
                <w:sz w:val="20"/>
                <w:szCs w:val="20"/>
              </w:rPr>
              <w:t xml:space="preserve">Номер рахунку(IBAN): </w:t>
            </w:r>
            <w:r>
              <w:rPr>
                <w:rFonts w:eastAsia="Calibri" w:cs="Times New Roman"/>
                <w:b w:val="false"/>
                <w:bCs w:val="false"/>
                <w:i w:val="false"/>
                <w:iCs w:val="false"/>
                <w:color w:val="000000"/>
                <w:spacing w:val="0"/>
                <w:sz w:val="20"/>
                <w:szCs w:val="20"/>
                <w:shd w:fill="auto" w:val="clear"/>
              </w:rPr>
              <w:t>UA318201720355139001001079473</w:t>
            </w:r>
          </w:p>
          <w:p>
            <w:pPr>
              <w:pStyle w:val="Normal"/>
              <w:widowControl w:val="false"/>
              <w:tabs>
                <w:tab w:val="clear" w:pos="708"/>
                <w:tab w:val="left" w:pos="1422" w:leader="none"/>
                <w:tab w:val="left" w:pos="4734" w:leader="none"/>
                <w:tab w:val="left" w:pos="5220" w:leader="none"/>
              </w:tabs>
              <w:suppressAutoHyphens w:val="true"/>
              <w:ind w:hanging="0" w:right="108"/>
              <w:jc w:val="both"/>
              <w:rPr>
                <w:sz w:val="20"/>
                <w:szCs w:val="20"/>
              </w:rPr>
            </w:pPr>
            <w:r>
              <w:rPr>
                <w:rFonts w:eastAsia="Calibri" w:cs="Times New Roman"/>
                <w:i w:val="false"/>
                <w:iCs w:val="false"/>
                <w:color w:val="000000"/>
                <w:spacing w:val="-8"/>
                <w:sz w:val="20"/>
                <w:szCs w:val="20"/>
                <w:shd w:fill="auto" w:val="clear"/>
                <w:lang w:eastAsia="uk-UA"/>
              </w:rPr>
              <w:t>Призначення</w:t>
              <w:tab/>
            </w:r>
            <w:r>
              <w:rPr>
                <w:rFonts w:eastAsia="Calibri" w:cs="Times New Roman"/>
                <w:i w:val="false"/>
                <w:iCs w:val="false"/>
                <w:color w:val="000000"/>
                <w:spacing w:val="-1"/>
                <w:sz w:val="20"/>
                <w:szCs w:val="20"/>
                <w:shd w:fill="auto" w:val="clear"/>
                <w:lang w:eastAsia="uk-UA"/>
              </w:rPr>
              <w:t>платежу:</w:t>
            </w:r>
            <w:r>
              <w:rPr>
                <w:rFonts w:eastAsia="Calibri" w:cs="Times New Roman"/>
                <w:i w:val="false"/>
                <w:iCs w:val="false"/>
                <w:color w:val="000000"/>
                <w:spacing w:val="0"/>
                <w:sz w:val="20"/>
                <w:szCs w:val="20"/>
                <w:shd w:fill="auto" w:val="clear"/>
                <w:lang w:eastAsia="uk-UA"/>
              </w:rPr>
              <w:t>*;426106;1100047;1;серія та номер паспортного документа іноземця</w:t>
            </w:r>
          </w:p>
        </w:tc>
      </w:tr>
      <w:tr>
        <w:trPr>
          <w:trHeight w:val="1012" w:hRule="atLeast"/>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Строк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eastAsia="Times New Roman" w:cs="Times New Roman"/>
                <w:color w:val="000000"/>
                <w:sz w:val="20"/>
                <w:szCs w:val="20"/>
                <w:lang w:eastAsia="ru-RU"/>
              </w:rPr>
            </w:pPr>
            <w:r>
              <w:rPr>
                <w:rFonts w:eastAsia="Times New Roman" w:cs="Times New Roman"/>
                <w:color w:val="000000"/>
                <w:sz w:val="20"/>
                <w:szCs w:val="20"/>
                <w:lang w:eastAsia="ru-RU"/>
              </w:rPr>
              <w:t>Посвідка видається протягом 15 робочих днів з дати прийняття документів від іноземця або особи без громадянства.</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eastAsia="Times New Roman" w:cs="Times New Roman"/>
                <w:b/>
                <w:bCs/>
                <w:sz w:val="20"/>
                <w:szCs w:val="20"/>
                <w:lang w:eastAsia="uk-UA"/>
              </w:rPr>
              <w:t>про відмову в прийнятті документів</w:t>
            </w:r>
            <w:r>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pPr>
              <w:pStyle w:val="Normal"/>
              <w:widowControl w:val="false"/>
              <w:jc w:val="both"/>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widowControl w:val="false"/>
              <w:jc w:val="center"/>
              <w:rPr>
                <w:rFonts w:eastAsia="Times New Roman" w:cs="Times New Roman"/>
                <w:b/>
                <w:bCs/>
                <w:sz w:val="20"/>
                <w:szCs w:val="20"/>
                <w:lang w:eastAsia="uk-UA"/>
              </w:rPr>
            </w:pPr>
            <w:r>
              <w:rPr>
                <w:rFonts w:eastAsia="Times New Roman" w:cs="Times New Roman"/>
                <w:b/>
                <w:sz w:val="20"/>
                <w:szCs w:val="20"/>
                <w:lang w:eastAsia="uk-UA"/>
              </w:rPr>
              <w:t>Територіальний орган/територіальний підрозділ ДМС</w:t>
            </w:r>
            <w:r>
              <w:rPr>
                <w:rFonts w:eastAsia="Times New Roman" w:cs="Times New Roman"/>
                <w:sz w:val="20"/>
                <w:szCs w:val="20"/>
                <w:lang w:eastAsia="uk-UA"/>
              </w:rPr>
              <w:t xml:space="preserve"> </w:t>
            </w:r>
            <w:r>
              <w:rPr>
                <w:rFonts w:eastAsia="Times New Roman" w:cs="Times New Roman"/>
                <w:b/>
                <w:sz w:val="20"/>
                <w:szCs w:val="20"/>
                <w:lang w:eastAsia="uk-UA"/>
              </w:rPr>
              <w:t>відмовляє іноземцю або особі без громадянства</w:t>
            </w:r>
            <w:r>
              <w:rPr>
                <w:rFonts w:eastAsia="Times New Roman" w:cs="Times New Roman"/>
                <w:sz w:val="20"/>
                <w:szCs w:val="20"/>
                <w:lang w:eastAsia="uk-UA"/>
              </w:rPr>
              <w:t xml:space="preserve"> </w:t>
            </w:r>
            <w:r>
              <w:rPr>
                <w:rFonts w:eastAsia="Times New Roman" w:cs="Times New Roman"/>
                <w:b/>
                <w:sz w:val="20"/>
                <w:szCs w:val="20"/>
                <w:lang w:eastAsia="uk-UA"/>
              </w:rPr>
              <w:t>в оформленні або видачі посвідки у разі,</w:t>
            </w:r>
            <w:r>
              <w:rPr>
                <w:rFonts w:eastAsia="Times New Roman" w:cs="Times New Roman"/>
                <w:b/>
                <w:bCs/>
                <w:sz w:val="20"/>
                <w:szCs w:val="20"/>
                <w:lang w:eastAsia="uk-UA"/>
              </w:rPr>
              <w:t xml:space="preserve"> коли:</w:t>
            </w:r>
          </w:p>
          <w:p>
            <w:pPr>
              <w:pStyle w:val="Normal"/>
              <w:widowControl w:val="false"/>
              <w:jc w:val="center"/>
              <w:rPr>
                <w:rFonts w:eastAsia="Times New Roman" w:cs="Times New Roman"/>
                <w:b/>
                <w:sz w:val="20"/>
                <w:szCs w:val="20"/>
                <w:lang w:eastAsia="uk-UA"/>
              </w:rPr>
            </w:pPr>
            <w:r>
              <w:rPr>
                <w:rFonts w:eastAsia="Times New Roman" w:cs="Times New Roman"/>
                <w:b/>
                <w:sz w:val="20"/>
                <w:szCs w:val="20"/>
                <w:lang w:eastAsia="uk-UA"/>
              </w:rPr>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 іноземець або особа без громадянства мають посвідку чи посвідку на постійне проживання (крім випадків обміну посвідки), військовий квиток, який підтверджує факт служби за контрактом у Збройних Силах, Держспецтрансслужбі, Національній гвардії, посвідчення біженця чи посвідчення особи, якій надано додатковий захист, які є дійсними на день звернення;</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3) дані, отримані з баз даних Реєстру, картотек, не підтверджують надану іноземцем або особою без громадянства інформацію;</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4) встановлено належність особи до громадянства України;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5) за видачею посвідки звернувся законний представник, який не має документально підтверджених повноважень для її отримання;</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7) отримано від Національної поліції, СБУ,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pPr>
              <w:pStyle w:val="Normal"/>
              <w:widowControl w:val="false"/>
              <w:jc w:val="both"/>
              <w:rPr>
                <w:rFonts w:eastAsia="Times New Roman" w:cs="Times New Roman"/>
                <w:sz w:val="20"/>
                <w:szCs w:val="20"/>
                <w:lang w:eastAsia="uk-UA"/>
              </w:rPr>
            </w:pPr>
            <w:r>
              <w:rPr>
                <w:rFonts w:eastAsia="Times New Roman" w:cs="Times New Roman"/>
                <w:sz w:val="20"/>
                <w:szCs w:val="20"/>
                <w:lang w:eastAsia="uk-UA"/>
              </w:rPr>
              <w:t>11) в інших випадках, передбачених законом.</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Результат надання адміністративної послуги</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both"/>
              <w:rPr>
                <w:rFonts w:ascii="Verdana" w:hAnsi="Verdana" w:eastAsia="Times New Roman" w:cs="Times New Roman"/>
                <w:sz w:val="16"/>
                <w:szCs w:val="16"/>
                <w:lang w:eastAsia="uk-UA"/>
              </w:rPr>
            </w:pPr>
            <w:r>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trPr>
          <w:trHeight w:val="70" w:hRule="atLeast"/>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Способи отримання відповіді (результату)</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w:t>
            </w:r>
            <w:r>
              <w:rPr>
                <w:rFonts w:eastAsia="Times New Roman" w:cs="Times New Roman"/>
                <w:b/>
                <w:sz w:val="20"/>
                <w:szCs w:val="20"/>
                <w:lang w:eastAsia="uk-UA"/>
              </w:rPr>
              <w:t>про відмову в прийнятті документів</w:t>
            </w:r>
            <w:r>
              <w:rPr>
                <w:rFonts w:eastAsia="Times New Roman" w:cs="Times New Roman"/>
                <w:sz w:val="20"/>
                <w:szCs w:val="20"/>
                <w:lang w:eastAsia="uk-UA"/>
              </w:rPr>
              <w:t xml:space="preserve"> із зазначенням підстав такої відмови. За бажанням іноземця або особи без громадянства відмова надається у письмовій формі.</w:t>
            </w:r>
          </w:p>
          <w:p>
            <w:pPr>
              <w:pStyle w:val="Normal"/>
              <w:widowControl w:val="false"/>
              <w:ind w:firstLine="470"/>
              <w:jc w:val="both"/>
              <w:rPr>
                <w:rFonts w:ascii="Verdana" w:hAnsi="Verdana" w:eastAsia="Times New Roman" w:cs="Times New Roman"/>
                <w:sz w:val="16"/>
                <w:szCs w:val="16"/>
                <w:lang w:eastAsia="uk-UA"/>
              </w:rPr>
            </w:pPr>
            <w:r>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У разі отримання посвідки законним представником він подає документ, що посвідчує його особу.</w:t>
            </w:r>
          </w:p>
          <w:p>
            <w:pPr>
              <w:pStyle w:val="Normal"/>
              <w:widowControl w:val="false"/>
              <w:ind w:firstLine="470"/>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ind w:firstLine="470"/>
              <w:jc w:val="both"/>
              <w:rPr>
                <w:rFonts w:eastAsia="Times New Roman" w:cs="Times New Roman"/>
                <w:sz w:val="20"/>
                <w:szCs w:val="20"/>
                <w:lang w:eastAsia="uk-UA"/>
              </w:rPr>
            </w:pPr>
            <w:bookmarkStart w:id="328" w:name="n543_Copy_2"/>
            <w:bookmarkStart w:id="329" w:name="n542_Copy_2"/>
            <w:bookmarkEnd w:id="328"/>
            <w:bookmarkEnd w:id="329"/>
            <w:r>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trPr/>
        <w:tc>
          <w:tcPr>
            <w:tcW w:w="67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rFonts w:ascii="Verdana" w:hAnsi="Verdana" w:eastAsia="Times New Roman" w:cs="Times New Roman"/>
                <w:sz w:val="16"/>
                <w:szCs w:val="16"/>
                <w:lang w:eastAsia="uk-UA"/>
              </w:rPr>
            </w:pPr>
            <w:r>
              <w:rPr>
                <w:rFonts w:eastAsia="Times New Roman" w:cs="Times New Roman"/>
                <w:sz w:val="20"/>
                <w:szCs w:val="20"/>
                <w:lang w:eastAsia="uk-UA"/>
              </w:rPr>
              <w:t>Примітка</w:t>
            </w:r>
          </w:p>
        </w:tc>
        <w:tc>
          <w:tcPr>
            <w:tcW w:w="593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tc>
      </w:tr>
    </w:tbl>
    <w:p>
      <w:pPr>
        <w:pStyle w:val="Normal"/>
        <w:jc w:val="center"/>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rPr>
          <w:rFonts w:ascii="Verdana" w:hAnsi="Verdana" w:eastAsia="Times New Roman" w:cs="Times New Roman"/>
          <w:sz w:val="16"/>
          <w:szCs w:val="16"/>
          <w:lang w:eastAsia="uk-UA"/>
        </w:rPr>
      </w:pPr>
      <w:r>
        <w:rPr>
          <w:rFonts w:eastAsia="Times New Roman" w:cs="Times New Roman" w:ascii="Verdana" w:hAnsi="Verdana"/>
          <w:sz w:val="16"/>
          <w:szCs w:val="16"/>
          <w:lang w:eastAsia="uk-UA"/>
        </w:rPr>
      </w:r>
    </w:p>
    <w:p>
      <w:pPr>
        <w:pStyle w:val="Normal"/>
        <w:ind w:hanging="0" w:left="-142"/>
        <w:jc w:val="both"/>
        <w:rPr>
          <w:sz w:val="20"/>
          <w:szCs w:val="20"/>
        </w:rPr>
      </w:pPr>
      <w:r>
        <w:rPr>
          <w:rFonts w:eastAsia="Times New Roman" w:cs="Times New Roman"/>
          <w:b/>
          <w:sz w:val="20"/>
          <w:szCs w:val="20"/>
          <w:lang w:eastAsia="uk-UA"/>
        </w:rPr>
        <w:t xml:space="preserve">Заступник начальника Управління       </w:t>
        <w:tab/>
        <w:tab/>
        <w:tab/>
        <w:tab/>
        <w:tab/>
        <w:tab/>
        <w:tab/>
        <w:t>Тетяна ЛОБАЧ</w:t>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pStyle w:val="Normal"/>
        <w:rPr>
          <w:sz w:val="20"/>
          <w:szCs w:val="20"/>
        </w:rPr>
      </w:pPr>
      <w:r>
        <w:rPr>
          <w:sz w:val="20"/>
          <w:szCs w:val="20"/>
        </w:rPr>
      </w:r>
    </w:p>
    <w:p>
      <w:pPr>
        <w:sectPr>
          <w:headerReference w:type="default" r:id="rId43"/>
          <w:headerReference w:type="first" r:id="rId44"/>
          <w:type w:val="nextPage"/>
          <w:pgSz w:w="11906" w:h="16838"/>
          <w:pgMar w:left="1417" w:right="850" w:gutter="0" w:header="708" w:top="850" w:footer="0" w:bottom="1417"/>
          <w:pgNumType w:fmt="decimal"/>
          <w:formProt w:val="false"/>
          <w:titlePg/>
          <w:textDirection w:val="lrTb"/>
          <w:docGrid w:type="default" w:linePitch="360" w:charSpace="0"/>
        </w:sectPr>
        <w:pStyle w:val="Normal"/>
        <w:rPr>
          <w:sz w:val="20"/>
          <w:szCs w:val="20"/>
        </w:rPr>
      </w:pPr>
      <w:r>
        <w:rPr>
          <w:sz w:val="20"/>
          <w:szCs w:val="20"/>
        </w:rPr>
      </w:r>
    </w:p>
    <w:p>
      <w:pPr>
        <w:pStyle w:val="Normal"/>
        <w:widowControl w:val="false"/>
        <w:ind w:hanging="0" w:left="6237" w:right="-5772"/>
        <w:jc w:val="both"/>
        <w:rPr>
          <w:sz w:val="20"/>
          <w:szCs w:val="20"/>
        </w:rPr>
      </w:pPr>
      <w:r>
        <w:rPr>
          <w:bCs/>
          <w:sz w:val="20"/>
          <w:szCs w:val="20"/>
        </w:rPr>
        <w:t xml:space="preserve">Додаток до </w:t>
      </w:r>
    </w:p>
    <w:p>
      <w:pPr>
        <w:pStyle w:val="Normal"/>
        <w:widowControl w:val="false"/>
        <w:ind w:hanging="0" w:left="6237" w:right="-5772"/>
        <w:jc w:val="both"/>
        <w:rPr>
          <w:sz w:val="20"/>
          <w:szCs w:val="20"/>
        </w:rPr>
      </w:pPr>
      <w:r>
        <w:rPr>
          <w:bCs/>
          <w:sz w:val="20"/>
          <w:szCs w:val="20"/>
        </w:rPr>
        <w:t xml:space="preserve">наказу УДМС  </w:t>
      </w:r>
    </w:p>
    <w:p>
      <w:pPr>
        <w:pStyle w:val="Normal"/>
        <w:widowControl w:val="false"/>
        <w:ind w:hanging="0" w:left="6237" w:right="-5772"/>
        <w:jc w:val="both"/>
        <w:rPr>
          <w:sz w:val="20"/>
          <w:szCs w:val="20"/>
        </w:rPr>
      </w:pPr>
      <w:r>
        <w:rPr>
          <w:rFonts w:eastAsia="Arial Unicode MS"/>
          <w:bCs/>
          <w:color w:val="000000"/>
          <w:sz w:val="20"/>
          <w:szCs w:val="20"/>
        </w:rPr>
        <w:t>у</w:t>
      </w:r>
      <w:r>
        <w:rPr>
          <w:bCs/>
          <w:sz w:val="20"/>
          <w:szCs w:val="20"/>
        </w:rPr>
        <w:t xml:space="preserve"> Тернопільській області</w:t>
      </w:r>
    </w:p>
    <w:p>
      <w:pPr>
        <w:pStyle w:val="Normal"/>
        <w:widowControl w:val="false"/>
        <w:ind w:hanging="0" w:right="0"/>
        <w:jc w:val="center"/>
        <w:rPr>
          <w:sz w:val="20"/>
          <w:szCs w:val="20"/>
        </w:rPr>
      </w:pPr>
      <w:r>
        <w:rPr>
          <w:rFonts w:eastAsia="Arial Unicode MS" w:cs="Verdana"/>
          <w:b w:val="false"/>
          <w:bCs w:val="false"/>
          <w:color w:val="000000"/>
          <w:spacing w:val="2"/>
          <w:sz w:val="20"/>
          <w:szCs w:val="20"/>
          <w:lang w:val="ru-RU" w:eastAsia="ru-RU"/>
        </w:rPr>
        <w:tab/>
        <w:tab/>
        <w:tab/>
        <w:tab/>
        <w:tab/>
        <w:t xml:space="preserve">                   </w:t>
      </w:r>
      <w:r>
        <w:rPr>
          <w:rFonts w:eastAsia="Arial Unicode MS" w:cs="Verdana"/>
          <w:b w:val="false"/>
          <w:bCs/>
          <w:color w:val="000000"/>
          <w:spacing w:val="2"/>
          <w:sz w:val="20"/>
          <w:szCs w:val="20"/>
          <w:lang w:val="ru-RU" w:eastAsia="ru-RU"/>
        </w:rPr>
        <w:t>в</w:t>
      </w:r>
      <w:r>
        <w:rPr>
          <w:bCs/>
          <w:sz w:val="20"/>
          <w:szCs w:val="20"/>
        </w:rPr>
        <w:t>ід  05.03.2024 № 20</w:t>
      </w:r>
    </w:p>
    <w:p>
      <w:pPr>
        <w:pStyle w:val="Normal"/>
        <w:widowControl w:val="false"/>
        <w:ind w:hanging="0" w:left="2096" w:right="1800"/>
        <w:jc w:val="center"/>
        <w:rPr>
          <w:rFonts w:ascii="Times New Roman" w:hAnsi="Times New Roman" w:eastAsia="Times New Roman" w:cs="Verdana"/>
          <w:b/>
          <w:bCs/>
          <w:spacing w:val="2"/>
          <w:sz w:val="20"/>
          <w:szCs w:val="20"/>
          <w:lang w:val="ru-RU" w:eastAsia="ru-RU"/>
        </w:rPr>
      </w:pPr>
      <w:r>
        <w:rPr>
          <w:rFonts w:eastAsia="Times New Roman" w:cs="Verdana"/>
          <w:b/>
          <w:bCs/>
          <w:spacing w:val="2"/>
          <w:sz w:val="20"/>
          <w:szCs w:val="20"/>
          <w:lang w:val="ru-RU" w:eastAsia="ru-RU"/>
        </w:rPr>
      </w:r>
    </w:p>
    <w:p>
      <w:pPr>
        <w:pStyle w:val="Normal"/>
        <w:widowControl w:val="false"/>
        <w:ind w:hanging="0" w:left="2096" w:right="1800"/>
        <w:jc w:val="center"/>
        <w:rPr>
          <w:rFonts w:ascii="Times New Roman" w:hAnsi="Times New Roman" w:eastAsia="Times New Roman" w:cs="Verdana"/>
          <w:b/>
          <w:bCs/>
          <w:spacing w:val="2"/>
          <w:sz w:val="20"/>
          <w:szCs w:val="20"/>
          <w:lang w:val="ru-RU" w:eastAsia="ru-RU"/>
        </w:rPr>
      </w:pPr>
      <w:r>
        <w:rPr>
          <w:rFonts w:eastAsia="Times New Roman" w:cs="Verdana"/>
          <w:b/>
          <w:bCs/>
          <w:spacing w:val="2"/>
          <w:sz w:val="20"/>
          <w:szCs w:val="20"/>
          <w:lang w:val="ru-RU" w:eastAsia="ru-RU"/>
        </w:rPr>
      </w:r>
    </w:p>
    <w:p>
      <w:pPr>
        <w:pStyle w:val="Normal"/>
        <w:widowControl w:val="false"/>
        <w:ind w:hanging="0" w:left="2096" w:right="1800"/>
        <w:jc w:val="center"/>
        <w:rPr>
          <w:rFonts w:ascii="Times New Roman" w:hAnsi="Times New Roman" w:eastAsia="Times New Roman" w:cs="Verdana"/>
          <w:b/>
          <w:bCs/>
          <w:spacing w:val="2"/>
          <w:sz w:val="20"/>
          <w:szCs w:val="20"/>
          <w:lang w:val="ru-RU" w:eastAsia="ru-RU"/>
        </w:rPr>
      </w:pPr>
      <w:r>
        <w:rPr>
          <w:rFonts w:eastAsia="Times New Roman" w:cs="Verdana"/>
          <w:b/>
          <w:bCs/>
          <w:spacing w:val="2"/>
          <w:sz w:val="20"/>
          <w:szCs w:val="20"/>
          <w:lang w:val="ru-RU" w:eastAsia="ru-RU"/>
        </w:rPr>
      </w:r>
    </w:p>
    <w:p>
      <w:pPr>
        <w:pStyle w:val="Normal"/>
        <w:widowControl w:val="false"/>
        <w:ind w:hanging="0" w:left="0" w:right="-82"/>
        <w:jc w:val="center"/>
        <w:rPr>
          <w:sz w:val="20"/>
          <w:szCs w:val="20"/>
        </w:rPr>
      </w:pPr>
      <w:r>
        <w:rPr>
          <w:rFonts w:cs="Times New Roman"/>
          <w:b/>
          <w:bCs/>
          <w:spacing w:val="2"/>
          <w:sz w:val="20"/>
          <w:szCs w:val="20"/>
          <w:lang w:eastAsia="ru-RU"/>
        </w:rPr>
        <w:t>ТЕХНОЛОГІЧНА</w:t>
      </w:r>
      <w:r>
        <w:rPr>
          <w:rFonts w:cs="Times New Roman"/>
          <w:b/>
          <w:bCs/>
          <w:spacing w:val="-16"/>
          <w:sz w:val="20"/>
          <w:szCs w:val="20"/>
          <w:lang w:val="ru-RU" w:eastAsia="ru-RU"/>
        </w:rPr>
        <w:t xml:space="preserve"> </w:t>
      </w:r>
      <w:r>
        <w:rPr>
          <w:rFonts w:cs="Times New Roman"/>
          <w:b/>
          <w:bCs/>
          <w:spacing w:val="-1"/>
          <w:sz w:val="20"/>
          <w:szCs w:val="20"/>
          <w:lang w:val="ru-RU" w:eastAsia="ru-RU"/>
        </w:rPr>
        <w:t>К</w:t>
      </w:r>
      <w:r>
        <w:rPr>
          <w:rFonts w:cs="Times New Roman"/>
          <w:b/>
          <w:bCs/>
          <w:spacing w:val="2"/>
          <w:sz w:val="20"/>
          <w:szCs w:val="20"/>
          <w:lang w:val="ru-RU" w:eastAsia="ru-RU"/>
        </w:rPr>
        <w:t>А</w:t>
      </w:r>
      <w:r>
        <w:rPr>
          <w:rFonts w:cs="Times New Roman"/>
          <w:b/>
          <w:bCs/>
          <w:spacing w:val="-1"/>
          <w:sz w:val="20"/>
          <w:szCs w:val="20"/>
          <w:lang w:val="ru-RU" w:eastAsia="ru-RU"/>
        </w:rPr>
        <w:t>Р</w:t>
      </w:r>
      <w:r>
        <w:rPr>
          <w:rFonts w:cs="Times New Roman"/>
          <w:b/>
          <w:bCs/>
          <w:spacing w:val="2"/>
          <w:sz w:val="20"/>
          <w:szCs w:val="20"/>
          <w:lang w:val="ru-RU" w:eastAsia="ru-RU"/>
        </w:rPr>
        <w:t>Т</w:t>
      </w:r>
      <w:r>
        <w:rPr>
          <w:rFonts w:cs="Times New Roman"/>
          <w:b/>
          <w:bCs/>
          <w:spacing w:val="-2"/>
          <w:sz w:val="20"/>
          <w:szCs w:val="20"/>
          <w:lang w:val="ru-RU" w:eastAsia="ru-RU"/>
        </w:rPr>
        <w:t>К</w:t>
      </w:r>
      <w:r>
        <w:rPr>
          <w:rFonts w:cs="Times New Roman"/>
          <w:b/>
          <w:bCs/>
          <w:spacing w:val="-2"/>
          <w:sz w:val="20"/>
          <w:szCs w:val="20"/>
          <w:lang w:eastAsia="ru-RU"/>
        </w:rPr>
        <w:t>А</w:t>
      </w:r>
      <w:r>
        <w:rPr>
          <w:rFonts w:cs="Times New Roman"/>
          <w:b/>
          <w:bCs/>
          <w:spacing w:val="-3"/>
          <w:sz w:val="20"/>
          <w:szCs w:val="20"/>
          <w:lang w:val="ru-RU" w:eastAsia="ru-RU"/>
        </w:rPr>
        <w:t xml:space="preserve"> </w:t>
      </w:r>
      <w:r>
        <w:rPr>
          <w:rFonts w:cs="Times New Roman"/>
          <w:b/>
          <w:bCs/>
          <w:spacing w:val="2"/>
          <w:sz w:val="20"/>
          <w:szCs w:val="20"/>
          <w:lang w:val="ru-RU" w:eastAsia="ru-RU"/>
        </w:rPr>
        <w:t>АД</w:t>
      </w:r>
      <w:r>
        <w:rPr>
          <w:rFonts w:cs="Times New Roman"/>
          <w:b/>
          <w:bCs/>
          <w:spacing w:val="-2"/>
          <w:sz w:val="20"/>
          <w:szCs w:val="20"/>
          <w:lang w:val="ru-RU" w:eastAsia="ru-RU"/>
        </w:rPr>
        <w:t>М</w:t>
      </w:r>
      <w:r>
        <w:rPr>
          <w:rFonts w:cs="Times New Roman"/>
          <w:b/>
          <w:bCs/>
          <w:spacing w:val="2"/>
          <w:sz w:val="20"/>
          <w:szCs w:val="20"/>
          <w:lang w:val="ru-RU" w:eastAsia="ru-RU"/>
        </w:rPr>
        <w:t>ІНІСТ</w:t>
      </w:r>
      <w:r>
        <w:rPr>
          <w:rFonts w:cs="Times New Roman"/>
          <w:b/>
          <w:bCs/>
          <w:spacing w:val="-1"/>
          <w:sz w:val="20"/>
          <w:szCs w:val="20"/>
          <w:lang w:val="ru-RU" w:eastAsia="ru-RU"/>
        </w:rPr>
        <w:t>Р</w:t>
      </w:r>
      <w:r>
        <w:rPr>
          <w:rFonts w:cs="Times New Roman"/>
          <w:b/>
          <w:bCs/>
          <w:spacing w:val="2"/>
          <w:sz w:val="20"/>
          <w:szCs w:val="20"/>
          <w:lang w:val="ru-RU" w:eastAsia="ru-RU"/>
        </w:rPr>
        <w:t>АТИ</w:t>
      </w:r>
      <w:r>
        <w:rPr>
          <w:rFonts w:cs="Times New Roman"/>
          <w:b/>
          <w:bCs/>
          <w:spacing w:val="-2"/>
          <w:sz w:val="20"/>
          <w:szCs w:val="20"/>
          <w:lang w:val="ru-RU" w:eastAsia="ru-RU"/>
        </w:rPr>
        <w:t>В</w:t>
      </w:r>
      <w:r>
        <w:rPr>
          <w:rFonts w:cs="Times New Roman"/>
          <w:b/>
          <w:bCs/>
          <w:spacing w:val="2"/>
          <w:sz w:val="20"/>
          <w:szCs w:val="20"/>
          <w:lang w:val="ru-RU" w:eastAsia="ru-RU"/>
        </w:rPr>
        <w:t>НО</w:t>
      </w:r>
      <w:r>
        <w:rPr>
          <w:rFonts w:cs="Times New Roman"/>
          <w:b/>
          <w:bCs/>
          <w:spacing w:val="2"/>
          <w:sz w:val="20"/>
          <w:szCs w:val="20"/>
          <w:lang w:eastAsia="ru-RU"/>
        </w:rPr>
        <w:t>Ї ПОСЛУГИ</w:t>
      </w:r>
    </w:p>
    <w:p>
      <w:pPr>
        <w:pStyle w:val="Normal"/>
        <w:jc w:val="center"/>
        <w:rPr>
          <w:rFonts w:ascii="Times New Roman" w:hAnsi="Times New Roman" w:cs="Times New Roman"/>
          <w:b/>
          <w:bCs/>
          <w:spacing w:val="2"/>
          <w:w w:val="99"/>
          <w:sz w:val="20"/>
          <w:szCs w:val="20"/>
          <w:lang w:eastAsia="ru-RU"/>
        </w:rPr>
      </w:pPr>
      <w:r>
        <w:rPr>
          <w:rFonts w:cs="Times New Roman"/>
          <w:b/>
          <w:bCs/>
          <w:spacing w:val="2"/>
          <w:w w:val="99"/>
          <w:sz w:val="20"/>
          <w:szCs w:val="20"/>
          <w:lang w:eastAsia="ru-RU"/>
        </w:rPr>
      </w:r>
    </w:p>
    <w:p>
      <w:pPr>
        <w:pStyle w:val="81"/>
        <w:shd w:val="clear" w:fill="auto"/>
        <w:suppressAutoHyphens w:val="true"/>
        <w:spacing w:lineRule="auto" w:line="276" w:before="0" w:after="0"/>
        <w:ind w:hanging="0" w:left="200" w:right="0"/>
        <w:jc w:val="center"/>
        <w:rPr/>
      </w:pPr>
      <w:r>
        <w:rPr>
          <w:rStyle w:val="8"/>
          <w:rFonts w:cs="Times New Roman"/>
          <w:b/>
          <w:bCs w:val="false"/>
          <w:caps/>
          <w:sz w:val="20"/>
          <w:szCs w:val="20"/>
          <w:lang w:eastAsia="uk-UA"/>
        </w:rPr>
        <w:t>ОФОРМЛЕННЯ ТА ВИДАЧА У ЗВ’ЯЗКУ ІЗ ВТРАТОЮ АБО ВИКРАДЕННЯМ ПОСВІДКИ НА ТИМЧАСОВЕ ПРОЖИВАННЯ, ЇЇ ОБМІНУ</w:t>
      </w:r>
    </w:p>
    <w:p>
      <w:pPr>
        <w:pStyle w:val="Normal"/>
        <w:ind w:hanging="0" w:left="1287" w:right="0"/>
        <w:rPr>
          <w:sz w:val="20"/>
          <w:szCs w:val="20"/>
        </w:rPr>
      </w:pPr>
      <w:r>
        <w:rPr>
          <w:rFonts w:cs="Times New Roman"/>
          <w:sz w:val="20"/>
          <w:szCs w:val="20"/>
          <w:lang w:eastAsia="ru-RU"/>
        </w:rPr>
        <w:t xml:space="preserve">                             </w:t>
      </w:r>
      <w:r>
        <w:rPr>
          <w:rFonts w:cs="Times New Roman"/>
          <w:sz w:val="20"/>
          <w:szCs w:val="20"/>
          <w:lang w:eastAsia="ru-RU"/>
        </w:rPr>
        <w:t>(назва адміністративної послуги)</w:t>
      </w:r>
    </w:p>
    <w:p>
      <w:pPr>
        <w:pStyle w:val="Normal"/>
        <w:widowControl w:val="false"/>
        <w:suppressAutoHyphens w:val="true"/>
        <w:jc w:val="center"/>
        <w:rPr>
          <w:rFonts w:ascii="Times New Roman" w:hAnsi="Times New Roman"/>
          <w:b/>
          <w:sz w:val="28"/>
          <w:szCs w:val="28"/>
          <w:u w:val="single"/>
          <w:lang w:val="uk-UA"/>
        </w:rPr>
      </w:pPr>
      <w:r>
        <w:rPr>
          <w:rFonts w:eastAsia="Verdana" w:cs="Mangal;Courier New"/>
          <w:b/>
          <w:kern w:val="2"/>
          <w:sz w:val="28"/>
          <w:szCs w:val="28"/>
          <w:u w:val="single"/>
          <w:lang w:val="uk-UA" w:eastAsia="uk-UA" w:bidi="hi-IN"/>
        </w:rPr>
        <w:t xml:space="preserve"> </w:t>
      </w:r>
      <w:r>
        <w:rPr>
          <w:rFonts w:eastAsia="Verdana" w:cs="Mangal;Courier New"/>
          <w:b/>
          <w:kern w:val="2"/>
          <w:sz w:val="28"/>
          <w:szCs w:val="28"/>
          <w:u w:val="single"/>
          <w:lang w:val="uk-UA" w:eastAsia="uk-UA" w:bidi="hi-IN"/>
        </w:rPr>
        <w:t>Зборівський сектор  УД</w:t>
      </w:r>
      <w:r>
        <w:rPr>
          <w:rFonts w:eastAsia="Verdana" w:cs="Liberation Serif;Times New Roman"/>
          <w:b/>
          <w:kern w:val="2"/>
          <w:sz w:val="28"/>
          <w:szCs w:val="28"/>
          <w:u w:val="single"/>
          <w:lang w:val="uk-UA" w:eastAsia="uk-UA"/>
        </w:rPr>
        <w:t>МС у</w:t>
      </w:r>
      <w:r>
        <w:rPr>
          <w:rFonts w:eastAsia="Verdana" w:cs="Mangal;Courier New"/>
          <w:b/>
          <w:kern w:val="2"/>
          <w:sz w:val="28"/>
          <w:szCs w:val="28"/>
          <w:u w:val="single"/>
          <w:lang w:val="uk-UA" w:eastAsia="uk-UA" w:bidi="hi-IN"/>
        </w:rPr>
        <w:t xml:space="preserve"> Тернопільській області</w:t>
      </w:r>
      <w:r>
        <w:rPr>
          <w:rFonts w:eastAsia="NSimSun" w:cs="Mangal;Courier New"/>
          <w:b/>
          <w:kern w:val="2"/>
          <w:sz w:val="28"/>
          <w:szCs w:val="28"/>
          <w:u w:val="single"/>
          <w:lang w:val="uk-UA" w:eastAsia="uk-UA" w:bidi="hi-IN"/>
        </w:rPr>
        <w:t xml:space="preserve"> </w:t>
      </w:r>
    </w:p>
    <w:p>
      <w:pPr>
        <w:pStyle w:val="Normal"/>
        <w:widowControl w:val="false"/>
        <w:ind w:hanging="0" w:left="2096" w:right="1800"/>
        <w:jc w:val="center"/>
        <w:rPr>
          <w:sz w:val="20"/>
          <w:szCs w:val="20"/>
        </w:rPr>
      </w:pPr>
      <w:r>
        <w:rPr>
          <w:rFonts w:eastAsia="Times New Roman" w:cs="Times New Roman"/>
          <w:b w:val="false"/>
          <w:bCs w:val="false"/>
          <w:spacing w:val="2"/>
          <w:sz w:val="20"/>
          <w:szCs w:val="20"/>
          <w:lang w:eastAsia="ru-RU"/>
        </w:rPr>
        <w:t xml:space="preserve">(найменування суб’єкта надання адміністративної послуги) </w:t>
      </w:r>
    </w:p>
    <w:p>
      <w:pPr>
        <w:pStyle w:val="Normal"/>
        <w:jc w:val="center"/>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tbl>
      <w:tblPr>
        <w:tblW w:w="10348" w:type="dxa"/>
        <w:jc w:val="left"/>
        <w:tblInd w:w="-459" w:type="dxa"/>
        <w:tblLayout w:type="fixed"/>
        <w:tblCellMar>
          <w:top w:w="0" w:type="dxa"/>
          <w:left w:w="108" w:type="dxa"/>
          <w:bottom w:w="0" w:type="dxa"/>
          <w:right w:w="108" w:type="dxa"/>
        </w:tblCellMar>
        <w:tblLook w:firstRow="1" w:noVBand="0" w:lastRow="1" w:firstColumn="1" w:lastColumn="1" w:noHBand="0" w:val="01e0"/>
      </w:tblPr>
      <w:tblGrid>
        <w:gridCol w:w="542"/>
        <w:gridCol w:w="3930"/>
        <w:gridCol w:w="2237"/>
        <w:gridCol w:w="1835"/>
        <w:gridCol w:w="1804"/>
      </w:tblGrid>
      <w:tr>
        <w:trPr>
          <w:trHeight w:val="792"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 xml:space="preserve">№ </w:t>
            </w:r>
            <w:r>
              <w:rPr>
                <w:rFonts w:eastAsia="Times New Roman" w:cs="Times New Roman"/>
                <w:b/>
                <w:sz w:val="20"/>
                <w:szCs w:val="20"/>
                <w:lang w:eastAsia="ru-RU"/>
              </w:rPr>
              <w:t>з/п</w:t>
            </w:r>
          </w:p>
        </w:tc>
        <w:tc>
          <w:tcPr>
            <w:tcW w:w="393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ind w:firstLine="321"/>
              <w:jc w:val="center"/>
              <w:rPr>
                <w:rFonts w:ascii="Verdana" w:hAnsi="Verdana" w:eastAsia="Times New Roman"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Строк виконання</w:t>
            </w:r>
          </w:p>
          <w:p>
            <w:pPr>
              <w:pStyle w:val="Normal"/>
              <w:widowControl w:val="false"/>
              <w:jc w:val="center"/>
              <w:rPr>
                <w:rFonts w:ascii="Verdana" w:hAnsi="Verdana" w:eastAsia="Times New Roman" w:cs="Times New Roman"/>
                <w:b/>
                <w:sz w:val="16"/>
                <w:szCs w:val="16"/>
                <w:lang w:eastAsia="ru-RU"/>
              </w:rPr>
            </w:pPr>
            <w:r>
              <w:rPr>
                <w:rFonts w:eastAsia="Times New Roman" w:cs="Times New Roman"/>
                <w:b/>
                <w:sz w:val="20"/>
                <w:szCs w:val="20"/>
                <w:lang w:eastAsia="ru-RU"/>
              </w:rPr>
              <w:t>етапів (днів)</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highlight w:val="red"/>
                <w:lang w:eastAsia="ru-RU"/>
              </w:rPr>
            </w:pPr>
            <w:r>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 xml:space="preserve">Під час приймання документів від іноземця або особи без громадянства здійснюється перевірка повноти поданих іноземцем або особою без громадянства документів, зазначених у </w:t>
            </w:r>
            <w:r>
              <w:fldChar w:fldCharType="begin"/>
            </w:r>
            <w:r>
              <w:rPr>
                <w:sz w:val="20"/>
                <w:u w:val="none"/>
                <w:szCs w:val="20"/>
                <w:rFonts w:eastAsia="Times New Roman" w:cs="Times New Roman"/>
                <w:color w:val="auto"/>
                <w:lang w:eastAsia="ru-RU"/>
              </w:rPr>
              <w:instrText xml:space="preserve"> HYPERLINK "https://zakon.rada.gov.ua/laws/show/322-2018-п"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пунктах 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w:t>
            </w:r>
            <w:r>
              <w:fldChar w:fldCharType="begin"/>
            </w:r>
            <w:r>
              <w:rPr>
                <w:sz w:val="20"/>
                <w:u w:val="none"/>
                <w:szCs w:val="20"/>
                <w:rFonts w:eastAsia="Times New Roman" w:cs="Times New Roman"/>
                <w:color w:val="auto"/>
                <w:lang w:eastAsia="ru-RU"/>
              </w:rPr>
              <w:instrText xml:space="preserve"> HYPERLINK "https://zakon.rada.gov.ua/laws/show/322-2018-п"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і </w:t>
            </w:r>
            <w:r>
              <w:fldChar w:fldCharType="begin"/>
            </w:r>
            <w:r>
              <w:rPr>
                <w:sz w:val="20"/>
                <w:u w:val="none"/>
                <w:szCs w:val="20"/>
                <w:rFonts w:eastAsia="Times New Roman" w:cs="Times New Roman"/>
                <w:color w:val="auto"/>
                <w:lang w:eastAsia="ru-RU"/>
              </w:rPr>
              <w:instrText xml:space="preserve"> HYPERLINK "https://zakon.rada.gov.ua/laws/show/322-2018-п" \l "n189"</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39</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оформлення, видачі, обміну, скасування,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 – Порядок), відповідність їх оформлення вимогам законодавства, своєчасність їх подання, наявність підстав для оформлення та видачі посвідки,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уповноважений суб’єкт інформують іноземця або особу без громадянства про відмову в прийнятті документів із зазначенням підстав такої відмови. За бажанням іноземця або особи без громадянства відмова надається у письмовій формі</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2.</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pPr>
              <w:pStyle w:val="Normal"/>
              <w:widowControl w:val="false"/>
              <w:ind w:firstLine="321"/>
              <w:jc w:val="both"/>
              <w:rPr>
                <w:rFonts w:eastAsia="Times New Roman" w:cs="Times New Roman"/>
                <w:sz w:val="20"/>
                <w:szCs w:val="20"/>
                <w:lang w:eastAsia="ru-RU"/>
              </w:rPr>
            </w:pPr>
            <w:bookmarkStart w:id="330" w:name="n486_Copy_2"/>
            <w:bookmarkEnd w:id="33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pPr>
              <w:pStyle w:val="Normal"/>
              <w:widowControl w:val="false"/>
              <w:ind w:firstLine="321"/>
              <w:jc w:val="both"/>
              <w:rPr>
                <w:rFonts w:eastAsia="Times New Roman" w:cs="Times New Roman"/>
                <w:sz w:val="20"/>
                <w:szCs w:val="20"/>
                <w:lang w:eastAsia="ru-RU"/>
              </w:rPr>
            </w:pPr>
            <w:bookmarkStart w:id="331" w:name="n488_Copy_1"/>
            <w:bookmarkEnd w:id="331"/>
            <w:r>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pPr>
              <w:pStyle w:val="Normal"/>
              <w:widowControl w:val="false"/>
              <w:ind w:firstLine="321"/>
              <w:jc w:val="both"/>
              <w:rPr>
                <w:rFonts w:eastAsia="Times New Roman" w:cs="Times New Roman"/>
                <w:sz w:val="20"/>
                <w:szCs w:val="20"/>
                <w:lang w:eastAsia="ru-RU"/>
              </w:rPr>
            </w:pPr>
            <w:bookmarkStart w:id="332" w:name="n489_Copy_1"/>
            <w:bookmarkEnd w:id="33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158"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неї відомостей про особу.</w:t>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rHeight w:val="725"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5.</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Сканування працівником територіального органу/територіального підрозділу ДМС, уповноваженого суб’єкта із застосуванням засобів Реєстру документів до заяви-анкети, які подаються іноземцем або особою без громадянства.</w:t>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Працівник Зборівського сектору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pPr>
            <w:r>
              <w:rPr>
                <w:rStyle w:val="2"/>
                <w:sz w:val="20"/>
                <w:szCs w:val="20"/>
              </w:rPr>
              <w:t>Зборівський сектор 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highlight w:val="red"/>
                <w:lang w:eastAsia="ru-RU"/>
              </w:rPr>
            </w:pPr>
            <w:r>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Працівник центру надання</w:t>
            </w:r>
          </w:p>
          <w:p>
            <w:pPr>
              <w:pStyle w:val="Style20"/>
              <w:widowControl w:val="false"/>
              <w:shd w:val="clear" w:fill="auto"/>
              <w:spacing w:lineRule="auto" w:line="240"/>
              <w:ind w:hanging="0" w:left="-167" w:right="29"/>
              <w:rPr>
                <w:rFonts w:ascii="Times New Roman" w:hAnsi="Times New Roman" w:cs="Times New Roman"/>
                <w:sz w:val="20"/>
                <w:szCs w:val="20"/>
              </w:rPr>
            </w:pPr>
            <w:r>
              <w:rPr>
                <w:rFonts w:cs="Times New Roman" w:ascii="Times New Roman" w:hAnsi="Times New Roman"/>
                <w:sz w:val="20"/>
                <w:szCs w:val="20"/>
              </w:rPr>
              <w:t>адміністративних послуг,</w:t>
            </w:r>
          </w:p>
          <w:p>
            <w:pPr>
              <w:pStyle w:val="Style20"/>
              <w:widowControl w:val="false"/>
              <w:shd w:val="clear" w:fill="auto"/>
              <w:spacing w:lineRule="auto" w:line="240"/>
              <w:ind w:hanging="0" w:left="0" w:right="29"/>
              <w:rPr>
                <w:rFonts w:ascii="Times New Roman" w:hAnsi="Times New Roman"/>
                <w:sz w:val="20"/>
                <w:szCs w:val="20"/>
              </w:rPr>
            </w:pPr>
            <w:r>
              <w:rPr>
                <w:rFonts w:cs="Times New Roman" w:ascii="Times New Roman" w:hAnsi="Times New Roman"/>
                <w:sz w:val="20"/>
                <w:szCs w:val="20"/>
              </w:rPr>
              <w:t>державного підприємства, що належить до сфери управління ДМС (Державне підприємство</w:t>
            </w:r>
          </w:p>
          <w:p>
            <w:pPr>
              <w:pStyle w:val="Normal"/>
              <w:widowControl w:val="false"/>
              <w:spacing w:lineRule="auto" w:line="240"/>
              <w:jc w:val="center"/>
              <w:rPr>
                <w:rFonts w:ascii="Times New Roman" w:hAnsi="Times New Roman"/>
                <w:sz w:val="20"/>
                <w:szCs w:val="20"/>
              </w:rPr>
            </w:pPr>
            <w:r>
              <w:rPr>
                <w:rFonts w:cs="Times New Roman"/>
                <w:sz w:val="20"/>
                <w:szCs w:val="20"/>
              </w:rPr>
              <w:t>"Документ")</w:t>
            </w:r>
          </w:p>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Style20"/>
              <w:widowControl w:val="false"/>
              <w:shd w:val="clear" w:fill="auto"/>
              <w:spacing w:lineRule="auto" w:line="240"/>
              <w:ind w:hanging="0" w:left="0" w:right="29"/>
              <w:rPr>
                <w:rFonts w:ascii="Times New Roman" w:hAnsi="Times New Roman" w:cs="Times New Roman"/>
                <w:sz w:val="20"/>
                <w:szCs w:val="20"/>
              </w:rPr>
            </w:pPr>
            <w:r>
              <w:rPr>
                <w:rFonts w:cs="Times New Roman" w:ascii="Times New Roman" w:hAnsi="Times New Roman"/>
                <w:sz w:val="20"/>
                <w:szCs w:val="20"/>
              </w:rPr>
              <w:t>Центр надання адміністративних послуг, державне підприємство</w:t>
            </w:r>
          </w:p>
          <w:p>
            <w:pPr>
              <w:pStyle w:val="Normal"/>
              <w:widowControl w:val="false"/>
              <w:spacing w:lineRule="auto" w:line="240"/>
              <w:jc w:val="center"/>
              <w:rPr>
                <w:rFonts w:ascii="Times New Roman" w:hAnsi="Times New Roman" w:cs="Times New Roman"/>
                <w:sz w:val="20"/>
                <w:szCs w:val="20"/>
              </w:rPr>
            </w:pPr>
            <w:r>
              <w:rPr>
                <w:rFonts w:cs="Times New Roman"/>
                <w:sz w:val="20"/>
                <w:szCs w:val="20"/>
              </w:rPr>
              <w:t>"Документ"</w:t>
            </w:r>
          </w:p>
          <w:p>
            <w:pPr>
              <w:pStyle w:val="Style20"/>
              <w:widowControl w:val="false"/>
              <w:shd w:val="clear" w:fill="auto"/>
              <w:spacing w:lineRule="auto" w:line="240"/>
              <w:ind w:hanging="0" w:left="0" w:right="24"/>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sz w:val="20"/>
                <w:szCs w:val="20"/>
              </w:rPr>
            </w:pPr>
            <w:r>
              <w:rPr>
                <w:rFonts w:cs="Times New Roman"/>
                <w:sz w:val="20"/>
                <w:szCs w:val="20"/>
                <w:lang w:eastAsia="ru-RU"/>
              </w:rPr>
              <w:t>Керівник/заступники керівника УДМС у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725"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9.</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дня після надходження для розгляду документів, прийнятих уповноваженим суб’єктом, перевіряє повноту поданих іноземцем або особою без громадянства документів, зазначених у </w:t>
            </w:r>
            <w:r>
              <w:fldChar w:fldCharType="begin"/>
            </w:r>
            <w:r>
              <w:rPr>
                <w:sz w:val="20"/>
                <w:u w:val="none"/>
                <w:szCs w:val="20"/>
                <w:rFonts w:eastAsia="Times New Roman" w:cs="Times New Roman"/>
                <w:color w:val="auto"/>
                <w:lang w:eastAsia="ru-RU"/>
              </w:rPr>
              <w:instrText xml:space="preserve"> HYPERLINK "https://zakon.rada.gov.ua/laws/show/322-2018-п" \l "n124"</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пунктах 32</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w:t>
            </w:r>
            <w:r>
              <w:fldChar w:fldCharType="begin"/>
            </w:r>
            <w:r>
              <w:rPr>
                <w:sz w:val="20"/>
                <w:u w:val="none"/>
                <w:szCs w:val="20"/>
                <w:rFonts w:eastAsia="Times New Roman" w:cs="Times New Roman"/>
                <w:color w:val="auto"/>
                <w:lang w:eastAsia="ru-RU"/>
              </w:rPr>
              <w:instrText xml:space="preserve"> HYPERLINK "https://zakon.rada.gov.ua/laws/show/322-2018-п" \l "n133"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33</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і </w:t>
            </w:r>
            <w:r>
              <w:fldChar w:fldCharType="begin"/>
            </w:r>
            <w:r>
              <w:rPr>
                <w:sz w:val="20"/>
                <w:u w:val="none"/>
                <w:szCs w:val="20"/>
                <w:rFonts w:eastAsia="Times New Roman" w:cs="Times New Roman"/>
                <w:color w:val="auto"/>
                <w:lang w:eastAsia="ru-RU"/>
              </w:rPr>
              <w:instrText xml:space="preserve"> HYPERLINK "https://zakon.rada.gov.ua/laws/show/322-2018-п" \l "n189"</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39</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відповідність їх оформлення вимогам законодавства.</w:t>
            </w:r>
          </w:p>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У разі прийняття рішення про відмову в розгляді документів, прийнятих уповноваженим суб’єктом, територіальний орган/територіальний підрозділ ДМС не пізніше наступного робочого дня надсилає уповноваженому суб’єкту письмове повідомлення про відмову в їх розгляді із зазначенням підстав відмови з метою його подальшого вручення іноземцеві або особі без громадянства.</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widowControl w:val="false"/>
              <w:jc w:val="center"/>
              <w:rPr>
                <w:rFonts w:eastAsia="Times New Roman" w:cs="Times New Roman"/>
                <w:sz w:val="20"/>
                <w:szCs w:val="20"/>
                <w:lang w:val="ru-RU" w:eastAsia="ru-RU"/>
              </w:rPr>
            </w:pPr>
            <w:r>
              <w:rPr>
                <w:rFonts w:eastAsia="Times New Roman" w:cs="Times New Roman"/>
                <w:sz w:val="20"/>
                <w:szCs w:val="20"/>
                <w:lang w:val="ru-RU"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3"/>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 вчиняє дії, передбачені</w:t>
            </w:r>
            <w:r>
              <w:fldChar w:fldCharType="begin"/>
            </w:r>
            <w:r>
              <w:rPr>
                <w:sz w:val="20"/>
                <w:u w:val="none"/>
                <w:szCs w:val="20"/>
                <w:rFonts w:eastAsia="Times New Roman" w:cs="Times New Roman"/>
                <w:color w:val="auto"/>
                <w:lang w:eastAsia="ru-RU"/>
              </w:rPr>
              <w:instrText xml:space="preserve"> HYPERLINK "https://zakon.rada.gov.ua/laws/show/322-2018-п" \l "n179"</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 xml:space="preserve"> пунктами 35</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і </w:t>
            </w:r>
            <w:r>
              <w:fldChar w:fldCharType="begin"/>
            </w:r>
            <w:r>
              <w:rPr>
                <w:sz w:val="20"/>
                <w:u w:val="none"/>
                <w:szCs w:val="20"/>
                <w:rFonts w:eastAsia="Times New Roman" w:cs="Times New Roman"/>
                <w:color w:val="auto"/>
                <w:lang w:eastAsia="ru-RU"/>
              </w:rPr>
              <w:instrText xml:space="preserve"> HYPERLINK "https://zakon.rada.gov.ua/laws/show/322-2018-п" \l "n180"</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36</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Порядку, і приймає до розгляду заяву-анкету та додані до неї документи.</w:t>
            </w:r>
          </w:p>
          <w:p>
            <w:pPr>
              <w:pStyle w:val="Normal"/>
              <w:widowControl w:val="false"/>
              <w:ind w:firstLine="343"/>
              <w:jc w:val="both"/>
              <w:rPr>
                <w:rFonts w:eastAsia="Times New Roman" w:cs="Times New Roman"/>
                <w:sz w:val="20"/>
                <w:szCs w:val="20"/>
                <w:lang w:eastAsia="ru-RU"/>
              </w:rPr>
            </w:pPr>
            <w:r>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pPr>
              <w:pStyle w:val="Normal"/>
              <w:widowControl w:val="false"/>
              <w:ind w:firstLine="343"/>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системи ДМС.</w:t>
            </w:r>
          </w:p>
          <w:p>
            <w:pPr>
              <w:pStyle w:val="Normal"/>
              <w:widowControl w:val="false"/>
              <w:ind w:firstLine="343"/>
              <w:jc w:val="both"/>
              <w:rPr>
                <w:rFonts w:eastAsia="Times New Roman" w:cs="Times New Roman"/>
                <w:sz w:val="20"/>
                <w:szCs w:val="20"/>
                <w:lang w:eastAsia="ru-RU"/>
              </w:rPr>
            </w:pPr>
            <w:bookmarkStart w:id="333" w:name="n511"/>
            <w:bookmarkEnd w:id="333"/>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pPr>
              <w:pStyle w:val="Normal"/>
              <w:widowControl w:val="false"/>
              <w:ind w:firstLine="343"/>
              <w:jc w:val="both"/>
              <w:rPr>
                <w:rFonts w:eastAsia="Times New Roman" w:cs="Times New Roman"/>
                <w:sz w:val="20"/>
                <w:szCs w:val="20"/>
                <w:lang w:eastAsia="ru-RU"/>
              </w:rPr>
            </w:pPr>
            <w:bookmarkStart w:id="334" w:name="n512"/>
            <w:bookmarkStart w:id="335" w:name="n181_Copy_1"/>
            <w:bookmarkEnd w:id="334"/>
            <w:bookmarkEnd w:id="335"/>
            <w:r>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pPr>
              <w:pStyle w:val="Normal"/>
              <w:widowControl w:val="false"/>
              <w:ind w:firstLine="343"/>
              <w:jc w:val="both"/>
              <w:rPr>
                <w:rFonts w:eastAsia="Times New Roman" w:cs="Times New Roman"/>
                <w:sz w:val="20"/>
                <w:szCs w:val="20"/>
                <w:lang w:eastAsia="ru-RU"/>
              </w:rPr>
            </w:pPr>
            <w:bookmarkStart w:id="336" w:name="n479"/>
            <w:bookmarkStart w:id="337" w:name="n513"/>
            <w:bookmarkEnd w:id="336"/>
            <w:bookmarkEnd w:id="337"/>
            <w:r>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pPr>
              <w:pStyle w:val="Normal"/>
              <w:widowControl w:val="false"/>
              <w:ind w:firstLine="343"/>
              <w:jc w:val="both"/>
              <w:rPr>
                <w:rFonts w:eastAsia="Times New Roman" w:cs="Times New Roman"/>
                <w:sz w:val="20"/>
                <w:szCs w:val="20"/>
                <w:lang w:eastAsia="ru-RU"/>
              </w:rPr>
            </w:pPr>
            <w:bookmarkStart w:id="338" w:name="n514"/>
            <w:bookmarkStart w:id="339" w:name="n182"/>
            <w:bookmarkEnd w:id="338"/>
            <w:bookmarkEnd w:id="339"/>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pPr>
              <w:pStyle w:val="Normal"/>
              <w:widowControl w:val="false"/>
              <w:ind w:firstLine="343"/>
              <w:jc w:val="both"/>
              <w:rPr>
                <w:rFonts w:eastAsia="Times New Roman" w:cs="Times New Roman"/>
                <w:sz w:val="20"/>
                <w:szCs w:val="20"/>
                <w:lang w:eastAsia="ru-RU"/>
              </w:rPr>
            </w:pPr>
            <w:bookmarkStart w:id="340" w:name="n515"/>
            <w:bookmarkStart w:id="341" w:name="n183"/>
            <w:bookmarkEnd w:id="340"/>
            <w:bookmarkEnd w:id="341"/>
            <w:r>
              <w:rPr>
                <w:rFonts w:eastAsia="Times New Roman" w:cs="Times New Roman"/>
                <w:sz w:val="20"/>
                <w:szCs w:val="20"/>
                <w:lang w:eastAsia="ru-RU"/>
              </w:rPr>
              <w:t>Інформація про те, що іноземець або особа без громадянства є засновником та/або учасником, та/або бенефіціарним власником (контролером) юридичної особи, перевіряється за даними Єдиного державного реєстру юридичних осіб, фізичних осіб - підприємців та громадських формувань.</w:t>
            </w:r>
          </w:p>
          <w:p>
            <w:pPr>
              <w:pStyle w:val="Normal"/>
              <w:widowControl w:val="false"/>
              <w:ind w:firstLine="343"/>
              <w:jc w:val="both"/>
              <w:rPr>
                <w:rFonts w:eastAsia="Times New Roman" w:cs="Times New Roman"/>
                <w:sz w:val="20"/>
                <w:szCs w:val="20"/>
                <w:lang w:eastAsia="ru-RU"/>
              </w:rPr>
            </w:pPr>
            <w:bookmarkStart w:id="342" w:name="n184"/>
            <w:bookmarkEnd w:id="342"/>
            <w:r>
              <w:rPr>
                <w:rFonts w:eastAsia="Times New Roman" w:cs="Times New Roman"/>
                <w:sz w:val="20"/>
                <w:szCs w:val="20"/>
                <w:lang w:eastAsia="ru-RU"/>
              </w:rPr>
              <w:t>Інформація про офіційний валютний курс, установлений Національним банком на дату внесення іноземної інвестиції, перевіряється за даними, розміщеними на офіційному веб-сайті Національного банку.</w:t>
            </w:r>
          </w:p>
          <w:p>
            <w:pPr>
              <w:pStyle w:val="Normal"/>
              <w:widowControl w:val="false"/>
              <w:ind w:firstLine="343"/>
              <w:jc w:val="both"/>
              <w:rPr>
                <w:rFonts w:eastAsia="Times New Roman" w:cs="Times New Roman"/>
                <w:sz w:val="20"/>
                <w:szCs w:val="20"/>
                <w:lang w:eastAsia="ru-RU"/>
              </w:rPr>
            </w:pPr>
            <w:bookmarkStart w:id="343" w:name="n185"/>
            <w:bookmarkEnd w:id="343"/>
            <w:r>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такого запиту.</w:t>
            </w:r>
          </w:p>
          <w:p>
            <w:pPr>
              <w:pStyle w:val="Normal"/>
              <w:widowControl w:val="false"/>
              <w:ind w:firstLine="343"/>
              <w:jc w:val="both"/>
              <w:rPr>
                <w:rFonts w:eastAsia="Times New Roman" w:cs="Times New Roman"/>
                <w:sz w:val="20"/>
                <w:szCs w:val="20"/>
                <w:lang w:eastAsia="ru-RU"/>
              </w:rPr>
            </w:pPr>
            <w:r>
              <w:rPr>
                <w:rFonts w:eastAsia="Times New Roman" w:cs="Times New Roman"/>
                <w:sz w:val="20"/>
                <w:szCs w:val="20"/>
                <w:lang w:eastAsia="ru-RU"/>
              </w:rPr>
              <w:t xml:space="preserve">У разі коли обмін посвідки здійснюється на підставі документа, зазначеного в </w:t>
            </w:r>
            <w:r>
              <w:fldChar w:fldCharType="begin"/>
            </w:r>
            <w:r>
              <w:rPr>
                <w:sz w:val="20"/>
                <w:u w:val="none"/>
                <w:szCs w:val="20"/>
                <w:rFonts w:eastAsia="Times New Roman" w:cs="Times New Roman"/>
                <w:color w:val="auto"/>
                <w:lang w:eastAsia="ru-RU"/>
              </w:rPr>
              <w:instrText xml:space="preserve"> HYPERLINK "https://zakon.rada.gov.ua/laws/show/322-2018-п" \l "n193"</w:instrText>
            </w:r>
            <w:r>
              <w:rPr>
                <w:sz w:val="20"/>
                <w:u w:val="none"/>
                <w:szCs w:val="20"/>
                <w:rFonts w:eastAsia="Times New Roman" w:cs="Times New Roman"/>
                <w:color w:val="auto"/>
                <w:lang w:eastAsia="ru-RU"/>
              </w:rPr>
              <w:fldChar w:fldCharType="separate"/>
            </w:r>
            <w:r>
              <w:rPr>
                <w:rFonts w:eastAsia="Times New Roman" w:cs="Times New Roman"/>
                <w:color w:val="auto"/>
                <w:sz w:val="20"/>
                <w:szCs w:val="20"/>
                <w:u w:val="none"/>
                <w:lang w:eastAsia="ru-RU"/>
              </w:rPr>
              <w:t>підпункті 4</w:t>
            </w:r>
            <w:r>
              <w:rPr>
                <w:sz w:val="20"/>
                <w:u w:val="none"/>
                <w:szCs w:val="20"/>
                <w:rFonts w:eastAsia="Times New Roman" w:cs="Times New Roman"/>
                <w:color w:val="auto"/>
                <w:lang w:eastAsia="ru-RU"/>
              </w:rPr>
              <w:fldChar w:fldCharType="end"/>
            </w:r>
            <w:r>
              <w:rPr>
                <w:rFonts w:eastAsia="Times New Roman" w:cs="Times New Roman"/>
                <w:sz w:val="20"/>
                <w:szCs w:val="20"/>
                <w:lang w:eastAsia="ru-RU"/>
              </w:rPr>
              <w:t xml:space="preserve">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Національної поліції, Інтерполу.</w:t>
            </w:r>
          </w:p>
          <w:p>
            <w:pPr>
              <w:pStyle w:val="Normal"/>
              <w:widowControl w:val="false"/>
              <w:ind w:firstLine="343"/>
              <w:jc w:val="both"/>
              <w:rPr>
                <w:rFonts w:eastAsia="Times New Roman" w:cs="Times New Roman"/>
                <w:sz w:val="20"/>
                <w:szCs w:val="20"/>
                <w:lang w:eastAsia="ru-RU"/>
              </w:rPr>
            </w:pPr>
            <w:bookmarkStart w:id="344" w:name="n418_Copy_1"/>
            <w:bookmarkStart w:id="345" w:name="n202_Copy_2"/>
            <w:bookmarkEnd w:id="344"/>
            <w:bookmarkEnd w:id="345"/>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Протягом 10 робочих днів з дня оформлення заяви-анкети</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sz w:val="20"/>
                <w:szCs w:val="20"/>
                <w:lang w:eastAsia="ru-RU"/>
              </w:rPr>
              <w:t>.</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11.</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484"/>
              <w:jc w:val="both"/>
              <w:rPr>
                <w:rFonts w:eastAsia="Times New Roman" w:cs="Times New Roman"/>
                <w:sz w:val="20"/>
                <w:szCs w:val="20"/>
                <w:lang w:eastAsia="ru-RU"/>
              </w:rPr>
            </w:pPr>
            <w:r>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pPr>
              <w:pStyle w:val="Normal"/>
              <w:widowControl w:val="false"/>
              <w:ind w:firstLine="484"/>
              <w:jc w:val="both"/>
              <w:rPr>
                <w:rFonts w:eastAsia="Times New Roman" w:cs="Times New Roman"/>
                <w:sz w:val="20"/>
                <w:szCs w:val="20"/>
                <w:lang w:eastAsia="ru-RU"/>
              </w:rPr>
            </w:pPr>
            <w:bookmarkStart w:id="346" w:name="n519_Copy_3"/>
            <w:bookmarkEnd w:id="346"/>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pPr>
              <w:pStyle w:val="Normal"/>
              <w:widowControl w:val="false"/>
              <w:ind w:firstLine="484"/>
              <w:jc w:val="both"/>
              <w:rPr>
                <w:rFonts w:eastAsia="Times New Roman" w:cs="Times New Roman"/>
                <w:sz w:val="20"/>
                <w:szCs w:val="20"/>
                <w:lang w:eastAsia="ru-RU"/>
              </w:rPr>
            </w:pPr>
            <w:bookmarkStart w:id="347" w:name="n520_Copy_3"/>
            <w:bookmarkEnd w:id="347"/>
            <w:r>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pPr>
              <w:pStyle w:val="Normal"/>
              <w:widowControl w:val="false"/>
              <w:ind w:firstLine="484"/>
              <w:jc w:val="both"/>
              <w:rPr>
                <w:rFonts w:eastAsia="Times New Roman" w:cs="Times New Roman"/>
                <w:sz w:val="20"/>
                <w:szCs w:val="20"/>
                <w:lang w:eastAsia="ru-RU"/>
              </w:rPr>
            </w:pPr>
            <w:bookmarkStart w:id="348" w:name="n521_Copy_1"/>
            <w:bookmarkEnd w:id="348"/>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pPr>
              <w:pStyle w:val="Normal"/>
              <w:widowControl w:val="false"/>
              <w:ind w:firstLine="484"/>
              <w:jc w:val="both"/>
              <w:rPr>
                <w:rFonts w:eastAsia="Times New Roman" w:cs="Times New Roman"/>
                <w:sz w:val="20"/>
                <w:szCs w:val="20"/>
                <w:lang w:eastAsia="ru-RU"/>
              </w:rPr>
            </w:pPr>
            <w:bookmarkStart w:id="349" w:name="n522_Copy_1"/>
            <w:bookmarkEnd w:id="349"/>
            <w:r>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pPr>
              <w:pStyle w:val="Normal"/>
              <w:widowControl w:val="false"/>
              <w:ind w:firstLine="484"/>
              <w:jc w:val="both"/>
              <w:rPr>
                <w:rFonts w:eastAsia="Times New Roman" w:cs="Times New Roman"/>
                <w:sz w:val="20"/>
                <w:szCs w:val="20"/>
                <w:lang w:eastAsia="ru-RU"/>
              </w:rPr>
            </w:pPr>
            <w:bookmarkStart w:id="350" w:name="n523_Copy_1"/>
            <w:bookmarkEnd w:id="350"/>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така перевірка не проводиться.</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t>Протягом 10 робочих днів з дня оформлення заяви-анкети</w:t>
            </w:r>
          </w:p>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Times New Roman" w:cs="Times New Roman"/>
                <w:b/>
                <w:sz w:val="20"/>
                <w:szCs w:val="20"/>
                <w:lang w:eastAsia="ru-RU"/>
              </w:rPr>
            </w:pPr>
            <w:r>
              <w:rPr>
                <w:rFonts w:eastAsia="Times New Roman" w:cs="Times New Roman"/>
                <w:b/>
                <w:sz w:val="20"/>
                <w:szCs w:val="20"/>
                <w:lang w:eastAsia="ru-RU"/>
              </w:rPr>
              <w:t>12.</w:t>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43"/>
              <w:jc w:val="both"/>
              <w:rPr>
                <w:rFonts w:eastAsia="Times New Roman" w:cs="Times New Roman"/>
                <w:sz w:val="20"/>
                <w:szCs w:val="20"/>
                <w:lang w:eastAsia="ru-RU"/>
              </w:rPr>
            </w:pPr>
            <w:r>
              <w:rPr>
                <w:rFonts w:eastAsia="Times New Roman" w:cs="Times New Roman"/>
                <w:sz w:val="20"/>
                <w:szCs w:val="20"/>
                <w:lang w:eastAsia="ru-RU"/>
              </w:rPr>
              <w:t>Якщо втрачена або викрадена посвідка чи посвідка,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чи посвідки,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pPr>
              <w:pStyle w:val="Normal"/>
              <w:widowControl w:val="false"/>
              <w:ind w:firstLine="343"/>
              <w:jc w:val="both"/>
              <w:rPr>
                <w:rFonts w:eastAsia="Times New Roman" w:cs="Times New Roman"/>
                <w:sz w:val="20"/>
                <w:szCs w:val="20"/>
                <w:lang w:eastAsia="ru-RU"/>
              </w:rPr>
            </w:pPr>
            <w:bookmarkStart w:id="351" w:name="n205_Copy_3"/>
            <w:bookmarkEnd w:id="351"/>
            <w:r>
              <w:rPr>
                <w:rFonts w:eastAsia="Times New Roman" w:cs="Times New Roman"/>
                <w:sz w:val="20"/>
                <w:szCs w:val="20"/>
                <w:lang w:eastAsia="ru-RU"/>
              </w:rPr>
              <w:t>У разі коли втрачена або викрадена посвідка чи посвідка,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43"/>
              <w:jc w:val="both"/>
              <w:rPr>
                <w:rFonts w:eastAsia="Times New Roman" w:cs="Times New Roman"/>
                <w:sz w:val="20"/>
                <w:szCs w:val="20"/>
                <w:lang w:eastAsia="ru-RU"/>
              </w:rPr>
            </w:pPr>
            <w:r>
              <w:rPr>
                <w:rFonts w:eastAsia="Times New Roman" w:cs="Times New Roman"/>
                <w:sz w:val="20"/>
                <w:szCs w:val="20"/>
                <w:lang w:eastAsia="ru-RU"/>
              </w:rPr>
              <w:t>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чи посвідки, що підлягає обміну, та фотозображенням, що міститься в ній. У графі «Службові відмітки» заяви-анкети про оформлення посвідки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 і підстави обміну.</w:t>
            </w:r>
          </w:p>
          <w:p>
            <w:pPr>
              <w:pStyle w:val="Normal"/>
              <w:widowControl w:val="false"/>
              <w:ind w:firstLine="343"/>
              <w:jc w:val="both"/>
              <w:rPr>
                <w:rFonts w:eastAsia="Times New Roman" w:cs="Times New Roman"/>
                <w:sz w:val="20"/>
                <w:szCs w:val="20"/>
                <w:lang w:eastAsia="ru-RU"/>
              </w:rPr>
            </w:pPr>
            <w:bookmarkStart w:id="352" w:name="n207_Copy_4"/>
            <w:bookmarkEnd w:id="352"/>
            <w:r>
              <w:rPr>
                <w:rFonts w:eastAsia="Times New Roman" w:cs="Times New Roman"/>
                <w:sz w:val="20"/>
                <w:szCs w:val="20"/>
                <w:lang w:eastAsia="ru-RU"/>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чи посвідки, що підлягає обміну, сканується до відомчої інформаційної системи ДМС.</w:t>
            </w:r>
          </w:p>
          <w:p>
            <w:pPr>
              <w:pStyle w:val="Normal"/>
              <w:widowControl w:val="false"/>
              <w:ind w:firstLine="343"/>
              <w:jc w:val="both"/>
              <w:rPr>
                <w:rFonts w:eastAsia="Times New Roman" w:cs="Times New Roman"/>
                <w:sz w:val="20"/>
                <w:szCs w:val="20"/>
                <w:lang w:eastAsia="ru-RU"/>
              </w:rPr>
            </w:pPr>
            <w:bookmarkStart w:id="353" w:name="n208_Copy_4"/>
            <w:bookmarkEnd w:id="353"/>
            <w:r>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чи посвідки,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lang w:val="ru-RU"/>
              </w:rPr>
              <w:t xml:space="preserve">Працівник відділу з питань тимчасового та постійного проживання іноземців та осіб без громадянства УДМС </w:t>
            </w:r>
            <w:r>
              <w:rPr>
                <w:rFonts w:cs="Times New Roman"/>
                <w:sz w:val="20"/>
                <w:szCs w:val="20"/>
              </w:rPr>
              <w:t>у</w:t>
            </w:r>
            <w:r>
              <w:rPr>
                <w:rFonts w:cs="Times New Roman"/>
                <w:sz w:val="20"/>
                <w:szCs w:val="20"/>
                <w:lang w:val="ru-RU"/>
              </w:rPr>
              <w:t xml:space="preserve"> Тернопільській області</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Normal"/>
              <w:widowControl w:val="false"/>
              <w:spacing w:lineRule="auto" w:line="240" w:before="0" w:after="200"/>
              <w:jc w:val="center"/>
              <w:rPr>
                <w:rFonts w:ascii="Times New Roman" w:hAnsi="Times New Roman" w:cs="Times New Roman"/>
                <w:sz w:val="20"/>
                <w:szCs w:val="20"/>
                <w:lang w:val="ru-RU"/>
              </w:rPr>
            </w:pPr>
            <w:r>
              <w:rPr>
                <w:rFonts w:cs="Times New Roman"/>
                <w:sz w:val="20"/>
                <w:szCs w:val="20"/>
                <w:lang w:val="ru-RU"/>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center"/>
              <w:rPr>
                <w:rFonts w:eastAsia="Times New Roman" w:cs="Times New Roman"/>
                <w:sz w:val="20"/>
                <w:szCs w:val="20"/>
                <w:lang w:eastAsia="ru-RU"/>
              </w:rPr>
            </w:pPr>
            <w:r>
              <w:rPr>
                <w:rFonts w:eastAsia="Times New Roman" w:cs="Times New Roman"/>
                <w:sz w:val="20"/>
                <w:szCs w:val="20"/>
                <w:lang w:eastAsia="ru-RU"/>
              </w:rPr>
              <w:t>Протягом 10 робочих днів з дня оформлення заяви-анкети</w:t>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center"/>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5"/>
              <w:jc w:val="both"/>
              <w:rPr>
                <w:rFonts w:eastAsia="Times New Roman" w:cs="Times New Roman"/>
                <w:sz w:val="20"/>
                <w:szCs w:val="20"/>
                <w:lang w:eastAsia="ru-RU"/>
              </w:rPr>
            </w:pPr>
            <w:r>
              <w:rPr>
                <w:rFonts w:eastAsia="Times New Roman" w:cs="Times New Roman"/>
                <w:sz w:val="20"/>
                <w:szCs w:val="20"/>
                <w:lang w:eastAsia="ru-RU"/>
              </w:rPr>
              <w:t>Прийняття рішення про оформлення, обмін посвідки територіальним органом/територіальним підрозділом ДМС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Керівник/заступники керівника УДМС у Тернопільській області</w:t>
            </w:r>
          </w:p>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УДМС у Тернопільській області</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t>Не пізніше ніж протягом десятого робочого дня з дати прийняття документів.</w:t>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9" w:left="34"/>
              <w:jc w:val="both"/>
              <w:rPr>
                <w:rFonts w:ascii="Verdana" w:hAnsi="Verdana" w:eastAsia="Times New Roman" w:cs="Times New Roman"/>
                <w:sz w:val="16"/>
                <w:szCs w:val="16"/>
                <w:lang w:eastAsia="ru-RU"/>
              </w:rPr>
            </w:pPr>
            <w:r>
              <w:rPr>
                <w:rFonts w:eastAsia="Times New Roman" w:cs="Times New Roman"/>
                <w:sz w:val="20"/>
                <w:szCs w:val="20"/>
                <w:lang w:eastAsia="ru-RU"/>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посвідки</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hanging="0" w:left="34"/>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Головного обчислювального центру Єдиного державного демографічного реєстру ДМС</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hanging="0" w:left="34" w:right="0"/>
              <w:jc w:val="center"/>
              <w:rPr>
                <w:rFonts w:ascii="Times New Roman" w:hAnsi="Times New Roman" w:cs="Times New Roman"/>
                <w:sz w:val="20"/>
                <w:szCs w:val="20"/>
                <w:lang w:eastAsia="ru-RU"/>
              </w:rPr>
            </w:pPr>
            <w:r>
              <w:rPr>
                <w:rFonts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з дня прийняття рішення про оформлення посвідки</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9" w:left="34"/>
              <w:jc w:val="both"/>
              <w:rPr>
                <w:rFonts w:ascii="Verdana" w:hAnsi="Verdana" w:eastAsia="Times New Roman" w:cs="Times New Roman"/>
                <w:sz w:val="16"/>
                <w:szCs w:val="16"/>
                <w:lang w:eastAsia="ru-RU"/>
              </w:rPr>
            </w:pPr>
            <w:r>
              <w:rPr>
                <w:rFonts w:eastAsia="Times New Roman" w:cs="Times New Roman"/>
                <w:sz w:val="20"/>
                <w:szCs w:val="20"/>
                <w:lang w:eastAsia="ru-RU"/>
              </w:rPr>
              <w:t>Оформлення (персоналізація) посвідки на тимчасове проживання та доставка до територіального органу /територіального підрозділу ДМС</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cs="Times New Roman"/>
                <w:sz w:val="20"/>
                <w:szCs w:val="20"/>
                <w:lang w:eastAsia="ru-RU"/>
              </w:rPr>
            </w:pPr>
            <w:r>
              <w:rPr>
                <w:rFonts w:cs="Times New Roman"/>
                <w:sz w:val="20"/>
                <w:szCs w:val="20"/>
                <w:lang w:eastAsia="ru-RU"/>
              </w:rPr>
              <w:t>Працівник ДП «Поліграфічний комбінат «Україна» по виготовленню цінних паперів»</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ind w:firstLine="284" w:left="34" w:right="0"/>
              <w:jc w:val="center"/>
              <w:rPr>
                <w:rFonts w:ascii="Times New Roman" w:hAnsi="Times New Roman" w:cs="Times New Roman"/>
                <w:sz w:val="20"/>
                <w:szCs w:val="20"/>
                <w:lang w:eastAsia="ru-RU"/>
              </w:rPr>
            </w:pPr>
            <w:r>
              <w:rPr>
                <w:rFonts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highlight w:val="lightGray"/>
                <w:lang w:eastAsia="ru-RU"/>
              </w:rPr>
            </w:pPr>
            <w:r>
              <w:rPr>
                <w:rFonts w:eastAsia="Times New Roman" w:cs="Times New Roman"/>
                <w:sz w:val="20"/>
                <w:szCs w:val="20"/>
                <w:lang w:eastAsia="ru-RU"/>
              </w:rPr>
              <w:t>Не пізніше 5 робочих днів з дня направлення даних для виготовлення посвідки</w:t>
            </w:r>
          </w:p>
          <w:p>
            <w:pPr>
              <w:pStyle w:val="Normal"/>
              <w:widowControl w:val="false"/>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9" w:left="34"/>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до заяви-анкети - відомості про номер і дату оформлення посвідки.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rHeight w:val="714"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09" w:left="34"/>
              <w:jc w:val="both"/>
              <w:rPr>
                <w:rFonts w:ascii="Verdana" w:hAnsi="Verdana" w:eastAsia="Times New Roman"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надсилається до ДМС для підтвердження такої помилки/браку та визначення порядку відшкодування вартості персоналізованого бланка посвідки.</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Працівник відділу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 </w:t>
            </w:r>
            <w:r>
              <w:rPr>
                <w:rFonts w:cs="Times New Roman"/>
                <w:sz w:val="20"/>
                <w:szCs w:val="20"/>
              </w:rPr>
              <w:t>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highlight w:val="lightGray"/>
                <w:lang w:eastAsia="ru-RU"/>
              </w:rPr>
            </w:pPr>
            <w:r>
              <w:rPr>
                <w:rFonts w:eastAsia="Times New Roman" w:cs="Times New Roman" w:ascii="Verdana" w:hAnsi="Verdana"/>
                <w:sz w:val="16"/>
                <w:szCs w:val="16"/>
                <w:highlight w:val="lightGray"/>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18.</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3" w:left="34"/>
              <w:jc w:val="center"/>
              <w:rPr>
                <w:rFonts w:eastAsia="Times New Roman" w:cs="Times New Roman"/>
                <w:sz w:val="20"/>
                <w:szCs w:val="20"/>
                <w:lang w:eastAsia="ru-RU"/>
              </w:rPr>
            </w:pPr>
            <w:r>
              <w:rPr>
                <w:rFonts w:eastAsia="Times New Roman" w:cs="Times New Roman"/>
                <w:sz w:val="20"/>
                <w:szCs w:val="20"/>
                <w:lang w:eastAsia="ru-RU"/>
              </w:rPr>
              <w:t xml:space="preserve">Працівник відділу з питань тимчасового та постійного проживання іноземців та осіб без громадянства УДМС у Тернопільській </w:t>
            </w:r>
            <w:r>
              <w:rPr>
                <w:rFonts w:eastAsia="Verdana" w:cs="Times New Roman"/>
                <w:sz w:val="20"/>
                <w:szCs w:val="20"/>
                <w:lang w:eastAsia="ru-RU"/>
              </w:rPr>
              <w:t xml:space="preserve"> </w:t>
            </w:r>
            <w:r>
              <w:rPr>
                <w:rFonts w:eastAsia="Times New Roman" w:cs="Times New Roman"/>
                <w:sz w:val="20"/>
                <w:szCs w:val="20"/>
                <w:lang w:eastAsia="ru-RU"/>
              </w:rPr>
              <w:t>області</w:t>
            </w:r>
            <w:r>
              <w:rPr>
                <w:sz w:val="20"/>
                <w:szCs w:val="20"/>
              </w:rPr>
              <w:t xml:space="preserve">, центру надання </w:t>
            </w:r>
            <w:r>
              <w:rPr>
                <w:rFonts w:eastAsia="Times New Roman" w:cs="Times New Roman"/>
                <w:sz w:val="20"/>
                <w:szCs w:val="20"/>
                <w:lang w:eastAsia="ru-RU"/>
              </w:rPr>
              <w:t>адміністративних послуг,</w:t>
            </w:r>
          </w:p>
          <w:p>
            <w:pPr>
              <w:pStyle w:val="Normal"/>
              <w:widowControl w:val="false"/>
              <w:ind w:hanging="3" w:left="34"/>
              <w:jc w:val="center"/>
              <w:rPr>
                <w:rFonts w:ascii="Verdana" w:hAnsi="Verdana" w:eastAsia="Times New Roman" w:cs="Times New Roman"/>
                <w:sz w:val="16"/>
                <w:szCs w:val="16"/>
                <w:lang w:eastAsia="ru-RU"/>
              </w:rPr>
            </w:pPr>
            <w:r>
              <w:rPr>
                <w:rFonts w:eastAsia="Times New Roman" w:cs="Times New Roman"/>
                <w:sz w:val="20"/>
                <w:szCs w:val="20"/>
                <w:lang w:eastAsia="ru-RU"/>
              </w:rPr>
              <w:t>державного підприємства, що належить до сфери управління ДМС</w:t>
            </w:r>
          </w:p>
          <w:p>
            <w:pPr>
              <w:pStyle w:val="Normal"/>
              <w:widowControl w:val="false"/>
              <w:ind w:hanging="3"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hanging="0" w:left="34"/>
              <w:jc w:val="center"/>
              <w:rPr>
                <w:rFonts w:eastAsia="Times New Roman" w:cs="Times New Roman"/>
                <w:sz w:val="20"/>
                <w:szCs w:val="20"/>
                <w:lang w:eastAsia="ru-RU"/>
              </w:rPr>
            </w:pPr>
            <w:r>
              <w:rPr>
                <w:rFonts w:eastAsia="Times New Roman" w:cs="Times New Roman"/>
                <w:sz w:val="20"/>
                <w:szCs w:val="20"/>
                <w:lang w:eastAsia="ru-RU"/>
              </w:rPr>
              <w:t>Відділ з питань тимчасового та постійного проживання іноземців та осіб без громадянства УДМС у Тернопільській області, центр надання  адміністративних послуг,</w:t>
            </w:r>
          </w:p>
          <w:p>
            <w:pPr>
              <w:pStyle w:val="Normal"/>
              <w:widowControl w:val="false"/>
              <w:ind w:hanging="3" w:left="34"/>
              <w:jc w:val="center"/>
              <w:rPr>
                <w:rFonts w:ascii="Verdana" w:hAnsi="Verdana" w:eastAsia="Times New Roman" w:cs="Times New Roman"/>
                <w:sz w:val="16"/>
                <w:szCs w:val="16"/>
                <w:lang w:eastAsia="ru-RU"/>
              </w:rPr>
            </w:pPr>
            <w:r>
              <w:rPr>
                <w:rFonts w:eastAsia="Times New Roman" w:cs="Times New Roman"/>
                <w:sz w:val="20"/>
                <w:szCs w:val="20"/>
                <w:lang w:eastAsia="ru-RU"/>
              </w:rPr>
              <w:t>державне підприємства, що належить до сфери управління ДМС</w:t>
            </w:r>
          </w:p>
          <w:p>
            <w:pPr>
              <w:pStyle w:val="Normal"/>
              <w:widowControl w:val="false"/>
              <w:ind w:hanging="0"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rHeight w:val="1150" w:hRule="atLeast"/>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eastAsia="Times New Roman" w:cs="Times New Roman"/>
                <w:b/>
                <w:sz w:val="20"/>
                <w:szCs w:val="20"/>
                <w:lang w:eastAsia="ru-RU"/>
              </w:rPr>
            </w:pPr>
            <w:r>
              <w:rPr>
                <w:rFonts w:eastAsia="Times New Roman" w:cs="Times New Roman"/>
                <w:b/>
                <w:sz w:val="20"/>
                <w:szCs w:val="20"/>
                <w:lang w:eastAsia="ru-RU"/>
              </w:rPr>
              <w:t>19.</w:t>
            </w:r>
          </w:p>
          <w:p>
            <w:pPr>
              <w:pStyle w:val="Normal"/>
              <w:widowControl w:val="false"/>
              <w:jc w:val="both"/>
              <w:rPr>
                <w:rFonts w:eastAsia="Times New Roman" w:cs="Times New Roman"/>
                <w:b/>
                <w:sz w:val="20"/>
                <w:szCs w:val="20"/>
                <w:lang w:eastAsia="ru-RU"/>
              </w:rPr>
            </w:pPr>
            <w:r>
              <w:rPr>
                <w:rFonts w:eastAsia="Times New Roman" w:cs="Times New Roman"/>
                <w:b/>
                <w:sz w:val="20"/>
                <w:szCs w:val="20"/>
                <w:lang w:eastAsia="ru-RU"/>
              </w:rPr>
            </w:r>
          </w:p>
          <w:p>
            <w:pPr>
              <w:pStyle w:val="Normal"/>
              <w:widowControl w:val="false"/>
              <w:jc w:val="both"/>
              <w:rPr>
                <w:rFonts w:eastAsia="Times New Roman" w:cs="Times New Roman"/>
                <w:b/>
                <w:sz w:val="20"/>
                <w:szCs w:val="20"/>
                <w:lang w:eastAsia="ru-RU"/>
              </w:rPr>
            </w:pPr>
            <w:r>
              <w:rPr>
                <w:rFonts w:eastAsia="Times New Roman" w:cs="Times New Roman"/>
                <w:b/>
                <w:sz w:val="20"/>
                <w:szCs w:val="20"/>
                <w:lang w:eastAsia="ru-RU"/>
              </w:rPr>
            </w:r>
          </w:p>
          <w:p>
            <w:pPr>
              <w:pStyle w:val="Normal"/>
              <w:widowControl w:val="false"/>
              <w:jc w:val="both"/>
              <w:rPr>
                <w:rFonts w:ascii="Verdana" w:hAnsi="Verdana" w:eastAsia="Times New Roman" w:cs="Times New Roman"/>
                <w:b/>
                <w:sz w:val="16"/>
                <w:szCs w:val="16"/>
                <w:lang w:eastAsia="ru-RU"/>
              </w:rPr>
            </w:pPr>
            <w:r>
              <w:rPr>
                <w:rFonts w:eastAsia="Times New Roman" w:cs="Times New Roman" w:ascii="Verdana" w:hAnsi="Verdana"/>
                <w:b/>
                <w:sz w:val="16"/>
                <w:szCs w:val="16"/>
                <w:lang w:eastAsia="ru-RU"/>
              </w:rPr>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201"/>
              <w:jc w:val="both"/>
              <w:rPr>
                <w:rFonts w:ascii="Verdana" w:hAnsi="Verdana" w:eastAsia="Times New Roman" w:cs="Times New Roman"/>
                <w:sz w:val="16"/>
                <w:szCs w:val="16"/>
                <w:lang w:eastAsia="ru-RU"/>
              </w:rPr>
            </w:pPr>
            <w:r>
              <w:rPr>
                <w:rFonts w:eastAsia="Times New Roman" w:cs="Times New Roman"/>
                <w:sz w:val="20"/>
                <w:szCs w:val="20"/>
                <w:lang w:eastAsia="ru-RU"/>
              </w:rPr>
              <w:t>Видача іноземцеві або особі без громадянства посвідки здійснюється територіальним органом/територіальним підрозділом ДМС, уповноваженим суб’єктом, який прийняв документи для її оформлення.</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r>
          </w:p>
          <w:p>
            <w:pPr>
              <w:pStyle w:val="Normal"/>
              <w:widowControl w:val="false"/>
              <w:ind w:firstLine="321"/>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 чи видачі посвідки формується засобами Реєстру за допомогою кваліфікованого електронного підпису. Після підписання рішення сканується до заяви-анкети із застосуванням засобів Реєстру до відомчої інформаційної системи ДМС.</w:t>
            </w:r>
          </w:p>
          <w:p>
            <w:pPr>
              <w:pStyle w:val="Normal"/>
              <w:widowControl w:val="false"/>
              <w:ind w:firstLine="321"/>
              <w:jc w:val="both"/>
              <w:rPr>
                <w:rFonts w:eastAsia="Times New Roman" w:cs="Times New Roman"/>
                <w:sz w:val="20"/>
                <w:szCs w:val="20"/>
                <w:lang w:eastAsia="ru-RU"/>
              </w:rPr>
            </w:pPr>
            <w:bookmarkStart w:id="354" w:name="n541_Copy_1"/>
            <w:bookmarkEnd w:id="354"/>
            <w:r>
              <w:rPr>
                <w:rFonts w:eastAsia="Times New Roman" w:cs="Times New Roman"/>
                <w:sz w:val="20"/>
                <w:szCs w:val="20"/>
                <w:lang w:eastAsia="ru-RU"/>
              </w:rPr>
              <w:t>Копія рішення про відмову в оформленні чи видачі посвідки із зазначенням причин відмови видається іноземцеві або особі без громадянства під розписку чи не пізніше ніж через п’ять робочих днів з дня його прийняття надсилається рекомендованим листом такій особі.</w:t>
            </w:r>
          </w:p>
          <w:p>
            <w:pPr>
              <w:pStyle w:val="Normal"/>
              <w:widowControl w:val="false"/>
              <w:ind w:firstLine="321"/>
              <w:jc w:val="both"/>
              <w:rPr>
                <w:rFonts w:eastAsia="Times New Roman" w:cs="Times New Roman"/>
                <w:sz w:val="20"/>
                <w:szCs w:val="20"/>
                <w:lang w:eastAsia="ru-RU"/>
              </w:rPr>
            </w:pPr>
            <w:bookmarkStart w:id="355" w:name="n542_Copy_3"/>
            <w:bookmarkEnd w:id="355"/>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(або копія рішення з відміткою про особисте отримання), сканується із застосуванням засобів Реєстру до відомчої інформаційної системи ДМС.</w:t>
            </w:r>
          </w:p>
          <w:p>
            <w:pPr>
              <w:pStyle w:val="Normal"/>
              <w:widowControl w:val="false"/>
              <w:ind w:firstLine="321"/>
              <w:jc w:val="both"/>
              <w:rPr>
                <w:rFonts w:eastAsia="Times New Roman" w:cs="Times New Roman"/>
                <w:sz w:val="20"/>
                <w:szCs w:val="20"/>
                <w:lang w:eastAsia="ru-RU"/>
              </w:rPr>
            </w:pPr>
            <w:bookmarkStart w:id="356" w:name="n543_Copy_3"/>
            <w:bookmarkEnd w:id="356"/>
            <w:r>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c>
          <w:tcPr>
            <w:tcW w:w="223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 xml:space="preserve">Працівник Зборівського сектору УДМС у Тернопільській області,    відділу з питань тимчасового та постійного проживання іноземців та осіб без громадянства УДМС у Тернопільській </w:t>
            </w:r>
            <w:r>
              <w:rPr>
                <w:rFonts w:eastAsia="Verdana" w:cs="Times New Roman"/>
                <w:sz w:val="20"/>
                <w:szCs w:val="20"/>
              </w:rPr>
              <w:t xml:space="preserve"> </w:t>
            </w:r>
            <w:r>
              <w:rPr>
                <w:rFonts w:cs="Times New Roman"/>
                <w:sz w:val="20"/>
                <w:szCs w:val="20"/>
              </w:rPr>
              <w:t>області</w:t>
            </w:r>
          </w:p>
          <w:p>
            <w:pPr>
              <w:pStyle w:val="Style20"/>
              <w:widowControl w:val="false"/>
              <w:shd w:val="clear" w:fill="auto"/>
              <w:spacing w:lineRule="auto" w:line="240"/>
              <w:ind w:hanging="0" w:left="0" w:right="145"/>
              <w:rPr>
                <w:rFonts w:ascii="Times New Roman" w:hAnsi="Times New Roman" w:cs="Times New Roman"/>
                <w:sz w:val="20"/>
                <w:szCs w:val="20"/>
              </w:rPr>
            </w:pPr>
            <w:r>
              <w:rPr>
                <w:rFonts w:cs="Times New Roman" w:ascii="Times New Roman" w:hAnsi="Times New Roman"/>
                <w:sz w:val="20"/>
                <w:szCs w:val="20"/>
              </w:rPr>
            </w:r>
          </w:p>
        </w:tc>
        <w:tc>
          <w:tcPr>
            <w:tcW w:w="183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jc w:val="center"/>
              <w:rPr>
                <w:rFonts w:ascii="Times New Roman" w:hAnsi="Times New Roman"/>
                <w:sz w:val="20"/>
                <w:szCs w:val="20"/>
              </w:rPr>
            </w:pPr>
            <w:r>
              <w:rPr>
                <w:rFonts w:cs="Times New Roman"/>
                <w:sz w:val="20"/>
                <w:szCs w:val="20"/>
              </w:rPr>
              <w:t>Зборівський сектор УДМС у Тернопільській області,  відділ з питань тимчасового та постійного проживання іноземців та осіб без громадянства УДМС у Тернопільській області</w:t>
            </w:r>
          </w:p>
          <w:p>
            <w:pPr>
              <w:pStyle w:val="Style20"/>
              <w:widowControl w:val="false"/>
              <w:shd w:val="clear" w:fill="auto"/>
              <w:spacing w:lineRule="auto" w:line="240"/>
              <w:ind w:hanging="0" w:left="0" w:right="132"/>
              <w:rPr>
                <w:rFonts w:ascii="Times New Roman" w:hAnsi="Times New Roman" w:cs="Times New Roman"/>
                <w:sz w:val="20"/>
                <w:szCs w:val="20"/>
              </w:rPr>
            </w:pPr>
            <w:r>
              <w:rPr>
                <w:rFonts w:cs="Times New Roman" w:ascii="Times New Roman" w:hAnsi="Times New Roman"/>
                <w:sz w:val="20"/>
                <w:szCs w:val="20"/>
              </w:rPr>
            </w:r>
          </w:p>
        </w:tc>
        <w:tc>
          <w:tcPr>
            <w:tcW w:w="180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sz w:val="16"/>
                <w:szCs w:val="16"/>
                <w:lang w:eastAsia="ru-RU"/>
              </w:rPr>
            </w:pPr>
            <w:r>
              <w:rPr>
                <w:rFonts w:eastAsia="Times New Roman" w:cs="Times New Roman"/>
                <w:sz w:val="20"/>
                <w:szCs w:val="20"/>
                <w:lang w:eastAsia="ru-RU"/>
              </w:rPr>
              <w:t>Не пізніше 15 робочих днів з дня прийняття документів</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rPr>
                <w:rFonts w:ascii="Verdana" w:hAnsi="Verdana" w:eastAsia="Times New Roman" w:cs="Times New Roman"/>
                <w:sz w:val="16"/>
                <w:szCs w:val="16"/>
                <w:lang w:eastAsia="ru-RU"/>
              </w:rPr>
            </w:pPr>
            <w:r>
              <w:rPr>
                <w:rFonts w:eastAsia="Times New Roman" w:cs="Times New Roman"/>
                <w:sz w:val="20"/>
                <w:szCs w:val="20"/>
                <w:lang w:eastAsia="ru-RU"/>
              </w:rPr>
              <w:t>Не пізніше ніж через п’ять робочих днів з дня прийняття рішення про відмову в оформленні чи видачі</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20.</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оформленні,</w:t>
            </w:r>
            <w:r>
              <w:rPr>
                <w:color w:val="333333"/>
                <w:shd w:fill="FFFFFF" w:val="clear"/>
              </w:rPr>
              <w:t xml:space="preserve"> </w:t>
            </w:r>
            <w:r>
              <w:rPr>
                <w:rFonts w:eastAsia="Times New Roman" w:cs="Times New Roman"/>
                <w:sz w:val="20"/>
                <w:szCs w:val="20"/>
                <w:lang w:eastAsia="ru-RU"/>
              </w:rPr>
              <w:t>обміні, та видачі посвідки 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pPr>
              <w:pStyle w:val="Normal"/>
              <w:widowControl w:val="false"/>
              <w:ind w:firstLine="459"/>
              <w:jc w:val="both"/>
              <w:rPr>
                <w:rFonts w:eastAsia="Times New Roman" w:cs="Times New Roman"/>
                <w:sz w:val="20"/>
                <w:szCs w:val="20"/>
                <w:lang w:eastAsia="ru-RU"/>
              </w:rPr>
            </w:pPr>
            <w:bookmarkStart w:id="357" w:name="n563_Copy_1"/>
            <w:bookmarkEnd w:id="357"/>
            <w:r>
              <w:rPr>
                <w:rFonts w:eastAsia="Times New Roman" w:cs="Times New Roman"/>
                <w:sz w:val="20"/>
                <w:szCs w:val="20"/>
                <w:lang w:eastAsia="ru-RU"/>
              </w:rPr>
              <w:t>До скарги на рішення про відмову в оформленні, обміні та видачі посвідки при цьому необхідно долучити документи, які підтверджують наявність підстав для його перегляду та відміни.</w:t>
            </w:r>
          </w:p>
          <w:p>
            <w:pPr>
              <w:pStyle w:val="Normal"/>
              <w:widowControl w:val="false"/>
              <w:ind w:firstLine="459"/>
              <w:jc w:val="both"/>
              <w:rPr>
                <w:rFonts w:eastAsia="Times New Roman" w:cs="Times New Roman"/>
                <w:sz w:val="20"/>
                <w:szCs w:val="20"/>
                <w:lang w:eastAsia="ru-RU"/>
              </w:rPr>
            </w:pPr>
            <w:r>
              <w:rPr>
                <w:rFonts w:eastAsia="Times New Roman" w:cs="Times New Roman"/>
                <w:sz w:val="20"/>
                <w:szCs w:val="20"/>
                <w:lang w:eastAsia="ru-RU"/>
              </w:rPr>
              <w:t>ДМС, територіальний орган ДМС має право переглянути рішення, прийняте відповідно територіальним органом/територіальним підрозділом ДМС, за наявності підстав зобов’язати його відмінити попереднє рішення про відмову в оформленні, обміні посвідки шляхом прийняття нового рішення про оформлення посвідки на підставі раніше поданих документів і з урахуванням документів, доданих до скарги, або відмінити попереднє рішення про відмову у видачі, скасування посвідки.</w:t>
            </w:r>
          </w:p>
          <w:p>
            <w:pPr>
              <w:pStyle w:val="Normal"/>
              <w:widowControl w:val="false"/>
              <w:ind w:firstLine="459"/>
              <w:jc w:val="both"/>
              <w:rPr>
                <w:rFonts w:ascii="Verdana" w:hAnsi="Verdana" w:eastAsia="Times New Roman" w:cs="Times New Roman"/>
                <w:sz w:val="16"/>
                <w:szCs w:val="16"/>
                <w:lang w:eastAsia="ru-RU"/>
              </w:rPr>
            </w:pPr>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trPr/>
        <w:tc>
          <w:tcPr>
            <w:tcW w:w="54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rFonts w:ascii="Verdana" w:hAnsi="Verdana" w:eastAsia="Times New Roman" w:cs="Times New Roman"/>
                <w:b/>
                <w:sz w:val="16"/>
                <w:szCs w:val="16"/>
                <w:lang w:eastAsia="ru-RU"/>
              </w:rPr>
            </w:pPr>
            <w:r>
              <w:rPr>
                <w:rFonts w:eastAsia="Times New Roman" w:cs="Times New Roman"/>
                <w:b/>
                <w:sz w:val="20"/>
                <w:szCs w:val="20"/>
                <w:lang w:eastAsia="ru-RU"/>
              </w:rPr>
              <w:t>21.</w:t>
            </w:r>
          </w:p>
        </w:tc>
        <w:tc>
          <w:tcPr>
            <w:tcW w:w="393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321"/>
              <w:jc w:val="both"/>
              <w:rPr>
                <w:rFonts w:ascii="Verdana" w:hAnsi="Verdana" w:eastAsia="Times New Roman"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firstLine="522"/>
              <w:jc w:val="both"/>
              <w:rPr>
                <w:rFonts w:eastAsia="Times New Roman" w:cs="Times New Roman"/>
                <w:sz w:val="20"/>
                <w:szCs w:val="20"/>
                <w:lang w:eastAsia="ru-RU"/>
              </w:rPr>
            </w:pPr>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прийнятті документів, за умови дотримання строків, визначених пунктом 19 Порядку.</w:t>
            </w:r>
          </w:p>
          <w:p>
            <w:pPr>
              <w:pStyle w:val="Normal"/>
              <w:widowControl w:val="false"/>
              <w:ind w:firstLine="522"/>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459"/>
              <w:jc w:val="both"/>
              <w:rPr>
                <w:rFonts w:ascii="Verdana" w:hAnsi="Verdana" w:eastAsia="Times New Roman" w:cs="Times New Roman"/>
                <w:sz w:val="16"/>
                <w:szCs w:val="16"/>
                <w:lang w:eastAsia="ru-RU"/>
              </w:rPr>
            </w:pPr>
            <w:r>
              <w:rPr>
                <w:rFonts w:eastAsia="Times New Roman" w:cs="Times New Roman"/>
                <w:sz w:val="20"/>
                <w:szCs w:val="20"/>
                <w:lang w:eastAsia="ru-RU"/>
              </w:rPr>
              <w:t>У разі коли під час приймання документів виявлено, що посвідка, яку подано уповноваженому суб’єкту для обміну, визнана недійсною, територіальний орган/територіальний підрозділ ДМС інформує іноземця або особу без громадянства про вилучення посвідки.</w:t>
            </w:r>
          </w:p>
          <w:p>
            <w:pPr>
              <w:pStyle w:val="Normal"/>
              <w:widowControl w:val="false"/>
              <w:ind w:firstLine="459"/>
              <w:jc w:val="both"/>
              <w:rPr>
                <w:rFonts w:ascii="Verdana" w:hAnsi="Verdana" w:eastAsia="Times New Roman" w:cs="Times New Roman"/>
                <w:sz w:val="16"/>
                <w:szCs w:val="16"/>
                <w:lang w:eastAsia="ru-RU"/>
              </w:rPr>
            </w:pPr>
            <w:r>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працівник уповноваженого суб’єкта вилучає її, про що складає акт.</w:t>
            </w:r>
          </w:p>
          <w:p>
            <w:pPr>
              <w:pStyle w:val="Normal"/>
              <w:widowControl w:val="false"/>
              <w:ind w:firstLine="459"/>
              <w:jc w:val="both"/>
              <w:rPr>
                <w:rFonts w:ascii="Verdana" w:hAnsi="Verdana" w:eastAsia="Times New Roman" w:cs="Times New Roman"/>
                <w:sz w:val="16"/>
                <w:szCs w:val="16"/>
                <w:lang w:eastAsia="ru-RU"/>
              </w:rPr>
            </w:pPr>
            <w:r>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p>
            <w:pPr>
              <w:pStyle w:val="Normal"/>
              <w:widowControl w:val="false"/>
              <w:jc w:val="both"/>
              <w:rPr>
                <w:rFonts w:ascii="Verdana" w:hAnsi="Verdana" w:eastAsia="Times New Roman" w:cs="Times New Roman"/>
                <w:sz w:val="16"/>
                <w:szCs w:val="16"/>
                <w:lang w:eastAsia="ru-RU"/>
              </w:rPr>
            </w:pPr>
            <w:r>
              <w:rPr>
                <w:rFonts w:eastAsia="Times New Roman" w:cs="Times New Roman" w:ascii="Verdana" w:hAnsi="Verdana"/>
                <w:sz w:val="16"/>
                <w:szCs w:val="16"/>
                <w:lang w:eastAsia="ru-RU"/>
              </w:rPr>
            </w:r>
          </w:p>
          <w:p>
            <w:pPr>
              <w:pStyle w:val="Normal"/>
              <w:widowControl w:val="false"/>
              <w:ind w:firstLine="321"/>
              <w:jc w:val="both"/>
              <w:rPr>
                <w:rFonts w:eastAsia="Times New Roman" w:cs="Times New Roman"/>
                <w:sz w:val="20"/>
                <w:szCs w:val="20"/>
                <w:lang w:eastAsia="ru-RU"/>
              </w:rPr>
            </w:pPr>
            <w:bookmarkStart w:id="358" w:name="n544_Copy_1"/>
            <w:bookmarkEnd w:id="358"/>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за умови дотримання строку, визначеного пунктом 19 Порядку.</w:t>
            </w:r>
          </w:p>
          <w:p>
            <w:pPr>
              <w:pStyle w:val="Normal"/>
              <w:widowControl w:val="false"/>
              <w:jc w:val="both"/>
              <w:rPr>
                <w:rFonts w:ascii="Verdana" w:hAnsi="Verdana" w:eastAsia="Times New Roman" w:cs="Times New Roman"/>
                <w:sz w:val="16"/>
                <w:szCs w:val="16"/>
                <w:lang w:val="ru-RU" w:eastAsia="ru-RU"/>
              </w:rPr>
            </w:pPr>
            <w:r>
              <w:rPr>
                <w:rFonts w:eastAsia="Times New Roman" w:cs="Times New Roman" w:ascii="Verdana" w:hAnsi="Verdana"/>
                <w:sz w:val="16"/>
                <w:szCs w:val="16"/>
                <w:lang w:val="ru-RU" w:eastAsia="ru-RU"/>
              </w:rPr>
            </w:r>
          </w:p>
        </w:tc>
      </w:tr>
    </w:tbl>
    <w:p>
      <w:pPr>
        <w:pStyle w:val="Normal"/>
        <w:jc w:val="both"/>
        <w:rPr>
          <w:rFonts w:eastAsia="Times New Roman" w:cs="Times New Roman"/>
          <w:b/>
          <w:sz w:val="20"/>
          <w:szCs w:val="20"/>
          <w:lang w:eastAsia="ru-RU"/>
        </w:rPr>
      </w:pPr>
      <w:r>
        <w:rPr>
          <w:rFonts w:eastAsia="Times New Roman" w:cs="Times New Roman"/>
          <w:b/>
          <w:sz w:val="20"/>
          <w:szCs w:val="20"/>
          <w:lang w:eastAsia="ru-RU"/>
        </w:rPr>
      </w:r>
    </w:p>
    <w:p>
      <w:pPr>
        <w:pStyle w:val="Normal"/>
        <w:jc w:val="both"/>
        <w:rPr>
          <w:rFonts w:eastAsia="Times New Roman" w:cs="Times New Roman"/>
          <w:b/>
          <w:sz w:val="20"/>
          <w:szCs w:val="20"/>
          <w:lang w:eastAsia="ru-RU"/>
        </w:rPr>
      </w:pPr>
      <w:r>
        <w:rPr>
          <w:rFonts w:eastAsia="Times New Roman" w:cs="Times New Roman"/>
          <w:b/>
          <w:sz w:val="20"/>
          <w:szCs w:val="20"/>
          <w:lang w:eastAsia="ru-RU"/>
        </w:rPr>
      </w:r>
    </w:p>
    <w:p>
      <w:pPr>
        <w:pStyle w:val="Normal"/>
        <w:jc w:val="both"/>
        <w:rPr>
          <w:rFonts w:eastAsia="Times New Roman" w:cs="Times New Roman"/>
          <w:b/>
          <w:sz w:val="20"/>
          <w:szCs w:val="20"/>
          <w:lang w:eastAsia="ru-RU"/>
        </w:rPr>
      </w:pPr>
      <w:r>
        <w:rPr>
          <w:rFonts w:eastAsia="Times New Roman" w:cs="Times New Roman"/>
          <w:b/>
          <w:sz w:val="20"/>
          <w:szCs w:val="20"/>
          <w:lang w:eastAsia="ru-RU"/>
        </w:rPr>
      </w:r>
    </w:p>
    <w:p>
      <w:pPr>
        <w:pStyle w:val="Normal"/>
        <w:jc w:val="both"/>
        <w:rPr>
          <w:rFonts w:eastAsia="Times New Roman" w:cs="Times New Roman"/>
          <w:b/>
          <w:sz w:val="24"/>
          <w:szCs w:val="24"/>
          <w:lang w:eastAsia="ru-RU"/>
        </w:rPr>
      </w:pPr>
      <w:r>
        <w:rPr>
          <w:rFonts w:eastAsia="Times New Roman" w:cs="Times New Roman"/>
          <w:b/>
          <w:sz w:val="24"/>
          <w:szCs w:val="24"/>
          <w:lang w:eastAsia="ru-RU"/>
        </w:rPr>
      </w:r>
    </w:p>
    <w:p>
      <w:pPr>
        <w:pStyle w:val="Normal"/>
        <w:ind w:hanging="0" w:left="-540" w:right="0"/>
        <w:jc w:val="both"/>
        <w:rPr>
          <w:sz w:val="20"/>
          <w:szCs w:val="20"/>
        </w:rPr>
      </w:pPr>
      <w:r>
        <w:rPr>
          <w:rFonts w:eastAsia="Times New Roman" w:cs="Times New Roman"/>
          <w:b/>
          <w:sz w:val="20"/>
          <w:szCs w:val="20"/>
          <w:lang w:eastAsia="uk-UA"/>
        </w:rPr>
        <w:t>З</w:t>
      </w:r>
      <w:r>
        <w:rPr>
          <w:rFonts w:eastAsia="Times New Roman" w:cs="Times New Roman"/>
          <w:b/>
          <w:sz w:val="20"/>
          <w:szCs w:val="20"/>
          <w:lang w:eastAsia="ru-RU"/>
        </w:rPr>
        <w:t xml:space="preserve">аступник начальника Управління   </w:t>
        <w:tab/>
        <w:tab/>
        <w:tab/>
        <w:tab/>
        <w:tab/>
        <w:tab/>
        <w:tab/>
        <w:t>Тетяна ЛОБАЧ</w:t>
      </w:r>
    </w:p>
    <w:p>
      <w:pPr>
        <w:pStyle w:val="Normal"/>
        <w:rPr>
          <w:rFonts w:ascii="Times New Roman" w:hAnsi="Times New Roman"/>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p>
      <w:pPr>
        <w:pStyle w:val="Normal"/>
        <w:ind w:hanging="0" w:left="-540" w:right="0"/>
        <w:jc w:val="both"/>
        <w:rPr>
          <w:sz w:val="20"/>
          <w:szCs w:val="20"/>
        </w:rPr>
      </w:pPr>
      <w:r>
        <w:rPr/>
      </w:r>
    </w:p>
    <w:sectPr>
      <w:headerReference w:type="default" r:id="rId45"/>
      <w:headerReference w:type="first" r:id="rId46"/>
      <w:type w:val="nextPage"/>
      <w:pgSz w:w="11906" w:h="16838"/>
      <w:pgMar w:left="1417" w:right="850" w:gutter="0" w:header="708" w:top="850" w:footer="0" w:bottom="1417"/>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Liberation Sans">
    <w:altName w:val="Arial"/>
    <w:charset w:val="cc"/>
    <w:family w:val="roman"/>
    <w:pitch w:val="variable"/>
  </w:font>
  <w:font w:name="Antiqua">
    <w:charset w:val="cc"/>
    <w:family w:val="roman"/>
    <w:pitch w:val="variable"/>
  </w:font>
  <w:font w:name="Verdana">
    <w:charset w:val="cc"/>
    <w:family w:val="roman"/>
    <w:pitch w:val="variable"/>
  </w:font>
  <w:font w:name="Verdana">
    <w:charset w:val="01"/>
    <w:family w:val="swiss"/>
    <w:pitch w:val="variable"/>
  </w:font>
  <w:font w:name="Courier New">
    <w:charset w:val="01"/>
    <w:family w:val="modern"/>
    <w:pitch w:val="fixed"/>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1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1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1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1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1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1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0.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7.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header8.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9.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pPr>
    <w:r>
      <w:rPr/>
      <w:fldChar w:fldCharType="begin"/>
    </w:r>
    <w:r>
      <w:rPr/>
      <w:instrText xml:space="preserve"> PAGE </w:instrText>
    </w:r>
    <w:r>
      <w:rPr/>
      <w:fldChar w:fldCharType="separate"/>
    </w:r>
    <w:r>
      <w:rPr/>
      <w:t>39</w:t>
    </w:r>
    <w:r>
      <w:rPr/>
      <w:fldChar w:fldCharType="end"/>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5"/>
      <w:numFmt w:val="bullet"/>
      <w:lvlText w:val="-"/>
      <w:lvlJc w:val="left"/>
      <w:pPr>
        <w:tabs>
          <w:tab w:val="num" w:pos="0"/>
        </w:tabs>
        <w:ind w:left="720" w:hanging="360"/>
      </w:pPr>
      <w:rPr>
        <w:rFonts w:ascii="Verdana" w:hAnsi="Verdana" w:cs="Verdan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55"/>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 w:cstheme="minorBidi" w:eastAsiaTheme="minorHAnsi"/>
        <w:sz w:val="28"/>
        <w:szCs w:val="22"/>
        <w:lang w:val="uk-UA"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d544d"/>
    <w:pPr>
      <w:widowControl/>
      <w:suppressAutoHyphens w:val="true"/>
      <w:bidi w:val="0"/>
      <w:spacing w:before="0" w:after="0"/>
      <w:jc w:val="left"/>
    </w:pPr>
    <w:rPr>
      <w:rFonts w:ascii="Times New Roman" w:hAnsi="Times New Roman" w:eastAsia="Times New Roman" w:cs="Times New Roman"/>
      <w:color w:val="auto"/>
      <w:kern w:val="0"/>
      <w:sz w:val="24"/>
      <w:szCs w:val="24"/>
      <w:lang w:val="uk-UA" w:eastAsia="zh-CN" w:bidi="ar-SA"/>
    </w:rPr>
  </w:style>
  <w:style w:type="character" w:styleId="DefaultParagraphFont" w:default="1">
    <w:name w:val="Default Paragraph Font"/>
    <w:uiPriority w:val="1"/>
    <w:semiHidden/>
    <w:unhideWhenUsed/>
    <w:qFormat/>
    <w:rPr/>
  </w:style>
  <w:style w:type="character" w:styleId="Rvts23" w:customStyle="1">
    <w:name w:val="rvts23"/>
    <w:basedOn w:val="DefaultParagraphFont"/>
    <w:qFormat/>
    <w:rsid w:val="00bd544d"/>
    <w:rPr/>
  </w:style>
  <w:style w:type="character" w:styleId="HTML" w:customStyle="1">
    <w:name w:val="Стандартный HTML Знак"/>
    <w:basedOn w:val="DefaultParagraphFont"/>
    <w:link w:val="HTMLPreformatted"/>
    <w:uiPriority w:val="99"/>
    <w:qFormat/>
    <w:rsid w:val="00bd544d"/>
    <w:rPr>
      <w:rFonts w:ascii="Courier New" w:hAnsi="Courier New" w:eastAsia="Times New Roman" w:cs="Courier New"/>
      <w:color w:val="000000"/>
      <w:sz w:val="14"/>
      <w:szCs w:val="14"/>
      <w:lang w:val="ru-RU" w:eastAsia="zh-CN"/>
    </w:rPr>
  </w:style>
  <w:style w:type="character" w:styleId="Style14" w:customStyle="1">
    <w:name w:val="Верхний колонтитул Знак"/>
    <w:basedOn w:val="DefaultParagraphFont"/>
    <w:qFormat/>
    <w:rsid w:val="00bd544d"/>
    <w:rPr>
      <w:rFonts w:eastAsia="Times New Roman" w:cs="Times New Roman"/>
      <w:sz w:val="24"/>
      <w:szCs w:val="24"/>
      <w:lang w:eastAsia="zh-CN"/>
    </w:rPr>
  </w:style>
  <w:style w:type="character" w:styleId="Style15" w:customStyle="1">
    <w:name w:val="Текст выноски Знак"/>
    <w:basedOn w:val="DefaultParagraphFont"/>
    <w:link w:val="BalloonText"/>
    <w:uiPriority w:val="99"/>
    <w:semiHidden/>
    <w:qFormat/>
    <w:rsid w:val="002b6fd4"/>
    <w:rPr>
      <w:rFonts w:ascii="Tahoma" w:hAnsi="Tahoma" w:eastAsia="Times New Roman" w:cs="Tahoma"/>
      <w:sz w:val="16"/>
      <w:szCs w:val="16"/>
      <w:lang w:eastAsia="zh-CN"/>
    </w:rPr>
  </w:style>
  <w:style w:type="character" w:styleId="Hyperlink">
    <w:name w:val="Hyperlink"/>
    <w:basedOn w:val="DefaultParagraphFont"/>
    <w:uiPriority w:val="99"/>
    <w:semiHidden/>
    <w:unhideWhenUsed/>
    <w:rsid w:val="00c1582d"/>
    <w:rPr>
      <w:color w:val="0000FF"/>
      <w:u w:val="single"/>
    </w:rPr>
  </w:style>
  <w:style w:type="character" w:styleId="Rvts9" w:customStyle="1">
    <w:name w:val="rvts9"/>
    <w:qFormat/>
    <w:rsid w:val="00d712f4"/>
    <w:rPr/>
  </w:style>
  <w:style w:type="character" w:styleId="Rvts46" w:customStyle="1">
    <w:name w:val="rvts46"/>
    <w:basedOn w:val="DefaultParagraphFont"/>
    <w:qFormat/>
    <w:rsid w:val="00c27181"/>
    <w:rPr/>
  </w:style>
  <w:style w:type="character" w:styleId="8">
    <w:name w:val="Основной текст (8)"/>
    <w:qFormat/>
    <w:rPr>
      <w:b/>
      <w:bCs/>
      <w:color w:val="000000"/>
      <w:spacing w:val="0"/>
      <w:w w:val="100"/>
      <w:sz w:val="24"/>
      <w:u w:val="single"/>
      <w:lang w:val="uk-UA" w:bidi="ar-SA"/>
    </w:rPr>
  </w:style>
  <w:style w:type="character" w:styleId="Rvts37">
    <w:name w:val="rvts37"/>
    <w:qFormat/>
    <w:rPr/>
  </w:style>
  <w:style w:type="character" w:styleId="Rvts11">
    <w:name w:val="rvts11"/>
    <w:qFormat/>
    <w:rPr/>
  </w:style>
  <w:style w:type="character" w:styleId="2">
    <w:name w:val="Основной текст (2)"/>
    <w:qFormat/>
    <w:rPr>
      <w:rFonts w:ascii="Times New Roman" w:hAnsi="Times New Roman" w:cs="Times New Roman"/>
      <w:color w:val="000000"/>
      <w:spacing w:val="0"/>
      <w:w w:val="100"/>
      <w:sz w:val="20"/>
      <w:szCs w:val="20"/>
      <w:u w:val="none"/>
      <w:lang w:val="uk-UA"/>
    </w:rPr>
  </w:style>
  <w:style w:type="paragraph" w:styleId="Style16">
    <w:name w:val="Заголовок"/>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Style17">
    <w:name w:val="Покажчик"/>
    <w:basedOn w:val="Normal"/>
    <w:qFormat/>
    <w:pPr>
      <w:suppressLineNumbers/>
    </w:pPr>
    <w:rPr>
      <w:rFonts w:cs="Lucida Sans"/>
      <w:lang w:val="zxx" w:eastAsia="zxx" w:bidi="zxx"/>
    </w:rPr>
  </w:style>
  <w:style w:type="paragraph" w:styleId="HTMLPreformatted">
    <w:name w:val="HTML Preformatted"/>
    <w:basedOn w:val="Normal"/>
    <w:link w:val="HTML"/>
    <w:uiPriority w:val="99"/>
    <w:qFormat/>
    <w:rsid w:val="00bd544d"/>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cs="Courier New"/>
      <w:color w:val="000000"/>
      <w:sz w:val="14"/>
      <w:szCs w:val="14"/>
      <w:lang w:val="ru-RU"/>
    </w:rPr>
  </w:style>
  <w:style w:type="paragraph" w:styleId="Style18">
    <w:name w:val="Верхній і нижній колонтитули"/>
    <w:basedOn w:val="Normal"/>
    <w:qFormat/>
    <w:pPr/>
    <w:rPr/>
  </w:style>
  <w:style w:type="paragraph" w:styleId="Header">
    <w:name w:val="Header"/>
    <w:basedOn w:val="Normal"/>
    <w:link w:val="Style14"/>
    <w:rsid w:val="00bd544d"/>
    <w:pPr>
      <w:tabs>
        <w:tab w:val="clear" w:pos="708"/>
        <w:tab w:val="center" w:pos="4677" w:leader="none"/>
        <w:tab w:val="right" w:pos="9355" w:leader="none"/>
      </w:tabs>
    </w:pPr>
    <w:rPr/>
  </w:style>
  <w:style w:type="paragraph" w:styleId="Style19" w:customStyle="1">
    <w:name w:val="Нормальний текст"/>
    <w:basedOn w:val="Normal"/>
    <w:qFormat/>
    <w:rsid w:val="00bd544d"/>
    <w:pPr>
      <w:spacing w:before="120" w:after="0"/>
      <w:ind w:firstLine="567"/>
    </w:pPr>
    <w:rPr>
      <w:rFonts w:ascii="Antiqua" w:hAnsi="Antiqua" w:cs="Antiqua"/>
      <w:sz w:val="26"/>
      <w:szCs w:val="20"/>
    </w:rPr>
  </w:style>
  <w:style w:type="paragraph" w:styleId="BalloonText">
    <w:name w:val="Balloon Text"/>
    <w:basedOn w:val="Normal"/>
    <w:link w:val="Style15"/>
    <w:uiPriority w:val="99"/>
    <w:semiHidden/>
    <w:unhideWhenUsed/>
    <w:qFormat/>
    <w:rsid w:val="002b6fd4"/>
    <w:pPr/>
    <w:rPr>
      <w:rFonts w:ascii="Tahoma" w:hAnsi="Tahoma" w:cs="Tahoma"/>
      <w:sz w:val="16"/>
      <w:szCs w:val="16"/>
    </w:rPr>
  </w:style>
  <w:style w:type="paragraph" w:styleId="Rvps2" w:customStyle="1">
    <w:name w:val="rvps2"/>
    <w:basedOn w:val="Normal"/>
    <w:qFormat/>
    <w:rsid w:val="00c27181"/>
    <w:pPr>
      <w:suppressAutoHyphens w:val="false"/>
      <w:spacing w:beforeAutospacing="1" w:afterAutospacing="1"/>
    </w:pPr>
    <w:rPr>
      <w:lang w:eastAsia="uk-UA"/>
    </w:rPr>
  </w:style>
  <w:style w:type="paragraph" w:styleId="81">
    <w:name w:val="Основной текст (8)1"/>
    <w:basedOn w:val="Normal"/>
    <w:qFormat/>
    <w:pPr>
      <w:widowControl w:val="false"/>
      <w:shd w:fill="FFFFFF"/>
      <w:suppressAutoHyphens w:val="false"/>
      <w:spacing w:lineRule="atLeast" w:line="240" w:before="360" w:after="0"/>
      <w:jc w:val="center"/>
    </w:pPr>
    <w:rPr>
      <w:b/>
      <w:bCs/>
      <w:sz w:val="20"/>
      <w:szCs w:val="20"/>
      <w:lang w:eastAsia="uk-UA"/>
    </w:rPr>
  </w:style>
  <w:style w:type="paragraph" w:styleId="Style20">
    <w:name w:val="Інше"/>
    <w:basedOn w:val="Normal"/>
    <w:qFormat/>
    <w:pPr>
      <w:shd w:fill="FFFFFF"/>
      <w:jc w:val="center"/>
    </w:pPr>
    <w:rPr>
      <w:rFonts w:ascii="Verdana" w:hAnsi="Verdana" w:cs="Verdana"/>
      <w:color w:val="000000"/>
      <w:sz w:val="16"/>
      <w:szCs w:val="16"/>
      <w:lang w:eastAsia="zh-CN"/>
    </w:rPr>
  </w:style>
  <w:style w:type="paragraph" w:styleId="ListParagraph">
    <w:name w:val="List Paragraph"/>
    <w:basedOn w:val="Normal"/>
    <w:qFormat/>
    <w:pPr>
      <w:spacing w:before="0" w:after="0"/>
      <w:ind w:hanging="0"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1059;&#1044;&#1052;&#1057;/&#1053;&#1086;&#1074;&#1110;/_blank" TargetMode="External"/><Relationship Id="rId3" Type="http://schemas.openxmlformats.org/officeDocument/2006/relationships/hyperlink" Target="../&#1059;&#1044;&#1052;&#1057;/&#1053;&#1086;&#1074;&#1110;/_blank" TargetMode="External"/><Relationship Id="rId4" Type="http://schemas.openxmlformats.org/officeDocument/2006/relationships/hyperlink" Target="../&#1059;&#1044;&#1052;&#1057;/&#1053;&#1086;&#1074;&#1110;/_blank" TargetMode="External"/><Relationship Id="rId5" Type="http://schemas.openxmlformats.org/officeDocument/2006/relationships/hyperlink" Target="../&#1059;&#1044;&#1052;&#1057;/&#1053;&#1086;&#1074;&#1110;/_blank" TargetMode="External"/><Relationship Id="rId6" Type="http://schemas.openxmlformats.org/officeDocument/2006/relationships/hyperlink" Target="../&#1059;&#1044;&#1052;&#1057;/&#1053;&#1086;&#1074;&#1110;/_blank" TargetMode="External"/><Relationship Id="rId7" Type="http://schemas.openxmlformats.org/officeDocument/2006/relationships/hyperlink" Target="../&#1059;&#1044;&#1052;&#1057;/&#1053;&#1086;&#1074;&#1110;/_blank" TargetMode="External"/><Relationship Id="rId8" Type="http://schemas.openxmlformats.org/officeDocument/2006/relationships/hyperlink" Target="../&#1059;&#1044;&#1052;&#1057;/&#1053;&#1086;&#1074;&#1110;/_blank" TargetMode="External"/><Relationship Id="rId9" Type="http://schemas.openxmlformats.org/officeDocument/2006/relationships/hyperlink" Target="../&#1059;&#1044;&#1052;&#1057;/&#1053;&#1086;&#1074;&#1110;/_blank" TargetMode="External"/><Relationship Id="rId10" Type="http://schemas.openxmlformats.org/officeDocument/2006/relationships/hyperlink" Target="../&#1059;&#1044;&#1052;&#1057;/&#1053;&#1086;&#1074;&#1110;/_blank" TargetMode="External"/><Relationship Id="rId11" Type="http://schemas.openxmlformats.org/officeDocument/2006/relationships/hyperlink" Target="../&#1059;&#1044;&#1052;&#1057;/&#1053;&#1086;&#1074;&#1110;/_blank" TargetMode="External"/><Relationship Id="rId12" Type="http://schemas.openxmlformats.org/officeDocument/2006/relationships/hyperlink" Target="../&#1059;&#1044;&#1052;&#1057;/&#1053;&#1086;&#1074;&#1110;/_blank" TargetMode="External"/><Relationship Id="rId13" Type="http://schemas.openxmlformats.org/officeDocument/2006/relationships/hyperlink" Target="../&#1059;&#1044;&#1052;&#1057;/&#1053;&#1086;&#1074;&#1110;/_blank" TargetMode="External"/><Relationship Id="rId14" Type="http://schemas.openxmlformats.org/officeDocument/2006/relationships/hyperlink" Target="../&#1059;&#1044;&#1052;&#1057;/&#1053;&#1086;&#1074;&#1110;/_blank" TargetMode="External"/><Relationship Id="rId15" Type="http://schemas.openxmlformats.org/officeDocument/2006/relationships/hyperlink" Target="../&#1059;&#1044;&#1052;&#1057;/&#1053;&#1086;&#1074;&#1110;/_blank"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header" Target="header4.xml"/><Relationship Id="rId20" Type="http://schemas.openxmlformats.org/officeDocument/2006/relationships/header" Target="header5.xml"/><Relationship Id="rId21" Type="http://schemas.openxmlformats.org/officeDocument/2006/relationships/header" Target="header6.xml"/><Relationship Id="rId22" Type="http://schemas.openxmlformats.org/officeDocument/2006/relationships/header" Target="header7.xml"/><Relationship Id="rId23" Type="http://schemas.openxmlformats.org/officeDocument/2006/relationships/header" Target="header8.xml"/><Relationship Id="rId24" Type="http://schemas.openxmlformats.org/officeDocument/2006/relationships/header" Target="header9.xml"/><Relationship Id="rId25" Type="http://schemas.openxmlformats.org/officeDocument/2006/relationships/header" Target="header10.xml"/><Relationship Id="rId26" Type="http://schemas.openxmlformats.org/officeDocument/2006/relationships/hyperlink" Target="https://zakon.rada.gov.ua/laws/show/2491-14" TargetMode="External"/><Relationship Id="rId27" Type="http://schemas.openxmlformats.org/officeDocument/2006/relationships/hyperlink" Target="../&#1059;&#1044;&#1052;&#1057;/&#1053;&#1086;&#1074;&#1110;/_blank" TargetMode="External"/><Relationship Id="rId28" Type="http://schemas.openxmlformats.org/officeDocument/2006/relationships/hyperlink" Target="../&#1059;&#1044;&#1052;&#1057;/&#1053;&#1086;&#1074;&#1110;/_blank" TargetMode="External"/><Relationship Id="rId29" Type="http://schemas.openxmlformats.org/officeDocument/2006/relationships/hyperlink" Target="../&#1059;&#1044;&#1052;&#1057;/&#1053;&#1086;&#1074;&#1110;/_blank" TargetMode="External"/><Relationship Id="rId30" Type="http://schemas.openxmlformats.org/officeDocument/2006/relationships/header" Target="header11.xml"/><Relationship Id="rId31" Type="http://schemas.openxmlformats.org/officeDocument/2006/relationships/header" Target="header12.xml"/><Relationship Id="rId32" Type="http://schemas.openxmlformats.org/officeDocument/2006/relationships/hyperlink" Target="../&#1059;&#1044;&#1052;&#1057;/&#1053;&#1086;&#1074;&#1110;/_blank" TargetMode="External"/><Relationship Id="rId33" Type="http://schemas.openxmlformats.org/officeDocument/2006/relationships/hyperlink" Target="../&#1059;&#1044;&#1052;&#1057;/&#1053;&#1086;&#1074;&#1110;/_blank" TargetMode="External"/><Relationship Id="rId34" Type="http://schemas.openxmlformats.org/officeDocument/2006/relationships/hyperlink" Target="../&#1059;&#1044;&#1052;&#1057;/&#1053;&#1086;&#1074;&#1110;/_blank" TargetMode="External"/><Relationship Id="rId35" Type="http://schemas.openxmlformats.org/officeDocument/2006/relationships/hyperlink" Target="../&#1059;&#1044;&#1052;&#1057;/&#1053;&#1086;&#1074;&#1110;/_blank" TargetMode="External"/><Relationship Id="rId36" Type="http://schemas.openxmlformats.org/officeDocument/2006/relationships/hyperlink" Target="../&#1050;&#1080;&#1111;&#1074;%20&#1074;&#1086;&#1088;&#1076;/_blank" TargetMode="External"/><Relationship Id="rId37" Type="http://schemas.openxmlformats.org/officeDocument/2006/relationships/header" Target="header13.xml"/><Relationship Id="rId38" Type="http://schemas.openxmlformats.org/officeDocument/2006/relationships/header" Target="header14.xml"/><Relationship Id="rId39" Type="http://schemas.openxmlformats.org/officeDocument/2006/relationships/header" Target="header15.xml"/><Relationship Id="rId40" Type="http://schemas.openxmlformats.org/officeDocument/2006/relationships/header" Target="header16.xml"/><Relationship Id="rId41" Type="http://schemas.openxmlformats.org/officeDocument/2006/relationships/hyperlink" Target="../&#1059;&#1044;&#1052;&#1057;/&#1053;&#1086;&#1074;&#1110;/_blank" TargetMode="External"/><Relationship Id="rId42" Type="http://schemas.openxmlformats.org/officeDocument/2006/relationships/hyperlink" Target="../&#1059;&#1044;&#1052;&#1057;/&#1053;&#1086;&#1074;&#1110;/_blank" TargetMode="External"/><Relationship Id="rId43" Type="http://schemas.openxmlformats.org/officeDocument/2006/relationships/header" Target="header17.xml"/><Relationship Id="rId44" Type="http://schemas.openxmlformats.org/officeDocument/2006/relationships/header" Target="header18.xml"/><Relationship Id="rId45" Type="http://schemas.openxmlformats.org/officeDocument/2006/relationships/header" Target="header19.xml"/><Relationship Id="rId46" Type="http://schemas.openxmlformats.org/officeDocument/2006/relationships/header" Target="header20.xml"/><Relationship Id="rId47" Type="http://schemas.openxmlformats.org/officeDocument/2006/relationships/numbering" Target="numbering.xml"/><Relationship Id="rId48" Type="http://schemas.openxmlformats.org/officeDocument/2006/relationships/fontTable" Target="fontTable.xml"/><Relationship Id="rId49" Type="http://schemas.openxmlformats.org/officeDocument/2006/relationships/settings" Target="settings.xml"/><Relationship Id="rId50"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139</TotalTime>
  <Application>LibreOffice/7.6.1.2$Windows_X86_64 LibreOffice_project/f5defcebd022c5bc36bbb79be232cb6926d8f674</Application>
  <AppVersion>15.0000</AppVersion>
  <Pages>109</Pages>
  <Words>35313</Words>
  <Characters>243668</Characters>
  <CharactersWithSpaces>278962</CharactersWithSpaces>
  <Paragraphs>2060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dc:description/>
  <dc:language>uk-UA</dc:language>
  <cp:lastModifiedBy/>
  <dcterms:modified xsi:type="dcterms:W3CDTF">2024-03-25T15:46:29Z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