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086" w:rsidRPr="00EC584C" w:rsidRDefault="00B02086" w:rsidP="00EC584C">
      <w:pPr>
        <w:pStyle w:val="a5"/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C584C">
        <w:rPr>
          <w:rFonts w:ascii="Times New Roman" w:eastAsia="Times New Roman" w:hAnsi="Times New Roman"/>
          <w:sz w:val="28"/>
          <w:szCs w:val="28"/>
          <w:lang w:eastAsia="uk-UA"/>
        </w:rPr>
        <w:t>У Державній міграційній службі України проведено перший тур щорічного Всеукраїнського конкурсу «Кращий державний службовець», переможцями якого визначено:</w:t>
      </w:r>
    </w:p>
    <w:p w:rsidR="00B02086" w:rsidRPr="00EC584C" w:rsidRDefault="00B02086" w:rsidP="00EC584C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584C">
        <w:rPr>
          <w:rFonts w:ascii="Times New Roman" w:hAnsi="Times New Roman"/>
          <w:b/>
          <w:sz w:val="28"/>
          <w:szCs w:val="28"/>
        </w:rPr>
        <w:t>у номінації «Кращий керівник» – ТВЕРДОСТУП Олену Євгенівну,</w:t>
      </w:r>
      <w:r w:rsidRPr="00EC584C">
        <w:rPr>
          <w:rFonts w:ascii="Times New Roman" w:hAnsi="Times New Roman"/>
          <w:sz w:val="28"/>
          <w:szCs w:val="28"/>
        </w:rPr>
        <w:t xml:space="preserve"> начальника </w:t>
      </w:r>
      <w:proofErr w:type="spellStart"/>
      <w:r w:rsidRPr="00EC584C">
        <w:rPr>
          <w:rFonts w:ascii="Times New Roman" w:hAnsi="Times New Roman"/>
          <w:sz w:val="28"/>
          <w:szCs w:val="28"/>
        </w:rPr>
        <w:t>Крюківського</w:t>
      </w:r>
      <w:proofErr w:type="spellEnd"/>
      <w:r w:rsidRPr="00EC584C">
        <w:rPr>
          <w:rFonts w:ascii="Times New Roman" w:hAnsi="Times New Roman"/>
          <w:sz w:val="28"/>
          <w:szCs w:val="28"/>
        </w:rPr>
        <w:t xml:space="preserve"> районного відділу у місті </w:t>
      </w:r>
      <w:proofErr w:type="spellStart"/>
      <w:r w:rsidRPr="00EC584C">
        <w:rPr>
          <w:rFonts w:ascii="Times New Roman" w:hAnsi="Times New Roman"/>
          <w:sz w:val="28"/>
          <w:szCs w:val="28"/>
        </w:rPr>
        <w:t>Кременчуці</w:t>
      </w:r>
      <w:proofErr w:type="spellEnd"/>
      <w:r w:rsidRPr="00EC584C">
        <w:rPr>
          <w:rFonts w:ascii="Times New Roman" w:hAnsi="Times New Roman"/>
          <w:sz w:val="28"/>
          <w:szCs w:val="28"/>
        </w:rPr>
        <w:t xml:space="preserve"> Управління Держав</w:t>
      </w:r>
      <w:r w:rsidR="00A227F5">
        <w:rPr>
          <w:rFonts w:ascii="Times New Roman" w:hAnsi="Times New Roman"/>
          <w:sz w:val="28"/>
          <w:szCs w:val="28"/>
        </w:rPr>
        <w:t>ної міграційної служби України в</w:t>
      </w:r>
      <w:r w:rsidRPr="00EC584C">
        <w:rPr>
          <w:rFonts w:ascii="Times New Roman" w:hAnsi="Times New Roman"/>
          <w:sz w:val="28"/>
          <w:szCs w:val="28"/>
        </w:rPr>
        <w:t xml:space="preserve"> Полтавській області.</w:t>
      </w:r>
    </w:p>
    <w:p w:rsidR="00B02086" w:rsidRPr="00EC584C" w:rsidRDefault="00B02086" w:rsidP="00074E03">
      <w:pPr>
        <w:pStyle w:val="a5"/>
        <w:numPr>
          <w:ilvl w:val="0"/>
          <w:numId w:val="7"/>
        </w:numPr>
        <w:shd w:val="clear" w:color="auto" w:fill="FFFFFF"/>
        <w:tabs>
          <w:tab w:val="left" w:pos="709"/>
          <w:tab w:val="left" w:pos="1134"/>
        </w:tabs>
        <w:ind w:left="0" w:right="102" w:firstLine="709"/>
        <w:jc w:val="both"/>
        <w:rPr>
          <w:rFonts w:ascii="Times New Roman" w:hAnsi="Times New Roman"/>
          <w:sz w:val="28"/>
          <w:szCs w:val="28"/>
        </w:rPr>
      </w:pPr>
      <w:r w:rsidRPr="002B6E57">
        <w:rPr>
          <w:rFonts w:ascii="Times New Roman" w:hAnsi="Times New Roman"/>
          <w:b/>
          <w:sz w:val="28"/>
          <w:szCs w:val="28"/>
        </w:rPr>
        <w:t>у номінації «Кращий спеціаліст» – ІВАНИЦЬКУ Лілію Вікторівну,</w:t>
      </w:r>
      <w:r w:rsidRPr="002B6E57">
        <w:rPr>
          <w:rFonts w:ascii="Times New Roman" w:hAnsi="Times New Roman"/>
          <w:sz w:val="28"/>
          <w:szCs w:val="28"/>
        </w:rPr>
        <w:t xml:space="preserve"> головного спеціаліста Житомирського районного відділу Управління Державної міграційної служби України </w:t>
      </w:r>
      <w:r w:rsidR="00A227F5" w:rsidRPr="002B6E57">
        <w:rPr>
          <w:rFonts w:ascii="Times New Roman" w:hAnsi="Times New Roman"/>
          <w:sz w:val="28"/>
          <w:szCs w:val="28"/>
        </w:rPr>
        <w:t>в</w:t>
      </w:r>
      <w:r w:rsidRPr="002B6E57">
        <w:rPr>
          <w:rFonts w:ascii="Times New Roman" w:hAnsi="Times New Roman"/>
          <w:sz w:val="28"/>
          <w:szCs w:val="28"/>
        </w:rPr>
        <w:t xml:space="preserve"> Житомирській області.</w:t>
      </w:r>
      <w:bookmarkStart w:id="0" w:name="_GoBack"/>
      <w:bookmarkEnd w:id="0"/>
    </w:p>
    <w:sectPr w:rsidR="00B02086" w:rsidRPr="00EC584C" w:rsidSect="00B87E8F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574DE"/>
    <w:multiLevelType w:val="hybridMultilevel"/>
    <w:tmpl w:val="825A4228"/>
    <w:lvl w:ilvl="0" w:tplc="DD465158">
      <w:start w:val="25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534A30"/>
    <w:multiLevelType w:val="hybridMultilevel"/>
    <w:tmpl w:val="9E90731E"/>
    <w:lvl w:ilvl="0" w:tplc="DD465158">
      <w:start w:val="25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78558A"/>
    <w:multiLevelType w:val="hybridMultilevel"/>
    <w:tmpl w:val="033EC784"/>
    <w:lvl w:ilvl="0" w:tplc="DD465158">
      <w:start w:val="25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2A85253"/>
    <w:multiLevelType w:val="hybridMultilevel"/>
    <w:tmpl w:val="081A2710"/>
    <w:lvl w:ilvl="0" w:tplc="DD465158">
      <w:start w:val="25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C0168"/>
    <w:multiLevelType w:val="hybridMultilevel"/>
    <w:tmpl w:val="3A2CFC54"/>
    <w:lvl w:ilvl="0" w:tplc="DD465158">
      <w:start w:val="25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36F1FA0"/>
    <w:multiLevelType w:val="hybridMultilevel"/>
    <w:tmpl w:val="BBCAE796"/>
    <w:lvl w:ilvl="0" w:tplc="8EDE7AF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2FE4767"/>
    <w:multiLevelType w:val="hybridMultilevel"/>
    <w:tmpl w:val="0B645C3E"/>
    <w:lvl w:ilvl="0" w:tplc="DD465158">
      <w:start w:val="25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B8"/>
    <w:rsid w:val="00056EB7"/>
    <w:rsid w:val="00165BEA"/>
    <w:rsid w:val="001A09B8"/>
    <w:rsid w:val="001F127F"/>
    <w:rsid w:val="00232A96"/>
    <w:rsid w:val="00261DA4"/>
    <w:rsid w:val="00292B3A"/>
    <w:rsid w:val="002B6E57"/>
    <w:rsid w:val="00310C46"/>
    <w:rsid w:val="00331843"/>
    <w:rsid w:val="00383F61"/>
    <w:rsid w:val="003847B3"/>
    <w:rsid w:val="003B78D5"/>
    <w:rsid w:val="003D335F"/>
    <w:rsid w:val="003D7CFF"/>
    <w:rsid w:val="00412F4F"/>
    <w:rsid w:val="00462DAD"/>
    <w:rsid w:val="004B29C4"/>
    <w:rsid w:val="00552BCA"/>
    <w:rsid w:val="00582B4C"/>
    <w:rsid w:val="005C3A7C"/>
    <w:rsid w:val="005E4401"/>
    <w:rsid w:val="00613833"/>
    <w:rsid w:val="006769F4"/>
    <w:rsid w:val="006B0607"/>
    <w:rsid w:val="006B150A"/>
    <w:rsid w:val="00705027"/>
    <w:rsid w:val="00710807"/>
    <w:rsid w:val="007C5CED"/>
    <w:rsid w:val="00845E04"/>
    <w:rsid w:val="00850D02"/>
    <w:rsid w:val="00883D4B"/>
    <w:rsid w:val="0088754B"/>
    <w:rsid w:val="008A0610"/>
    <w:rsid w:val="008F18F9"/>
    <w:rsid w:val="00915359"/>
    <w:rsid w:val="00916ED9"/>
    <w:rsid w:val="00957562"/>
    <w:rsid w:val="009A6EE2"/>
    <w:rsid w:val="009C0B90"/>
    <w:rsid w:val="009E7495"/>
    <w:rsid w:val="009F0DB9"/>
    <w:rsid w:val="00A227F5"/>
    <w:rsid w:val="00A41F3F"/>
    <w:rsid w:val="00AA1A21"/>
    <w:rsid w:val="00AB4C8C"/>
    <w:rsid w:val="00AB60AC"/>
    <w:rsid w:val="00AF1415"/>
    <w:rsid w:val="00B00FFF"/>
    <w:rsid w:val="00B02086"/>
    <w:rsid w:val="00B40C3B"/>
    <w:rsid w:val="00B64A75"/>
    <w:rsid w:val="00B87E8F"/>
    <w:rsid w:val="00BD3C9E"/>
    <w:rsid w:val="00C05E07"/>
    <w:rsid w:val="00C379F6"/>
    <w:rsid w:val="00D7115A"/>
    <w:rsid w:val="00DD1EE3"/>
    <w:rsid w:val="00E04FAC"/>
    <w:rsid w:val="00E3484E"/>
    <w:rsid w:val="00E8367B"/>
    <w:rsid w:val="00E85F33"/>
    <w:rsid w:val="00E96D01"/>
    <w:rsid w:val="00EA39CD"/>
    <w:rsid w:val="00EC0271"/>
    <w:rsid w:val="00EC584C"/>
    <w:rsid w:val="00F051FE"/>
    <w:rsid w:val="00F10F78"/>
    <w:rsid w:val="00F22CE4"/>
    <w:rsid w:val="00FA5680"/>
    <w:rsid w:val="00FC5FBA"/>
    <w:rsid w:val="00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69FA2-A9C6-4A58-8BCA-868498B6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9B8"/>
    <w:pPr>
      <w:spacing w:after="160" w:line="259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A09B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165B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rsid w:val="00165BEA"/>
    <w:rPr>
      <w:rFonts w:ascii="Courier New" w:eastAsia="Calibri" w:hAnsi="Courier New" w:cs="Courier New"/>
      <w:sz w:val="20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A41F3F"/>
    <w:pPr>
      <w:ind w:left="720"/>
      <w:contextualSpacing/>
    </w:pPr>
  </w:style>
  <w:style w:type="paragraph" w:customStyle="1" w:styleId="1">
    <w:name w:val="Знак1"/>
    <w:basedOn w:val="a"/>
    <w:rsid w:val="00F10F78"/>
    <w:pPr>
      <w:spacing w:after="0" w:line="240" w:lineRule="auto"/>
    </w:pPr>
    <w:rPr>
      <w:rFonts w:ascii="Verdana" w:eastAsia="Times New Roman" w:hAnsi="Verdana" w:cs="Verdana"/>
      <w:sz w:val="20"/>
      <w:szCs w:val="20"/>
      <w:lang w:val="ru-RU"/>
    </w:rPr>
  </w:style>
  <w:style w:type="paragraph" w:styleId="a5">
    <w:name w:val="No Spacing"/>
    <w:uiPriority w:val="1"/>
    <w:qFormat/>
    <w:rsid w:val="00F10F78"/>
    <w:rPr>
      <w:rFonts w:ascii="Calibri" w:hAnsi="Calibri"/>
      <w:sz w:val="22"/>
      <w:szCs w:val="22"/>
      <w:lang w:val="uk-UA" w:eastAsia="en-US"/>
    </w:rPr>
  </w:style>
  <w:style w:type="paragraph" w:styleId="a6">
    <w:name w:val="Balloon Text"/>
    <w:basedOn w:val="a"/>
    <w:link w:val="a7"/>
    <w:uiPriority w:val="99"/>
    <w:semiHidden/>
    <w:unhideWhenUsed/>
    <w:rsid w:val="003D3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3D335F"/>
    <w:rPr>
      <w:rFonts w:ascii="Segoe UI" w:hAnsi="Segoe UI" w:cs="Segoe UI"/>
      <w:sz w:val="18"/>
      <w:szCs w:val="18"/>
      <w:lang w:eastAsia="en-US"/>
    </w:rPr>
  </w:style>
  <w:style w:type="paragraph" w:styleId="3">
    <w:name w:val="Body Text Indent 3"/>
    <w:basedOn w:val="a"/>
    <w:link w:val="30"/>
    <w:rsid w:val="00B40C3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B40C3B"/>
    <w:rPr>
      <w:rFonts w:eastAsia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4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91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803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5166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 Windows</cp:lastModifiedBy>
  <cp:revision>3</cp:revision>
  <cp:lastPrinted>2018-01-10T09:48:00Z</cp:lastPrinted>
  <dcterms:created xsi:type="dcterms:W3CDTF">2018-05-03T09:48:00Z</dcterms:created>
  <dcterms:modified xsi:type="dcterms:W3CDTF">2018-05-03T09:49:00Z</dcterms:modified>
</cp:coreProperties>
</file>