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9E" w:rsidRPr="00A0389E" w:rsidRDefault="00A0389E" w:rsidP="00A0389E">
      <w:pPr>
        <w:ind w:left="11624"/>
        <w:rPr>
          <w:rFonts w:ascii="Times New Roman" w:hAnsi="Times New Roman" w:cs="Times New Roman"/>
        </w:rPr>
      </w:pPr>
      <w:r w:rsidRPr="00A0389E">
        <w:rPr>
          <w:rFonts w:ascii="Times New Roman" w:hAnsi="Times New Roman" w:cs="Times New Roman"/>
        </w:rPr>
        <w:t>З</w:t>
      </w:r>
      <w:bookmarkStart w:id="0" w:name="_GoBack"/>
      <w:bookmarkEnd w:id="0"/>
      <w:r w:rsidRPr="00A0389E">
        <w:rPr>
          <w:rFonts w:ascii="Times New Roman" w:hAnsi="Times New Roman" w:cs="Times New Roman"/>
        </w:rPr>
        <w:t>АТВЕРДЖЕНО</w:t>
      </w:r>
    </w:p>
    <w:p w:rsidR="00A0389E" w:rsidRPr="00A0389E" w:rsidRDefault="00A0389E" w:rsidP="00A0389E">
      <w:pPr>
        <w:ind w:left="11624"/>
        <w:rPr>
          <w:rFonts w:ascii="Times New Roman" w:hAnsi="Times New Roman" w:cs="Times New Roman"/>
        </w:rPr>
      </w:pPr>
      <w:r w:rsidRPr="00A0389E">
        <w:rPr>
          <w:rFonts w:ascii="Times New Roman" w:hAnsi="Times New Roman" w:cs="Times New Roman"/>
        </w:rPr>
        <w:t xml:space="preserve">Наказ Державної міграційної </w:t>
      </w:r>
    </w:p>
    <w:p w:rsidR="00A0389E" w:rsidRPr="00A0389E" w:rsidRDefault="00A0389E" w:rsidP="00A0389E">
      <w:pPr>
        <w:ind w:left="11624"/>
        <w:rPr>
          <w:rFonts w:ascii="Times New Roman" w:hAnsi="Times New Roman" w:cs="Times New Roman"/>
        </w:rPr>
      </w:pPr>
      <w:r w:rsidRPr="00A0389E">
        <w:rPr>
          <w:rFonts w:ascii="Times New Roman" w:hAnsi="Times New Roman" w:cs="Times New Roman"/>
        </w:rPr>
        <w:t xml:space="preserve">служби України </w:t>
      </w:r>
    </w:p>
    <w:p w:rsidR="00A0389E" w:rsidRDefault="00A0389E" w:rsidP="00A0389E">
      <w:pPr>
        <w:ind w:left="11624"/>
        <w:rPr>
          <w:rFonts w:ascii="Times New Roman" w:hAnsi="Times New Roman" w:cs="Times New Roman"/>
        </w:rPr>
      </w:pPr>
      <w:proofErr w:type="spellStart"/>
      <w:r w:rsidRPr="00A0389E">
        <w:rPr>
          <w:rFonts w:ascii="Times New Roman" w:hAnsi="Times New Roman" w:cs="Times New Roman"/>
        </w:rPr>
        <w:t>від__________</w:t>
      </w:r>
      <w:proofErr w:type="spellEnd"/>
      <w:r w:rsidRPr="00A0389E">
        <w:rPr>
          <w:rFonts w:ascii="Times New Roman" w:hAnsi="Times New Roman" w:cs="Times New Roman"/>
        </w:rPr>
        <w:t>2019 №_______</w:t>
      </w:r>
    </w:p>
    <w:p w:rsidR="00A0389E" w:rsidRDefault="00A0389E" w:rsidP="00A0389E">
      <w:pPr>
        <w:ind w:left="11624"/>
        <w:rPr>
          <w:rFonts w:ascii="Times New Roman" w:hAnsi="Times New Roman" w:cs="Times New Roman"/>
        </w:rPr>
      </w:pPr>
    </w:p>
    <w:p w:rsidR="00A0389E" w:rsidRPr="00A0389E" w:rsidRDefault="00A0389E" w:rsidP="00A0389E">
      <w:pPr>
        <w:ind w:left="11624"/>
        <w:rPr>
          <w:rFonts w:ascii="Times New Roman" w:hAnsi="Times New Roman" w:cs="Times New Roman"/>
        </w:rPr>
      </w:pPr>
    </w:p>
    <w:p w:rsidR="00A0389E" w:rsidRDefault="00A0389E" w:rsidP="0016318D">
      <w:pPr>
        <w:jc w:val="center"/>
        <w:rPr>
          <w:rFonts w:ascii="Times New Roman" w:hAnsi="Times New Roman" w:cs="Times New Roman"/>
          <w:b/>
        </w:rPr>
      </w:pPr>
    </w:p>
    <w:p w:rsidR="00A0389E" w:rsidRDefault="0016318D" w:rsidP="0016318D">
      <w:pPr>
        <w:jc w:val="center"/>
        <w:rPr>
          <w:rFonts w:ascii="Times New Roman" w:hAnsi="Times New Roman" w:cs="Times New Roman"/>
          <w:b/>
        </w:rPr>
      </w:pPr>
      <w:r w:rsidRPr="000A74F1">
        <w:rPr>
          <w:rFonts w:ascii="Times New Roman" w:hAnsi="Times New Roman" w:cs="Times New Roman"/>
          <w:b/>
        </w:rPr>
        <w:t xml:space="preserve">ОРІЄНТОВНИЙ ПЛАН </w:t>
      </w:r>
    </w:p>
    <w:p w:rsidR="00A0389E" w:rsidRDefault="0016318D" w:rsidP="0016318D">
      <w:pPr>
        <w:jc w:val="center"/>
        <w:rPr>
          <w:rFonts w:ascii="Times New Roman" w:hAnsi="Times New Roman" w:cs="Times New Roman"/>
          <w:b/>
        </w:rPr>
      </w:pPr>
      <w:r w:rsidRPr="000A74F1">
        <w:rPr>
          <w:rFonts w:ascii="Times New Roman" w:hAnsi="Times New Roman" w:cs="Times New Roman"/>
          <w:b/>
        </w:rPr>
        <w:t xml:space="preserve">проведення консультацій з громадськістю </w:t>
      </w:r>
    </w:p>
    <w:p w:rsidR="0016318D" w:rsidRPr="000A74F1" w:rsidRDefault="0016318D" w:rsidP="0016318D">
      <w:pPr>
        <w:jc w:val="center"/>
        <w:rPr>
          <w:rFonts w:ascii="Times New Roman" w:hAnsi="Times New Roman" w:cs="Times New Roman"/>
          <w:b/>
        </w:rPr>
      </w:pPr>
      <w:r w:rsidRPr="000A74F1">
        <w:rPr>
          <w:rFonts w:ascii="Times New Roman" w:hAnsi="Times New Roman" w:cs="Times New Roman"/>
          <w:b/>
        </w:rPr>
        <w:t>на 20</w:t>
      </w:r>
      <w:r w:rsidR="00AD210E">
        <w:rPr>
          <w:rFonts w:ascii="Times New Roman" w:hAnsi="Times New Roman" w:cs="Times New Roman"/>
          <w:b/>
        </w:rPr>
        <w:t>20</w:t>
      </w:r>
      <w:r w:rsidRPr="000A74F1">
        <w:rPr>
          <w:rFonts w:ascii="Times New Roman" w:hAnsi="Times New Roman" w:cs="Times New Roman"/>
          <w:b/>
        </w:rPr>
        <w:t xml:space="preserve"> рік</w:t>
      </w:r>
    </w:p>
    <w:p w:rsidR="0016318D" w:rsidRPr="000A74F1" w:rsidRDefault="0016318D" w:rsidP="0016318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4"/>
        <w:tblpPr w:leftFromText="180" w:rightFromText="180" w:vertAnchor="text" w:tblpX="21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1843"/>
        <w:gridCol w:w="2693"/>
        <w:gridCol w:w="2693"/>
      </w:tblGrid>
      <w:tr w:rsidR="0071675F" w:rsidRPr="000A74F1" w:rsidTr="00E54D82">
        <w:trPr>
          <w:trHeight w:val="347"/>
        </w:trPr>
        <w:tc>
          <w:tcPr>
            <w:tcW w:w="709" w:type="dxa"/>
          </w:tcPr>
          <w:p w:rsidR="0071675F" w:rsidRPr="000A74F1" w:rsidRDefault="0071675F" w:rsidP="00E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</w:tcPr>
          <w:p w:rsidR="0071675F" w:rsidRPr="000A74F1" w:rsidRDefault="0071675F" w:rsidP="00E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F1">
              <w:rPr>
                <w:rFonts w:ascii="Times New Roman" w:hAnsi="Times New Roman" w:cs="Times New Roman"/>
                <w:b/>
              </w:rPr>
              <w:t xml:space="preserve">Питання або </w:t>
            </w:r>
            <w:proofErr w:type="spellStart"/>
            <w:r w:rsidRPr="000A74F1">
              <w:rPr>
                <w:rFonts w:ascii="Times New Roman" w:hAnsi="Times New Roman" w:cs="Times New Roman"/>
                <w:b/>
              </w:rPr>
              <w:t>про</w:t>
            </w:r>
            <w:r w:rsidR="00E54D82">
              <w:rPr>
                <w:rFonts w:ascii="Times New Roman" w:hAnsi="Times New Roman" w:cs="Times New Roman"/>
                <w:b/>
              </w:rPr>
              <w:t>є</w:t>
            </w:r>
            <w:r w:rsidRPr="000A74F1">
              <w:rPr>
                <w:rFonts w:ascii="Times New Roman" w:hAnsi="Times New Roman" w:cs="Times New Roman"/>
                <w:b/>
              </w:rPr>
              <w:t>кт</w:t>
            </w:r>
            <w:proofErr w:type="spellEnd"/>
            <w:r w:rsidRPr="000A74F1">
              <w:rPr>
                <w:rFonts w:ascii="Times New Roman" w:hAnsi="Times New Roman" w:cs="Times New Roman"/>
                <w:b/>
              </w:rPr>
              <w:t xml:space="preserve"> нормативно-правового акта</w:t>
            </w:r>
          </w:p>
        </w:tc>
        <w:tc>
          <w:tcPr>
            <w:tcW w:w="2835" w:type="dxa"/>
          </w:tcPr>
          <w:p w:rsidR="0071675F" w:rsidRPr="000A74F1" w:rsidRDefault="0071675F" w:rsidP="00E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F1">
              <w:rPr>
                <w:rFonts w:ascii="Times New Roman" w:hAnsi="Times New Roman" w:cs="Times New Roman"/>
                <w:b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843" w:type="dxa"/>
          </w:tcPr>
          <w:p w:rsidR="0071675F" w:rsidRPr="000A74F1" w:rsidRDefault="0071675F" w:rsidP="00E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F1">
              <w:rPr>
                <w:rFonts w:ascii="Times New Roman" w:hAnsi="Times New Roman" w:cs="Times New Roman"/>
                <w:b/>
              </w:rPr>
              <w:t>Строк проведення консультацій</w:t>
            </w:r>
          </w:p>
        </w:tc>
        <w:tc>
          <w:tcPr>
            <w:tcW w:w="2693" w:type="dxa"/>
          </w:tcPr>
          <w:p w:rsidR="0071675F" w:rsidRDefault="0071675F" w:rsidP="00E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F1">
              <w:rPr>
                <w:rFonts w:ascii="Times New Roman" w:hAnsi="Times New Roman" w:cs="Times New Roman"/>
                <w:b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  <w:p w:rsidR="00A0389E" w:rsidRPr="000A74F1" w:rsidRDefault="00A0389E" w:rsidP="00E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1675F" w:rsidRPr="000A74F1" w:rsidRDefault="0071675F" w:rsidP="00E54D82">
            <w:pPr>
              <w:pStyle w:val="3"/>
              <w:shd w:val="clear" w:color="auto" w:fill="auto"/>
              <w:spacing w:line="284" w:lineRule="exact"/>
              <w:jc w:val="center"/>
              <w:rPr>
                <w:rFonts w:eastAsia="Courier New"/>
                <w:b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0A74F1">
              <w:rPr>
                <w:rFonts w:eastAsia="Courier New"/>
                <w:b/>
                <w:color w:val="000000"/>
                <w:spacing w:val="0"/>
                <w:sz w:val="24"/>
                <w:szCs w:val="24"/>
                <w:lang w:val="uk-UA" w:eastAsia="ru-RU"/>
              </w:rPr>
              <w:t>Контакті дані особи/структурного підрозділу, відповідаль</w:t>
            </w:r>
            <w:r>
              <w:rPr>
                <w:rFonts w:eastAsia="Courier New"/>
                <w:b/>
                <w:color w:val="000000"/>
                <w:spacing w:val="0"/>
                <w:sz w:val="24"/>
                <w:szCs w:val="24"/>
                <w:lang w:val="uk-UA" w:eastAsia="ru-RU"/>
              </w:rPr>
              <w:t>ного за проведення консультації</w:t>
            </w:r>
            <w:r w:rsidRPr="000A74F1">
              <w:rPr>
                <w:rFonts w:eastAsia="Courier New"/>
                <w:b/>
                <w:color w:val="000000"/>
                <w:spacing w:val="0"/>
                <w:sz w:val="24"/>
                <w:szCs w:val="24"/>
                <w:lang w:val="uk-UA" w:eastAsia="ru-RU"/>
              </w:rPr>
              <w:t xml:space="preserve"> (телефон, e-</w:t>
            </w:r>
            <w:proofErr w:type="spellStart"/>
            <w:r w:rsidRPr="000A74F1">
              <w:rPr>
                <w:rFonts w:eastAsia="Courier New"/>
                <w:b/>
                <w:color w:val="000000"/>
                <w:spacing w:val="0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0A74F1">
              <w:rPr>
                <w:rFonts w:eastAsia="Courier New"/>
                <w:b/>
                <w:color w:val="000000"/>
                <w:spacing w:val="0"/>
                <w:sz w:val="24"/>
                <w:szCs w:val="24"/>
                <w:lang w:val="uk-UA" w:eastAsia="ru-RU"/>
              </w:rPr>
              <w:t>)</w:t>
            </w:r>
          </w:p>
        </w:tc>
      </w:tr>
      <w:tr w:rsidR="00154659" w:rsidRPr="000A74F1" w:rsidTr="00E54D82">
        <w:trPr>
          <w:trHeight w:val="347"/>
        </w:trPr>
        <w:tc>
          <w:tcPr>
            <w:tcW w:w="709" w:type="dxa"/>
          </w:tcPr>
          <w:p w:rsidR="00154659" w:rsidRPr="000A74F1" w:rsidRDefault="00154659" w:rsidP="00E54D82">
            <w:pPr>
              <w:jc w:val="center"/>
              <w:rPr>
                <w:rStyle w:val="2"/>
                <w:rFonts w:eastAsia="Segoe U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4659" w:rsidRPr="0071675F" w:rsidRDefault="00154659" w:rsidP="00E54D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75F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71675F">
              <w:rPr>
                <w:rFonts w:ascii="Times New Roman" w:hAnsi="Times New Roman" w:cs="Times New Roman"/>
              </w:rPr>
              <w:t xml:space="preserve"> Закону України «Про внесення змін до Закону України «Про громадянство України» щодо удосконалення окремих положень»</w:t>
            </w:r>
          </w:p>
          <w:p w:rsidR="00154659" w:rsidRPr="000A74F1" w:rsidRDefault="00154659" w:rsidP="00E54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4659" w:rsidRPr="000A74F1" w:rsidRDefault="00154659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Електронні консультації з громадськістю, засідання Громадської ради при ДМС</w:t>
            </w:r>
          </w:p>
        </w:tc>
        <w:tc>
          <w:tcPr>
            <w:tcW w:w="1843" w:type="dxa"/>
          </w:tcPr>
          <w:p w:rsidR="00154659" w:rsidRDefault="00154659" w:rsidP="00E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ІІ півріччя </w:t>
            </w:r>
          </w:p>
          <w:p w:rsidR="00154659" w:rsidRPr="000A74F1" w:rsidRDefault="00154659" w:rsidP="00E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року</w:t>
            </w:r>
          </w:p>
        </w:tc>
        <w:tc>
          <w:tcPr>
            <w:tcW w:w="2693" w:type="dxa"/>
          </w:tcPr>
          <w:p w:rsidR="00154659" w:rsidRPr="000A74F1" w:rsidRDefault="00154659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Фізичні та юридичні особи, їх об'єднання, члени Громадської ради при ДМС</w:t>
            </w:r>
          </w:p>
        </w:tc>
        <w:tc>
          <w:tcPr>
            <w:tcW w:w="2693" w:type="dxa"/>
          </w:tcPr>
          <w:p w:rsidR="00154659" w:rsidRDefault="00154659" w:rsidP="00E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 питань громадянства, паспортизації та реєстрації</w:t>
            </w:r>
          </w:p>
          <w:p w:rsidR="00154659" w:rsidRDefault="00154659" w:rsidP="00E54D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Криштоп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 </w:t>
            </w:r>
          </w:p>
          <w:p w:rsidR="00154659" w:rsidRDefault="00154659" w:rsidP="00E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(044) 365-30-16</w:t>
            </w:r>
          </w:p>
          <w:p w:rsidR="00154659" w:rsidRPr="00A0389E" w:rsidRDefault="00345BE8" w:rsidP="00E54D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E54D82" w:rsidRPr="001859BA">
                <w:rPr>
                  <w:rStyle w:val="a5"/>
                  <w:rFonts w:ascii="Times New Roman" w:hAnsi="Times New Roman" w:cs="Times New Roman"/>
                </w:rPr>
                <w:t>kryshtop@dmsu.gov.ua</w:t>
              </w:r>
            </w:hyperlink>
          </w:p>
          <w:p w:rsidR="00E54D82" w:rsidRPr="00A0389E" w:rsidRDefault="00E54D82" w:rsidP="00E54D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E0D" w:rsidRPr="000A74F1" w:rsidTr="00E54D82">
        <w:trPr>
          <w:trHeight w:val="347"/>
        </w:trPr>
        <w:tc>
          <w:tcPr>
            <w:tcW w:w="709" w:type="dxa"/>
          </w:tcPr>
          <w:p w:rsidR="00EE3E0D" w:rsidRDefault="00EE3E0D" w:rsidP="00E54D82">
            <w:pPr>
              <w:jc w:val="center"/>
              <w:rPr>
                <w:rStyle w:val="2"/>
                <w:rFonts w:eastAsia="Segoe U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E0D" w:rsidRDefault="00EE3E0D" w:rsidP="00E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круглих столів:</w:t>
            </w:r>
          </w:p>
          <w:p w:rsidR="00EE3E0D" w:rsidRDefault="00A0389E" w:rsidP="00A0389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EE3E0D">
              <w:rPr>
                <w:rFonts w:ascii="Times New Roman" w:hAnsi="Times New Roman" w:cs="Times New Roman"/>
              </w:rPr>
              <w:t>«Проблемні питання дітей шукачів захисту</w:t>
            </w:r>
          </w:p>
          <w:p w:rsidR="00EE3E0D" w:rsidRPr="00154659" w:rsidRDefault="00A0389E" w:rsidP="00A0389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E54D82">
              <w:rPr>
                <w:rFonts w:ascii="Times New Roman" w:hAnsi="Times New Roman" w:cs="Times New Roman"/>
              </w:rPr>
              <w:t xml:space="preserve">Роз’яснення  положень </w:t>
            </w:r>
            <w:proofErr w:type="spellStart"/>
            <w:r w:rsidR="00E54D82">
              <w:rPr>
                <w:rFonts w:ascii="Times New Roman" w:hAnsi="Times New Roman" w:cs="Times New Roman"/>
              </w:rPr>
              <w:t>законопроє</w:t>
            </w:r>
            <w:r w:rsidR="00EE3E0D">
              <w:rPr>
                <w:rFonts w:ascii="Times New Roman" w:hAnsi="Times New Roman" w:cs="Times New Roman"/>
              </w:rPr>
              <w:t>кту</w:t>
            </w:r>
            <w:proofErr w:type="spellEnd"/>
            <w:r w:rsidR="00EE3E0D">
              <w:rPr>
                <w:rFonts w:ascii="Times New Roman" w:hAnsi="Times New Roman" w:cs="Times New Roman"/>
              </w:rPr>
              <w:t xml:space="preserve"> про міжнародний захист</w:t>
            </w:r>
          </w:p>
        </w:tc>
        <w:tc>
          <w:tcPr>
            <w:tcW w:w="2835" w:type="dxa"/>
          </w:tcPr>
          <w:p w:rsidR="00EE3E0D" w:rsidRPr="000A74F1" w:rsidRDefault="00EE3E0D" w:rsidP="00E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круглого столу</w:t>
            </w:r>
          </w:p>
        </w:tc>
        <w:tc>
          <w:tcPr>
            <w:tcW w:w="1843" w:type="dxa"/>
          </w:tcPr>
          <w:p w:rsidR="00EE3E0D" w:rsidRDefault="00EE3E0D" w:rsidP="00E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693" w:type="dxa"/>
          </w:tcPr>
          <w:p w:rsidR="00EE3E0D" w:rsidRPr="000A74F1" w:rsidRDefault="00EE3E0D" w:rsidP="00E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Представники ІГС</w:t>
            </w:r>
            <w:r w:rsidRPr="000A74F1">
              <w:rPr>
                <w:rFonts w:ascii="Times New Roman" w:hAnsi="Times New Roman" w:cs="Times New Roman"/>
              </w:rPr>
              <w:t>, члени Громадської ради при ДМС</w:t>
            </w:r>
            <w:r>
              <w:rPr>
                <w:rFonts w:ascii="Times New Roman" w:hAnsi="Times New Roman" w:cs="Times New Roman"/>
              </w:rPr>
              <w:t xml:space="preserve">  Державні службовці</w:t>
            </w:r>
          </w:p>
        </w:tc>
        <w:tc>
          <w:tcPr>
            <w:tcW w:w="2693" w:type="dxa"/>
          </w:tcPr>
          <w:p w:rsidR="00EE3E0D" w:rsidRDefault="00EE3E0D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 xml:space="preserve">Управління комунікацій та електронних сервісів </w:t>
            </w:r>
            <w:r>
              <w:rPr>
                <w:rFonts w:ascii="Times New Roman" w:hAnsi="Times New Roman" w:cs="Times New Roman"/>
              </w:rPr>
              <w:t>Єременко</w:t>
            </w:r>
            <w:r w:rsidRPr="000A74F1">
              <w:rPr>
                <w:rFonts w:ascii="Times New Roman" w:hAnsi="Times New Roman" w:cs="Times New Roman"/>
              </w:rPr>
              <w:t xml:space="preserve"> О.О. </w:t>
            </w:r>
          </w:p>
          <w:p w:rsidR="00E54D82" w:rsidRPr="00E54D82" w:rsidRDefault="00EE3E0D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0A74F1">
              <w:rPr>
                <w:rFonts w:ascii="Times New Roman" w:hAnsi="Times New Roman" w:cs="Times New Roman"/>
              </w:rPr>
              <w:t xml:space="preserve">л. (044) 278-17-18 </w:t>
            </w:r>
            <w:r w:rsidR="00E54D82">
              <w:rPr>
                <w:rFonts w:ascii="Times New Roman" w:hAnsi="Times New Roman" w:cs="Times New Roman"/>
              </w:rPr>
              <w:fldChar w:fldCharType="begin"/>
            </w:r>
            <w:r w:rsidR="00E54D82">
              <w:rPr>
                <w:rFonts w:ascii="Times New Roman" w:hAnsi="Times New Roman" w:cs="Times New Roman"/>
              </w:rPr>
              <w:instrText xml:space="preserve"> HYPERLINK "mailto:</w:instrText>
            </w:r>
          </w:p>
          <w:p w:rsidR="00E54D82" w:rsidRDefault="00E54D82" w:rsidP="00E54D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D82">
              <w:rPr>
                <w:rFonts w:ascii="Times New Roman" w:hAnsi="Times New Roman" w:cs="Times New Roman"/>
              </w:rPr>
              <w:instrText>tsyrulyk@dmsu.gov.</w:instrText>
            </w:r>
            <w:r>
              <w:rPr>
                <w:rFonts w:ascii="Times New Roman" w:hAnsi="Times New Roman" w:cs="Times New Roman"/>
                <w:lang w:val="en-US"/>
              </w:rPr>
              <w:instrText>ua</w:instrText>
            </w:r>
          </w:p>
          <w:p w:rsidR="00E54D82" w:rsidRPr="001859BA" w:rsidRDefault="00E54D82" w:rsidP="00E54D82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instrText xml:space="preserve"> 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:rsidR="00E54D82" w:rsidRPr="001859BA" w:rsidRDefault="00E54D82" w:rsidP="00E54D82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1859BA">
              <w:rPr>
                <w:rStyle w:val="a5"/>
                <w:rFonts w:ascii="Times New Roman" w:hAnsi="Times New Roman" w:cs="Times New Roman"/>
              </w:rPr>
              <w:t>tsyrulyk@dmsu.gov.</w:t>
            </w:r>
            <w:r w:rsidRPr="001859BA">
              <w:rPr>
                <w:rStyle w:val="a5"/>
                <w:rFonts w:ascii="Times New Roman" w:hAnsi="Times New Roman" w:cs="Times New Roman"/>
                <w:lang w:val="en-US"/>
              </w:rPr>
              <w:t>ua</w:t>
            </w:r>
          </w:p>
          <w:p w:rsidR="00EE3E0D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1859BA"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4D82" w:rsidRPr="000A74F1" w:rsidTr="00E54D82">
        <w:trPr>
          <w:trHeight w:val="347"/>
        </w:trPr>
        <w:tc>
          <w:tcPr>
            <w:tcW w:w="709" w:type="dxa"/>
          </w:tcPr>
          <w:p w:rsidR="00E54D82" w:rsidRPr="000A74F1" w:rsidRDefault="00E54D82" w:rsidP="00E54D82">
            <w:pPr>
              <w:jc w:val="center"/>
              <w:rPr>
                <w:rStyle w:val="2"/>
                <w:rFonts w:eastAsia="Segoe U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4D82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 xml:space="preserve">Обговорення </w:t>
            </w:r>
            <w:proofErr w:type="spellStart"/>
            <w:r w:rsidRPr="000A74F1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є</w:t>
            </w:r>
            <w:r w:rsidRPr="000A74F1">
              <w:rPr>
                <w:rFonts w:ascii="Times New Roman" w:hAnsi="Times New Roman" w:cs="Times New Roman"/>
              </w:rPr>
              <w:t>кту</w:t>
            </w:r>
            <w:proofErr w:type="spellEnd"/>
            <w:r w:rsidRPr="000A74F1">
              <w:rPr>
                <w:rFonts w:ascii="Times New Roman" w:hAnsi="Times New Roman" w:cs="Times New Roman"/>
              </w:rPr>
              <w:t xml:space="preserve"> орієнтовного плану проведення консультацій з громадськістю на 202</w:t>
            </w:r>
            <w:r>
              <w:rPr>
                <w:rFonts w:ascii="Times New Roman" w:hAnsi="Times New Roman" w:cs="Times New Roman"/>
              </w:rPr>
              <w:t>1</w:t>
            </w:r>
            <w:r w:rsidRPr="000A74F1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2835" w:type="dxa"/>
          </w:tcPr>
          <w:p w:rsidR="00E54D82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Засідання </w:t>
            </w:r>
            <w:r w:rsidRPr="000A74F1">
              <w:rPr>
                <w:rFonts w:ascii="Times New Roman" w:hAnsi="Times New Roman" w:cs="Times New Roman"/>
              </w:rPr>
              <w:t>Громадської ради при ДМС</w:t>
            </w:r>
          </w:p>
        </w:tc>
        <w:tc>
          <w:tcPr>
            <w:tcW w:w="1843" w:type="dxa"/>
          </w:tcPr>
          <w:p w:rsidR="00E54D82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 xml:space="preserve">Грудень </w:t>
            </w:r>
          </w:p>
          <w:p w:rsidR="00E54D82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A74F1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693" w:type="dxa"/>
          </w:tcPr>
          <w:p w:rsidR="00E54D82" w:rsidRPr="00A0389E" w:rsidRDefault="00E54D82" w:rsidP="00E54D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74F1">
              <w:rPr>
                <w:rFonts w:ascii="Times New Roman" w:hAnsi="Times New Roman" w:cs="Times New Roman"/>
              </w:rPr>
              <w:t xml:space="preserve">Державні службовці, фізичні та юридичні особи, їх об’єднання, представники </w:t>
            </w:r>
            <w:r>
              <w:rPr>
                <w:rFonts w:ascii="Times New Roman" w:hAnsi="Times New Roman" w:cs="Times New Roman"/>
              </w:rPr>
              <w:t>ін</w:t>
            </w:r>
            <w:r w:rsidRPr="000A74F1">
              <w:rPr>
                <w:rFonts w:ascii="Times New Roman" w:hAnsi="Times New Roman" w:cs="Times New Roman"/>
              </w:rPr>
              <w:t>ститутів громадя</w:t>
            </w:r>
            <w:r>
              <w:rPr>
                <w:rFonts w:ascii="Times New Roman" w:hAnsi="Times New Roman" w:cs="Times New Roman"/>
              </w:rPr>
              <w:t>нського</w:t>
            </w:r>
            <w:r w:rsidRPr="000A74F1">
              <w:rPr>
                <w:rFonts w:ascii="Times New Roman" w:hAnsi="Times New Roman" w:cs="Times New Roman"/>
              </w:rPr>
              <w:t xml:space="preserve"> суспільства, члени Громадської ради при ДМС</w:t>
            </w:r>
          </w:p>
          <w:p w:rsidR="00E54D82" w:rsidRPr="00A0389E" w:rsidRDefault="00E54D82" w:rsidP="00E54D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E54D82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 xml:space="preserve">Управління комунікацій та електронних сервісів </w:t>
            </w:r>
            <w:r>
              <w:rPr>
                <w:rFonts w:ascii="Times New Roman" w:hAnsi="Times New Roman" w:cs="Times New Roman"/>
              </w:rPr>
              <w:t>Єременко</w:t>
            </w:r>
            <w:r w:rsidRPr="000A74F1">
              <w:rPr>
                <w:rFonts w:ascii="Times New Roman" w:hAnsi="Times New Roman" w:cs="Times New Roman"/>
              </w:rPr>
              <w:t xml:space="preserve"> О.О. </w:t>
            </w:r>
          </w:p>
          <w:p w:rsidR="00E54D82" w:rsidRPr="00E54D82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0A74F1">
              <w:rPr>
                <w:rFonts w:ascii="Times New Roman" w:hAnsi="Times New Roman" w:cs="Times New Roman"/>
              </w:rPr>
              <w:t xml:space="preserve">л. (044) 278-17-18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</w:p>
          <w:p w:rsidR="00E54D82" w:rsidRDefault="00E54D82" w:rsidP="00E54D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D82">
              <w:rPr>
                <w:rFonts w:ascii="Times New Roman" w:hAnsi="Times New Roman" w:cs="Times New Roman"/>
              </w:rPr>
              <w:instrText>tsyrulyk@dmsu.gov.</w:instrText>
            </w:r>
            <w:r>
              <w:rPr>
                <w:rFonts w:ascii="Times New Roman" w:hAnsi="Times New Roman" w:cs="Times New Roman"/>
                <w:lang w:val="en-US"/>
              </w:rPr>
              <w:instrText>ua</w:instrText>
            </w:r>
          </w:p>
          <w:p w:rsidR="00E54D82" w:rsidRPr="001859BA" w:rsidRDefault="00E54D82" w:rsidP="00E54D82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instrText xml:space="preserve"> 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:rsidR="00E54D82" w:rsidRPr="001859BA" w:rsidRDefault="00E54D82" w:rsidP="00E54D82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1859BA">
              <w:rPr>
                <w:rStyle w:val="a5"/>
                <w:rFonts w:ascii="Times New Roman" w:hAnsi="Times New Roman" w:cs="Times New Roman"/>
              </w:rPr>
              <w:t>tsyrulyk@dmsu.gov.</w:t>
            </w:r>
            <w:r w:rsidRPr="001859BA">
              <w:rPr>
                <w:rStyle w:val="a5"/>
                <w:rFonts w:ascii="Times New Roman" w:hAnsi="Times New Roman" w:cs="Times New Roman"/>
                <w:lang w:val="en-US"/>
              </w:rPr>
              <w:t>ua</w:t>
            </w:r>
          </w:p>
          <w:p w:rsidR="00E54D82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1859BA"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4D82" w:rsidRPr="000A74F1" w:rsidTr="00E54D82">
        <w:trPr>
          <w:trHeight w:val="347"/>
        </w:trPr>
        <w:tc>
          <w:tcPr>
            <w:tcW w:w="709" w:type="dxa"/>
          </w:tcPr>
          <w:p w:rsidR="00E54D82" w:rsidRPr="000A74F1" w:rsidRDefault="00E54D82" w:rsidP="00E54D82">
            <w:pPr>
              <w:jc w:val="center"/>
              <w:rPr>
                <w:rStyle w:val="2"/>
                <w:rFonts w:eastAsia="Segoe U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4D82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Інші питання, що виноситимуться на обговорення представниками інститутів громадянського суспільства</w:t>
            </w:r>
          </w:p>
        </w:tc>
        <w:tc>
          <w:tcPr>
            <w:tcW w:w="2835" w:type="dxa"/>
          </w:tcPr>
          <w:p w:rsidR="00E54D82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Електронні консультації з громадськістю, засідання Громадської ради при ДМС</w:t>
            </w:r>
          </w:p>
        </w:tc>
        <w:tc>
          <w:tcPr>
            <w:tcW w:w="1843" w:type="dxa"/>
          </w:tcPr>
          <w:p w:rsidR="00E54D82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2693" w:type="dxa"/>
          </w:tcPr>
          <w:p w:rsidR="00E54D82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Фізичні та юридичні особи, їх об’єднання, члени Громадської ради при ДМС</w:t>
            </w:r>
          </w:p>
        </w:tc>
        <w:tc>
          <w:tcPr>
            <w:tcW w:w="2693" w:type="dxa"/>
          </w:tcPr>
          <w:p w:rsidR="00E54D82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 xml:space="preserve">Управління комунікацій та електронних сервісів </w:t>
            </w:r>
            <w:r>
              <w:rPr>
                <w:rFonts w:ascii="Times New Roman" w:hAnsi="Times New Roman" w:cs="Times New Roman"/>
              </w:rPr>
              <w:t>Єременко</w:t>
            </w:r>
            <w:r w:rsidRPr="000A74F1">
              <w:rPr>
                <w:rFonts w:ascii="Times New Roman" w:hAnsi="Times New Roman" w:cs="Times New Roman"/>
              </w:rPr>
              <w:t xml:space="preserve"> О.О. </w:t>
            </w:r>
          </w:p>
          <w:p w:rsidR="00E54D82" w:rsidRPr="00E54D82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0A74F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0A74F1">
              <w:rPr>
                <w:rFonts w:ascii="Times New Roman" w:hAnsi="Times New Roman" w:cs="Times New Roman"/>
              </w:rPr>
              <w:t xml:space="preserve">л. (044) 278-17-18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</w:p>
          <w:p w:rsidR="00E54D82" w:rsidRDefault="00E54D82" w:rsidP="00E54D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D82">
              <w:rPr>
                <w:rFonts w:ascii="Times New Roman" w:hAnsi="Times New Roman" w:cs="Times New Roman"/>
              </w:rPr>
              <w:instrText>tsyrulyk@dmsu.gov.</w:instrText>
            </w:r>
            <w:r>
              <w:rPr>
                <w:rFonts w:ascii="Times New Roman" w:hAnsi="Times New Roman" w:cs="Times New Roman"/>
                <w:lang w:val="en-US"/>
              </w:rPr>
              <w:instrText>ua</w:instrText>
            </w:r>
          </w:p>
          <w:p w:rsidR="00E54D82" w:rsidRPr="001859BA" w:rsidRDefault="00E54D82" w:rsidP="00E54D82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instrText xml:space="preserve"> 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:rsidR="00E54D82" w:rsidRPr="001859BA" w:rsidRDefault="00E54D82" w:rsidP="00E54D82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1859BA">
              <w:rPr>
                <w:rStyle w:val="a5"/>
                <w:rFonts w:ascii="Times New Roman" w:hAnsi="Times New Roman" w:cs="Times New Roman"/>
              </w:rPr>
              <w:t>tsyrulyk@dmsu.gov.</w:t>
            </w:r>
            <w:r w:rsidRPr="001859BA">
              <w:rPr>
                <w:rStyle w:val="a5"/>
                <w:rFonts w:ascii="Times New Roman" w:hAnsi="Times New Roman" w:cs="Times New Roman"/>
                <w:lang w:val="en-US"/>
              </w:rPr>
              <w:t>ua</w:t>
            </w:r>
          </w:p>
          <w:p w:rsidR="00E54D82" w:rsidRPr="000A74F1" w:rsidRDefault="00E54D82" w:rsidP="00E54D82">
            <w:pPr>
              <w:jc w:val="center"/>
              <w:rPr>
                <w:rFonts w:ascii="Times New Roman" w:hAnsi="Times New Roman" w:cs="Times New Roman"/>
              </w:rPr>
            </w:pPr>
            <w:r w:rsidRPr="001859BA"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226A2" w:rsidRPr="000A74F1" w:rsidRDefault="007226A2" w:rsidP="0016318D">
      <w:pPr>
        <w:rPr>
          <w:rFonts w:ascii="Times New Roman" w:hAnsi="Times New Roman" w:cs="Times New Roman"/>
        </w:rPr>
      </w:pPr>
    </w:p>
    <w:sectPr w:rsidR="007226A2" w:rsidRPr="000A74F1" w:rsidSect="00A0389E">
      <w:headerReference w:type="default" r:id="rId9"/>
      <w:pgSz w:w="16838" w:h="11906" w:orient="landscape" w:code="9"/>
      <w:pgMar w:top="1134" w:right="678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E8" w:rsidRDefault="00345BE8" w:rsidP="006B70AD">
      <w:r>
        <w:separator/>
      </w:r>
    </w:p>
  </w:endnote>
  <w:endnote w:type="continuationSeparator" w:id="0">
    <w:p w:rsidR="00345BE8" w:rsidRDefault="00345BE8" w:rsidP="006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E8" w:rsidRDefault="00345BE8" w:rsidP="006B70AD">
      <w:r>
        <w:separator/>
      </w:r>
    </w:p>
  </w:footnote>
  <w:footnote w:type="continuationSeparator" w:id="0">
    <w:p w:rsidR="00345BE8" w:rsidRDefault="00345BE8" w:rsidP="006B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D" w:rsidRDefault="006B70AD">
    <w:pPr>
      <w:pStyle w:val="aa"/>
      <w:rPr>
        <w:rFonts w:ascii="Times New Roman" w:hAnsi="Times New Roman" w:cs="Times New Roman"/>
      </w:rPr>
    </w:pPr>
  </w:p>
  <w:p w:rsidR="006B70AD" w:rsidRDefault="006B70AD">
    <w:pPr>
      <w:pStyle w:val="aa"/>
      <w:rPr>
        <w:rFonts w:ascii="Times New Roman" w:hAnsi="Times New Roman" w:cs="Times New Roman"/>
      </w:rPr>
    </w:pPr>
  </w:p>
  <w:p w:rsidR="006B70AD" w:rsidRPr="006B70AD" w:rsidRDefault="006B70AD" w:rsidP="006B70AD">
    <w:pPr>
      <w:pStyle w:val="aa"/>
      <w:jc w:val="right"/>
      <w:rPr>
        <w:rFonts w:ascii="Times New Roman" w:hAnsi="Times New Roman" w:cs="Times New Roman"/>
      </w:rPr>
    </w:pPr>
    <w:r w:rsidRPr="006B70A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40E"/>
    <w:multiLevelType w:val="multilevel"/>
    <w:tmpl w:val="5F5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05F4"/>
    <w:multiLevelType w:val="multilevel"/>
    <w:tmpl w:val="0B86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863AB"/>
    <w:multiLevelType w:val="hybridMultilevel"/>
    <w:tmpl w:val="058C2A20"/>
    <w:lvl w:ilvl="0" w:tplc="CB22535A">
      <w:start w:val="9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6DA2"/>
    <w:multiLevelType w:val="hybridMultilevel"/>
    <w:tmpl w:val="D6900596"/>
    <w:lvl w:ilvl="0" w:tplc="FD3EE8DC">
      <w:start w:val="9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8D"/>
    <w:rsid w:val="00021F47"/>
    <w:rsid w:val="00075239"/>
    <w:rsid w:val="000A74F1"/>
    <w:rsid w:val="00154659"/>
    <w:rsid w:val="0016318D"/>
    <w:rsid w:val="00164DF4"/>
    <w:rsid w:val="00345BE8"/>
    <w:rsid w:val="00364117"/>
    <w:rsid w:val="005245FD"/>
    <w:rsid w:val="006B70AD"/>
    <w:rsid w:val="0071675F"/>
    <w:rsid w:val="007226A2"/>
    <w:rsid w:val="008C1568"/>
    <w:rsid w:val="009D5DED"/>
    <w:rsid w:val="00A0389E"/>
    <w:rsid w:val="00AD210E"/>
    <w:rsid w:val="00C1522B"/>
    <w:rsid w:val="00CA46BA"/>
    <w:rsid w:val="00E06EE3"/>
    <w:rsid w:val="00E54D82"/>
    <w:rsid w:val="00E708E7"/>
    <w:rsid w:val="00E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18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16318D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0pt">
    <w:name w:val="Основной текст + 10 pt;Полужирный"/>
    <w:basedOn w:val="a3"/>
    <w:rsid w:val="0016318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16318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318D"/>
    <w:rPr>
      <w:color w:val="0066CC"/>
      <w:u w:val="single"/>
    </w:rPr>
  </w:style>
  <w:style w:type="character" w:customStyle="1" w:styleId="SegoeUI75pt0pt">
    <w:name w:val="Основной текст + Segoe UI;7;5 pt;Полужирный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SegoeUI75pt0pt0">
    <w:name w:val="Основной текст + Segoe UI;7;5 pt;Полужирный;Малые прописные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6">
    <w:name w:val="Normal (Web)"/>
    <w:basedOn w:val="a"/>
    <w:uiPriority w:val="99"/>
    <w:unhideWhenUsed/>
    <w:rsid w:val="00075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List Paragraph"/>
    <w:basedOn w:val="a"/>
    <w:uiPriority w:val="34"/>
    <w:qFormat/>
    <w:rsid w:val="0007523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1675F"/>
    <w:pPr>
      <w:widowControl/>
      <w:spacing w:after="120"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1675F"/>
    <w:rPr>
      <w:rFonts w:ascii="Times New Roman" w:eastAsia="Calibri" w:hAnsi="Times New Roman" w:cs="Times New Roman"/>
      <w:sz w:val="28"/>
      <w:lang w:val="uk-UA"/>
    </w:rPr>
  </w:style>
  <w:style w:type="paragraph" w:styleId="aa">
    <w:name w:val="header"/>
    <w:basedOn w:val="a"/>
    <w:link w:val="ab"/>
    <w:uiPriority w:val="99"/>
    <w:unhideWhenUsed/>
    <w:rsid w:val="006B70A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70AD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6B70A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70AD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18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16318D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0pt">
    <w:name w:val="Основной текст + 10 pt;Полужирный"/>
    <w:basedOn w:val="a3"/>
    <w:rsid w:val="0016318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16318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318D"/>
    <w:rPr>
      <w:color w:val="0066CC"/>
      <w:u w:val="single"/>
    </w:rPr>
  </w:style>
  <w:style w:type="character" w:customStyle="1" w:styleId="SegoeUI75pt0pt">
    <w:name w:val="Основной текст + Segoe UI;7;5 pt;Полужирный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SegoeUI75pt0pt0">
    <w:name w:val="Основной текст + Segoe UI;7;5 pt;Полужирный;Малые прописные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6">
    <w:name w:val="Normal (Web)"/>
    <w:basedOn w:val="a"/>
    <w:uiPriority w:val="99"/>
    <w:unhideWhenUsed/>
    <w:rsid w:val="00075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List Paragraph"/>
    <w:basedOn w:val="a"/>
    <w:uiPriority w:val="34"/>
    <w:qFormat/>
    <w:rsid w:val="0007523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1675F"/>
    <w:pPr>
      <w:widowControl/>
      <w:spacing w:after="120"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1675F"/>
    <w:rPr>
      <w:rFonts w:ascii="Times New Roman" w:eastAsia="Calibri" w:hAnsi="Times New Roman" w:cs="Times New Roman"/>
      <w:sz w:val="28"/>
      <w:lang w:val="uk-UA"/>
    </w:rPr>
  </w:style>
  <w:style w:type="paragraph" w:styleId="aa">
    <w:name w:val="header"/>
    <w:basedOn w:val="a"/>
    <w:link w:val="ab"/>
    <w:uiPriority w:val="99"/>
    <w:unhideWhenUsed/>
    <w:rsid w:val="006B70A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70AD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6B70A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70AD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htop@dm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2019-12-24T13:40:00Z</cp:lastPrinted>
  <dcterms:created xsi:type="dcterms:W3CDTF">2019-12-24T13:43:00Z</dcterms:created>
  <dcterms:modified xsi:type="dcterms:W3CDTF">2019-12-24T13:43:00Z</dcterms:modified>
</cp:coreProperties>
</file>