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2C22" w:rsidRPr="003F5D7E" w:rsidRDefault="00F52C22" w:rsidP="00135217">
      <w:pPr>
        <w:spacing w:after="0" w:line="240" w:lineRule="auto"/>
        <w:ind w:left="10773"/>
        <w:jc w:val="both"/>
        <w:rPr>
          <w:rFonts w:ascii="Times New Roman" w:hAnsi="Times New Roman"/>
          <w:sz w:val="24"/>
          <w:szCs w:val="24"/>
        </w:rPr>
      </w:pPr>
      <w:r w:rsidRPr="003F5D7E">
        <w:rPr>
          <w:rFonts w:ascii="Times New Roman" w:hAnsi="Times New Roman"/>
          <w:sz w:val="24"/>
          <w:szCs w:val="24"/>
        </w:rPr>
        <w:t>Додаток 3</w:t>
      </w:r>
    </w:p>
    <w:p w:rsidR="006B1852" w:rsidRPr="00895CCB" w:rsidRDefault="00F52C22" w:rsidP="00135217">
      <w:pPr>
        <w:spacing w:after="0" w:line="240" w:lineRule="auto"/>
        <w:ind w:left="10773"/>
        <w:jc w:val="both"/>
        <w:rPr>
          <w:rFonts w:ascii="Times New Roman" w:hAnsi="Times New Roman"/>
          <w:sz w:val="24"/>
          <w:szCs w:val="24"/>
        </w:rPr>
      </w:pPr>
      <w:r w:rsidRPr="00895CCB">
        <w:rPr>
          <w:rFonts w:ascii="Times New Roman" w:hAnsi="Times New Roman"/>
          <w:sz w:val="24"/>
          <w:szCs w:val="24"/>
        </w:rPr>
        <w:t xml:space="preserve">до Звіту про стан виконання </w:t>
      </w:r>
      <w:r w:rsidRPr="00895CCB">
        <w:rPr>
          <w:rFonts w:ascii="Times New Roman" w:hAnsi="Times New Roman"/>
          <w:sz w:val="24"/>
          <w:szCs w:val="24"/>
        </w:rPr>
        <w:br/>
        <w:t>Антикорупційної програми Державної міграційної служби України</w:t>
      </w:r>
      <w:r w:rsidR="001A72CD" w:rsidRPr="00895CCB">
        <w:rPr>
          <w:rFonts w:ascii="Times New Roman" w:hAnsi="Times New Roman"/>
          <w:sz w:val="24"/>
          <w:szCs w:val="24"/>
        </w:rPr>
        <w:t xml:space="preserve"> </w:t>
      </w:r>
      <w:r w:rsidRPr="00895CCB">
        <w:rPr>
          <w:rFonts w:ascii="Times New Roman" w:hAnsi="Times New Roman"/>
          <w:sz w:val="24"/>
          <w:szCs w:val="24"/>
        </w:rPr>
        <w:t xml:space="preserve">на </w:t>
      </w:r>
      <w:r w:rsidR="00DA7568" w:rsidRPr="00895CCB">
        <w:rPr>
          <w:rFonts w:ascii="Times New Roman" w:hAnsi="Times New Roman"/>
          <w:sz w:val="24"/>
          <w:szCs w:val="24"/>
        </w:rPr>
        <w:t xml:space="preserve">                 </w:t>
      </w:r>
      <w:r w:rsidRPr="00895CCB">
        <w:rPr>
          <w:rFonts w:ascii="Times New Roman" w:hAnsi="Times New Roman"/>
          <w:sz w:val="24"/>
          <w:szCs w:val="24"/>
        </w:rPr>
        <w:t>2023–2025 роки</w:t>
      </w:r>
    </w:p>
    <w:p w:rsidR="006B1852" w:rsidRPr="00895CCB" w:rsidRDefault="006B1852" w:rsidP="006B185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0F1A" w:rsidRPr="00895CCB" w:rsidRDefault="00A70F1A" w:rsidP="006B185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1494" w:rsidRPr="00895CCB" w:rsidRDefault="00431494" w:rsidP="0002311C">
      <w:pPr>
        <w:shd w:val="clear" w:color="auto" w:fill="FFFFFF"/>
        <w:spacing w:after="0" w:line="240" w:lineRule="auto"/>
        <w:ind w:left="-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895CCB">
        <w:rPr>
          <w:rFonts w:ascii="Times New Roman" w:hAnsi="Times New Roman"/>
          <w:b/>
          <w:bCs/>
          <w:sz w:val="28"/>
          <w:szCs w:val="28"/>
        </w:rPr>
        <w:t xml:space="preserve">Інформація про </w:t>
      </w:r>
      <w:r w:rsidR="00135217" w:rsidRPr="00895CCB">
        <w:rPr>
          <w:rFonts w:ascii="Times New Roman" w:hAnsi="Times New Roman"/>
          <w:b/>
          <w:bCs/>
          <w:sz w:val="28"/>
          <w:szCs w:val="28"/>
        </w:rPr>
        <w:t xml:space="preserve">виконання </w:t>
      </w:r>
      <w:r w:rsidRPr="00895CCB">
        <w:rPr>
          <w:rFonts w:ascii="Times New Roman" w:hAnsi="Times New Roman"/>
          <w:b/>
          <w:bCs/>
          <w:sz w:val="28"/>
          <w:szCs w:val="28"/>
        </w:rPr>
        <w:t>заходів, визначених</w:t>
      </w:r>
      <w:r w:rsidRPr="00895CCB">
        <w:rPr>
          <w:rFonts w:ascii="Times New Roman" w:hAnsi="Times New Roman"/>
          <w:b/>
          <w:bCs/>
          <w:sz w:val="28"/>
          <w:szCs w:val="28"/>
        </w:rPr>
        <w:br/>
      </w:r>
      <w:r w:rsidR="00802662" w:rsidRPr="00895CCB">
        <w:rPr>
          <w:rFonts w:ascii="Times New Roman" w:hAnsi="Times New Roman"/>
          <w:b/>
          <w:bCs/>
          <w:sz w:val="28"/>
          <w:szCs w:val="28"/>
        </w:rPr>
        <w:t>у додатку</w:t>
      </w:r>
      <w:r w:rsidRPr="00895CCB">
        <w:rPr>
          <w:rFonts w:ascii="Times New Roman" w:hAnsi="Times New Roman"/>
          <w:b/>
          <w:bCs/>
          <w:sz w:val="28"/>
          <w:szCs w:val="28"/>
        </w:rPr>
        <w:t xml:space="preserve"> 3 до Антикорупційної програми ДМС на 2023-2025 роки </w:t>
      </w:r>
    </w:p>
    <w:p w:rsidR="00A75C33" w:rsidRPr="003F5D7E" w:rsidRDefault="00A75C33" w:rsidP="0002311C">
      <w:pPr>
        <w:shd w:val="clear" w:color="auto" w:fill="FFFFFF"/>
        <w:spacing w:after="0" w:line="240" w:lineRule="auto"/>
        <w:ind w:left="-567"/>
        <w:jc w:val="center"/>
        <w:rPr>
          <w:rFonts w:ascii="Times New Roman" w:hAnsi="Times New Roman"/>
          <w:b/>
          <w:bCs/>
          <w:spacing w:val="-1"/>
          <w:sz w:val="24"/>
          <w:szCs w:val="24"/>
        </w:rPr>
      </w:pPr>
    </w:p>
    <w:tbl>
      <w:tblPr>
        <w:tblpPr w:leftFromText="180" w:rightFromText="180" w:vertAnchor="text" w:tblpXSpec="right" w:tblpY="1"/>
        <w:tblOverlap w:val="never"/>
        <w:tblW w:w="16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7"/>
        <w:gridCol w:w="142"/>
        <w:gridCol w:w="2267"/>
        <w:gridCol w:w="992"/>
        <w:gridCol w:w="992"/>
        <w:gridCol w:w="1050"/>
        <w:gridCol w:w="1713"/>
        <w:gridCol w:w="1456"/>
        <w:gridCol w:w="1453"/>
        <w:gridCol w:w="4106"/>
        <w:gridCol w:w="142"/>
        <w:gridCol w:w="25"/>
      </w:tblGrid>
      <w:tr w:rsidR="00FB05B5" w:rsidRPr="003F5D7E" w:rsidTr="00CF516C">
        <w:trPr>
          <w:trHeight w:val="608"/>
        </w:trPr>
        <w:tc>
          <w:tcPr>
            <w:tcW w:w="198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585C" w:rsidRPr="003F5D7E" w:rsidRDefault="006E585C" w:rsidP="00A30886">
            <w:pPr>
              <w:widowControl w:val="0"/>
              <w:tabs>
                <w:tab w:val="left" w:pos="851"/>
              </w:tabs>
              <w:autoSpaceDE w:val="0"/>
              <w:spacing w:after="0" w:line="302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D7E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 xml:space="preserve">Найменування завдання </w:t>
            </w:r>
          </w:p>
        </w:tc>
        <w:tc>
          <w:tcPr>
            <w:tcW w:w="2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585C" w:rsidRPr="003F5D7E" w:rsidRDefault="006E585C" w:rsidP="00A30886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D7E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Зміст заходу</w:t>
            </w:r>
          </w:p>
        </w:tc>
        <w:tc>
          <w:tcPr>
            <w:tcW w:w="30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85C" w:rsidRPr="003F5D7E" w:rsidRDefault="006E585C" w:rsidP="00A30886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ind w:left="-108" w:right="-7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5D7E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Строк виконання</w:t>
            </w:r>
          </w:p>
        </w:tc>
        <w:tc>
          <w:tcPr>
            <w:tcW w:w="171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E585C" w:rsidRPr="003F5D7E" w:rsidRDefault="006E585C" w:rsidP="00A30886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ind w:left="-108" w:right="-7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D7E">
              <w:rPr>
                <w:rFonts w:ascii="Times New Roman" w:hAnsi="Times New Roman"/>
                <w:b/>
                <w:sz w:val="24"/>
                <w:szCs w:val="24"/>
              </w:rPr>
              <w:t>Підрозділ, відповідальний за проведення навчального заходу</w:t>
            </w:r>
          </w:p>
        </w:tc>
        <w:tc>
          <w:tcPr>
            <w:tcW w:w="145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E585C" w:rsidRPr="003F5D7E" w:rsidRDefault="006E585C" w:rsidP="00A30886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D7E">
              <w:rPr>
                <w:rFonts w:ascii="Times New Roman" w:hAnsi="Times New Roman"/>
                <w:b/>
                <w:sz w:val="24"/>
                <w:szCs w:val="24"/>
              </w:rPr>
              <w:t>Цільова аудиторія навчального заходу</w:t>
            </w:r>
          </w:p>
        </w:tc>
        <w:tc>
          <w:tcPr>
            <w:tcW w:w="14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E585C" w:rsidRPr="003F5D7E" w:rsidRDefault="006E585C" w:rsidP="00A30886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3F5D7E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Індикатор виконання (очікуваний результат)</w:t>
            </w:r>
          </w:p>
        </w:tc>
        <w:tc>
          <w:tcPr>
            <w:tcW w:w="424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E585C" w:rsidRPr="00431494" w:rsidRDefault="006E585C" w:rsidP="00A30886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1494">
              <w:rPr>
                <w:rFonts w:ascii="Times New Roman" w:hAnsi="Times New Roman"/>
                <w:b/>
                <w:sz w:val="24"/>
                <w:szCs w:val="24"/>
              </w:rPr>
              <w:t>Стан виконання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6E585C" w:rsidRPr="003F5D7E" w:rsidRDefault="006E585C" w:rsidP="00A30886">
            <w:pPr>
              <w:snapToGrid w:val="0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</w:tr>
      <w:tr w:rsidR="00B9556A" w:rsidRPr="003F5D7E" w:rsidTr="00CF516C">
        <w:trPr>
          <w:trHeight w:val="356"/>
        </w:trPr>
        <w:tc>
          <w:tcPr>
            <w:tcW w:w="198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585C" w:rsidRPr="003F5D7E" w:rsidRDefault="006E585C" w:rsidP="00A30886">
            <w:pPr>
              <w:widowControl w:val="0"/>
              <w:tabs>
                <w:tab w:val="left" w:pos="851"/>
              </w:tabs>
              <w:autoSpaceDE w:val="0"/>
              <w:snapToGrid w:val="0"/>
              <w:spacing w:after="0" w:line="302" w:lineRule="exact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585C" w:rsidRPr="003F5D7E" w:rsidRDefault="006E585C" w:rsidP="00A30886">
            <w:pPr>
              <w:widowControl w:val="0"/>
              <w:tabs>
                <w:tab w:val="left" w:pos="-110"/>
              </w:tabs>
              <w:autoSpaceDE w:val="0"/>
              <w:snapToGrid w:val="0"/>
              <w:spacing w:after="0" w:line="302" w:lineRule="exact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585C" w:rsidRPr="006E585C" w:rsidRDefault="006E585C" w:rsidP="006E585C">
            <w:pPr>
              <w:widowControl w:val="0"/>
              <w:tabs>
                <w:tab w:val="left" w:pos="-110"/>
              </w:tabs>
              <w:autoSpaceDE w:val="0"/>
              <w:spacing w:after="0" w:line="302" w:lineRule="exact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3F5D7E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585C" w:rsidRDefault="006E585C" w:rsidP="006E585C">
            <w:pPr>
              <w:widowControl w:val="0"/>
              <w:tabs>
                <w:tab w:val="left" w:pos="-110"/>
              </w:tabs>
              <w:autoSpaceDE w:val="0"/>
              <w:snapToGrid w:val="0"/>
              <w:spacing w:after="0" w:line="302" w:lineRule="exact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2024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85C" w:rsidRPr="006E585C" w:rsidRDefault="006E585C" w:rsidP="006E585C">
            <w:pPr>
              <w:widowControl w:val="0"/>
              <w:tabs>
                <w:tab w:val="left" w:pos="-110"/>
              </w:tabs>
              <w:autoSpaceDE w:val="0"/>
              <w:snapToGrid w:val="0"/>
              <w:spacing w:after="0" w:line="302" w:lineRule="exact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6E585C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2025</w:t>
            </w:r>
          </w:p>
        </w:tc>
        <w:tc>
          <w:tcPr>
            <w:tcW w:w="171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585C" w:rsidRPr="003F5D7E" w:rsidRDefault="006E585C" w:rsidP="00A30886">
            <w:pPr>
              <w:widowControl w:val="0"/>
              <w:tabs>
                <w:tab w:val="left" w:pos="-110"/>
              </w:tabs>
              <w:autoSpaceDE w:val="0"/>
              <w:snapToGrid w:val="0"/>
              <w:spacing w:after="0" w:line="302" w:lineRule="exact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145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585C" w:rsidRPr="003F5D7E" w:rsidRDefault="006E585C" w:rsidP="00A30886">
            <w:pPr>
              <w:widowControl w:val="0"/>
              <w:tabs>
                <w:tab w:val="left" w:pos="-110"/>
              </w:tabs>
              <w:autoSpaceDE w:val="0"/>
              <w:snapToGrid w:val="0"/>
              <w:spacing w:after="0" w:line="302" w:lineRule="exact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14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85C" w:rsidRPr="003F5D7E" w:rsidRDefault="006E585C" w:rsidP="00A30886">
            <w:pPr>
              <w:widowControl w:val="0"/>
              <w:tabs>
                <w:tab w:val="left" w:pos="-110"/>
              </w:tabs>
              <w:autoSpaceDE w:val="0"/>
              <w:snapToGrid w:val="0"/>
              <w:spacing w:after="0" w:line="302" w:lineRule="exact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4248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585C" w:rsidRPr="003F5D7E" w:rsidRDefault="006E585C" w:rsidP="00A30886">
            <w:pPr>
              <w:widowControl w:val="0"/>
              <w:tabs>
                <w:tab w:val="left" w:pos="-110"/>
              </w:tabs>
              <w:autoSpaceDE w:val="0"/>
              <w:snapToGrid w:val="0"/>
              <w:spacing w:after="0" w:line="302" w:lineRule="exact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6E585C" w:rsidRPr="003F5D7E" w:rsidRDefault="006E585C" w:rsidP="00A30886">
            <w:pPr>
              <w:snapToGrid w:val="0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</w:tr>
      <w:tr w:rsidR="001508F3" w:rsidRPr="003F5D7E" w:rsidTr="00CF516C">
        <w:trPr>
          <w:trHeight w:val="303"/>
        </w:trPr>
        <w:tc>
          <w:tcPr>
            <w:tcW w:w="1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08F3" w:rsidRPr="003F5D7E" w:rsidRDefault="001508F3" w:rsidP="001508F3">
            <w:pPr>
              <w:widowControl w:val="0"/>
              <w:tabs>
                <w:tab w:val="left" w:pos="851"/>
              </w:tabs>
              <w:autoSpaceDE w:val="0"/>
              <w:spacing w:after="0" w:line="302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D7E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08F3" w:rsidRPr="003F5D7E" w:rsidRDefault="001508F3" w:rsidP="001508F3">
            <w:pPr>
              <w:widowControl w:val="0"/>
              <w:tabs>
                <w:tab w:val="left" w:pos="-110"/>
              </w:tabs>
              <w:autoSpaceDE w:val="0"/>
              <w:spacing w:after="0" w:line="302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D7E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08F3" w:rsidRPr="003F5D7E" w:rsidRDefault="001508F3" w:rsidP="001508F3">
            <w:pPr>
              <w:widowControl w:val="0"/>
              <w:tabs>
                <w:tab w:val="left" w:pos="-110"/>
              </w:tabs>
              <w:autoSpaceDE w:val="0"/>
              <w:spacing w:after="0" w:line="302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D7E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08F3" w:rsidRPr="003F5D7E" w:rsidRDefault="001508F3" w:rsidP="001508F3">
            <w:pPr>
              <w:widowControl w:val="0"/>
              <w:tabs>
                <w:tab w:val="left" w:pos="-110"/>
              </w:tabs>
              <w:autoSpaceDE w:val="0"/>
              <w:spacing w:after="0" w:line="302" w:lineRule="exact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4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8F3" w:rsidRPr="003F5D7E" w:rsidRDefault="001508F3" w:rsidP="001508F3">
            <w:pPr>
              <w:widowControl w:val="0"/>
              <w:tabs>
                <w:tab w:val="left" w:pos="-110"/>
              </w:tabs>
              <w:autoSpaceDE w:val="0"/>
              <w:spacing w:after="0" w:line="302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5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08F3" w:rsidRPr="003F5D7E" w:rsidRDefault="001508F3" w:rsidP="001508F3">
            <w:pPr>
              <w:widowControl w:val="0"/>
              <w:tabs>
                <w:tab w:val="left" w:pos="-110"/>
              </w:tabs>
              <w:autoSpaceDE w:val="0"/>
              <w:spacing w:after="0" w:line="302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6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08F3" w:rsidRPr="003F5D7E" w:rsidRDefault="001508F3" w:rsidP="001508F3">
            <w:pPr>
              <w:widowControl w:val="0"/>
              <w:tabs>
                <w:tab w:val="left" w:pos="-110"/>
              </w:tabs>
              <w:autoSpaceDE w:val="0"/>
              <w:spacing w:after="0" w:line="302" w:lineRule="exact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7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8F3" w:rsidRPr="00431494" w:rsidRDefault="001508F3" w:rsidP="001508F3">
            <w:pPr>
              <w:widowControl w:val="0"/>
              <w:tabs>
                <w:tab w:val="left" w:pos="-110"/>
              </w:tabs>
              <w:autoSpaceDE w:val="0"/>
              <w:spacing w:after="0" w:line="302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08F3" w:rsidRPr="00431494" w:rsidRDefault="001508F3" w:rsidP="001508F3">
            <w:pPr>
              <w:widowControl w:val="0"/>
              <w:tabs>
                <w:tab w:val="left" w:pos="-110"/>
              </w:tabs>
              <w:autoSpaceDE w:val="0"/>
              <w:spacing w:after="0" w:line="302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1508F3" w:rsidRPr="003F5D7E" w:rsidRDefault="001508F3" w:rsidP="001508F3">
            <w:pPr>
              <w:snapToGrid w:val="0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</w:tr>
      <w:tr w:rsidR="001508F3" w:rsidRPr="003F5D7E" w:rsidTr="008C2737">
        <w:trPr>
          <w:trHeight w:val="339"/>
        </w:trPr>
        <w:tc>
          <w:tcPr>
            <w:tcW w:w="1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08F3" w:rsidRPr="003F5D7E" w:rsidRDefault="001508F3" w:rsidP="001508F3">
            <w:pPr>
              <w:widowControl w:val="0"/>
              <w:tabs>
                <w:tab w:val="left" w:pos="-110"/>
              </w:tabs>
              <w:autoSpaceDE w:val="0"/>
              <w:spacing w:after="0" w:line="302" w:lineRule="exact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1417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508F3" w:rsidRPr="003F5D7E" w:rsidRDefault="001508F3" w:rsidP="008C2737">
            <w:pPr>
              <w:widowControl w:val="0"/>
              <w:tabs>
                <w:tab w:val="left" w:pos="-110"/>
              </w:tabs>
              <w:autoSpaceDE w:val="0"/>
              <w:spacing w:after="0" w:line="302" w:lineRule="exact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3F5D7E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І. Програма антикорупційних навчань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1508F3" w:rsidRPr="003F5D7E" w:rsidRDefault="001508F3" w:rsidP="001508F3">
            <w:pPr>
              <w:snapToGrid w:val="0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</w:tr>
      <w:tr w:rsidR="001508F3" w:rsidRPr="003F5D7E" w:rsidTr="00CF516C">
        <w:tc>
          <w:tcPr>
            <w:tcW w:w="198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508F3" w:rsidRPr="003F5D7E" w:rsidRDefault="001508F3" w:rsidP="001508F3">
            <w:pPr>
              <w:widowControl w:val="0"/>
              <w:tabs>
                <w:tab w:val="left" w:pos="-110"/>
              </w:tabs>
              <w:autoSpaceDE w:val="0"/>
              <w:spacing w:after="0" w:line="302" w:lineRule="exact"/>
              <w:rPr>
                <w:rFonts w:ascii="Times New Roman" w:hAnsi="Times New Roman"/>
                <w:sz w:val="24"/>
                <w:szCs w:val="24"/>
              </w:rPr>
            </w:pPr>
            <w:r w:rsidRPr="003F5D7E">
              <w:rPr>
                <w:rFonts w:ascii="Times New Roman" w:hAnsi="Times New Roman"/>
                <w:spacing w:val="-1"/>
                <w:sz w:val="24"/>
                <w:szCs w:val="24"/>
              </w:rPr>
              <w:t>1. Навчання та заходи з поширення інформації щодо програм антикорупційного спрямування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08F3" w:rsidRPr="003F5D7E" w:rsidRDefault="001508F3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5D7E">
              <w:rPr>
                <w:rFonts w:ascii="Times New Roman" w:hAnsi="Times New Roman"/>
                <w:sz w:val="24"/>
                <w:szCs w:val="24"/>
              </w:rPr>
              <w:t>1) Проведення тренінгу «Практичні аспекти заповнення електронної декларації»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08F3" w:rsidRPr="003F5D7E" w:rsidRDefault="001508F3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D7E">
              <w:rPr>
                <w:rFonts w:ascii="Times New Roman" w:hAnsi="Times New Roman"/>
                <w:spacing w:val="-1"/>
                <w:sz w:val="24"/>
                <w:szCs w:val="24"/>
              </w:rPr>
              <w:t>І квартал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08F3" w:rsidRPr="003F5D7E" w:rsidRDefault="001508F3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3F5D7E">
              <w:rPr>
                <w:rFonts w:ascii="Times New Roman" w:hAnsi="Times New Roman"/>
                <w:spacing w:val="-1"/>
                <w:sz w:val="24"/>
                <w:szCs w:val="24"/>
              </w:rPr>
              <w:t>І квартал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8F3" w:rsidRPr="003F5D7E" w:rsidRDefault="001508F3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D7E">
              <w:rPr>
                <w:rFonts w:ascii="Times New Roman" w:hAnsi="Times New Roman"/>
                <w:spacing w:val="-1"/>
                <w:sz w:val="24"/>
                <w:szCs w:val="24"/>
              </w:rPr>
              <w:t>І квартал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08F3" w:rsidRPr="003F5D7E" w:rsidRDefault="001508F3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D7E">
              <w:rPr>
                <w:rFonts w:ascii="Times New Roman" w:hAnsi="Times New Roman"/>
                <w:sz w:val="24"/>
                <w:szCs w:val="24"/>
              </w:rPr>
              <w:t>ВПЗВК</w:t>
            </w:r>
          </w:p>
          <w:p w:rsidR="001508F3" w:rsidRPr="003F5D7E" w:rsidRDefault="001508F3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D7E">
              <w:rPr>
                <w:rFonts w:ascii="Times New Roman" w:hAnsi="Times New Roman"/>
                <w:sz w:val="24"/>
                <w:szCs w:val="24"/>
              </w:rPr>
              <w:t>УП</w:t>
            </w:r>
          </w:p>
          <w:p w:rsidR="001508F3" w:rsidRPr="003F5D7E" w:rsidRDefault="001508F3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D7E">
              <w:rPr>
                <w:rFonts w:ascii="Times New Roman" w:hAnsi="Times New Roman"/>
                <w:sz w:val="24"/>
                <w:szCs w:val="24"/>
              </w:rPr>
              <w:t>УКЕС</w:t>
            </w:r>
          </w:p>
          <w:p w:rsidR="001508F3" w:rsidRPr="003F5D7E" w:rsidRDefault="001508F3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D7E">
              <w:rPr>
                <w:rFonts w:ascii="Times New Roman" w:hAnsi="Times New Roman"/>
                <w:sz w:val="24"/>
                <w:szCs w:val="24"/>
              </w:rPr>
              <w:t>ДІТЗІ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08F3" w:rsidRPr="003F5D7E" w:rsidRDefault="001508F3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Працівники апарату ДМС, </w:t>
            </w:r>
            <w:r w:rsidRPr="003F5D7E">
              <w:rPr>
                <w:rFonts w:ascii="Times New Roman" w:hAnsi="Times New Roman"/>
                <w:bCs/>
                <w:sz w:val="24"/>
                <w:szCs w:val="24"/>
              </w:rPr>
              <w:t>працівники уповноважених підрозділів (уповноважені особи) територіальних органів ДМС, підприємств та установ, що належать до сфери управління ДМС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8F3" w:rsidRPr="003F5D7E" w:rsidRDefault="001508F3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5D7E">
              <w:rPr>
                <w:rFonts w:ascii="Times New Roman" w:hAnsi="Times New Roman"/>
                <w:sz w:val="24"/>
                <w:szCs w:val="24"/>
              </w:rPr>
              <w:t xml:space="preserve">Проведено навчання для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працівників апарату ДМС, </w:t>
            </w:r>
            <w:r w:rsidRPr="003F5D7E">
              <w:rPr>
                <w:rFonts w:ascii="Times New Roman" w:hAnsi="Times New Roman"/>
                <w:bCs/>
                <w:sz w:val="24"/>
                <w:szCs w:val="24"/>
              </w:rPr>
              <w:t xml:space="preserve">працівників уповноважених підрозділів (уповноважених осіб) територіальних органів ДМС, підприємств та установ, що належать до сфери управління </w:t>
            </w:r>
            <w:r w:rsidRPr="003F5D7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ДМС</w:t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08F3" w:rsidRPr="008C367E" w:rsidRDefault="001508F3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C367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Виконано. </w:t>
            </w:r>
          </w:p>
          <w:p w:rsidR="001508F3" w:rsidRPr="00AF5684" w:rsidRDefault="001508F3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5684">
              <w:rPr>
                <w:rFonts w:ascii="Times New Roman" w:hAnsi="Times New Roman"/>
                <w:sz w:val="24"/>
                <w:szCs w:val="24"/>
              </w:rPr>
              <w:t xml:space="preserve">У І кварталі 2023 року проведено навчання для працівників апарату ДМС та </w:t>
            </w:r>
            <w:r w:rsidRPr="00AF5684">
              <w:rPr>
                <w:rFonts w:ascii="Times New Roman" w:hAnsi="Times New Roman"/>
                <w:bCs/>
                <w:sz w:val="24"/>
                <w:szCs w:val="24"/>
              </w:rPr>
              <w:t>уповноважених підрозділів (уповноважених осіб) територіальних органів ДМС, підприємств та установ, що належать до сфери управління ДМС</w:t>
            </w:r>
            <w:r w:rsidRPr="00AF5684">
              <w:rPr>
                <w:rFonts w:ascii="Times New Roman" w:hAnsi="Times New Roman"/>
                <w:sz w:val="24"/>
                <w:szCs w:val="24"/>
              </w:rPr>
              <w:t xml:space="preserve"> – суб’єктів декларування щодо заповнення декларації особи, уповноваженої на виконання функцій держави або місцевого самоврядування, участь у якому взяли 232 особи. (Лист ВПЗВК від 28.03.2023 № 17/112-23).</w:t>
            </w:r>
          </w:p>
          <w:p w:rsidR="001508F3" w:rsidRPr="00AF5684" w:rsidRDefault="001508F3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5684">
              <w:rPr>
                <w:rFonts w:ascii="Times New Roman" w:hAnsi="Times New Roman"/>
                <w:sz w:val="24"/>
                <w:szCs w:val="24"/>
              </w:rPr>
              <w:t xml:space="preserve">Також, 09.11.2023 для працівників апарату ДМС та 16.11.2023 для працівників територіальних органів </w:t>
            </w:r>
            <w:r w:rsidR="00C32752"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Pr="00AF5684">
              <w:rPr>
                <w:rFonts w:ascii="Times New Roman" w:hAnsi="Times New Roman"/>
                <w:sz w:val="24"/>
                <w:szCs w:val="24"/>
              </w:rPr>
              <w:t xml:space="preserve">та підрозділів ДМС, підприємств </w:t>
            </w:r>
            <w:r w:rsidR="00C32752">
              <w:rPr>
                <w:rFonts w:ascii="Times New Roman" w:hAnsi="Times New Roman"/>
                <w:sz w:val="24"/>
                <w:szCs w:val="24"/>
              </w:rPr>
              <w:t xml:space="preserve">                    </w:t>
            </w:r>
            <w:r w:rsidRPr="00AF5684">
              <w:rPr>
                <w:rFonts w:ascii="Times New Roman" w:hAnsi="Times New Roman"/>
                <w:sz w:val="24"/>
                <w:szCs w:val="24"/>
              </w:rPr>
              <w:t xml:space="preserve">та установ, що належать до сфери управління ДМС, проведені навчання </w:t>
            </w:r>
            <w:r w:rsidRPr="00AF568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щодо особливостей подання електронних декларацій осіб, уповноважених на виконання функцій держави або місцевого самоврядування, в 2023 році, участь </w:t>
            </w:r>
            <w:r w:rsidR="009757CF">
              <w:rPr>
                <w:rFonts w:ascii="Times New Roman" w:hAnsi="Times New Roman"/>
                <w:sz w:val="24"/>
                <w:szCs w:val="24"/>
              </w:rPr>
              <w:br/>
            </w:r>
            <w:r w:rsidRPr="00AF5684">
              <w:rPr>
                <w:rFonts w:ascii="Times New Roman" w:hAnsi="Times New Roman"/>
                <w:sz w:val="24"/>
                <w:szCs w:val="24"/>
              </w:rPr>
              <w:t>у яких взяли 300 осіб (листи ВПЗВК від 08.11.2023 № 17/646-23 та від 15.11.2023 № 17/692-23).</w:t>
            </w:r>
          </w:p>
          <w:p w:rsidR="001508F3" w:rsidRPr="00AF5684" w:rsidRDefault="001508F3" w:rsidP="001508F3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0AC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r w:rsidR="001400AC" w:rsidRPr="001400AC">
              <w:rPr>
                <w:rFonts w:ascii="Times New Roman" w:hAnsi="Times New Roman"/>
                <w:sz w:val="24"/>
                <w:szCs w:val="24"/>
              </w:rPr>
              <w:t xml:space="preserve">І кварталі </w:t>
            </w:r>
            <w:r w:rsidRPr="001400AC">
              <w:rPr>
                <w:rFonts w:ascii="Times New Roman" w:hAnsi="Times New Roman"/>
                <w:sz w:val="24"/>
                <w:szCs w:val="24"/>
              </w:rPr>
              <w:t>2024 р</w:t>
            </w:r>
            <w:r w:rsidR="00DA7568" w:rsidRPr="001400AC">
              <w:rPr>
                <w:rFonts w:ascii="Times New Roman" w:hAnsi="Times New Roman"/>
                <w:sz w:val="24"/>
                <w:szCs w:val="24"/>
              </w:rPr>
              <w:t>оці</w:t>
            </w:r>
            <w:r w:rsidRPr="001400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F5684">
              <w:rPr>
                <w:rFonts w:ascii="Times New Roman" w:hAnsi="Times New Roman"/>
                <w:sz w:val="24"/>
                <w:szCs w:val="24"/>
              </w:rPr>
              <w:t xml:space="preserve">надано роз’яснення працівникам апарату ДМС (лист ВПЗВК від 15.03.2024 </w:t>
            </w:r>
            <w:r w:rsidR="009757CF">
              <w:rPr>
                <w:rFonts w:ascii="Times New Roman" w:hAnsi="Times New Roman"/>
                <w:sz w:val="24"/>
                <w:szCs w:val="24"/>
              </w:rPr>
              <w:br/>
            </w:r>
            <w:r w:rsidRPr="00AF5684">
              <w:rPr>
                <w:rFonts w:ascii="Times New Roman" w:hAnsi="Times New Roman"/>
                <w:sz w:val="24"/>
                <w:szCs w:val="24"/>
              </w:rPr>
              <w:t xml:space="preserve">№ 17/184-24) та працівникам територіальних органів ДМС (листами ВПЗВК від 15.03.2024 </w:t>
            </w:r>
            <w:r w:rsidRPr="00AF5684">
              <w:rPr>
                <w:rFonts w:ascii="Times New Roman" w:hAnsi="Times New Roman"/>
                <w:sz w:val="24"/>
                <w:szCs w:val="24"/>
              </w:rPr>
              <w:br/>
              <w:t xml:space="preserve">№ 17/185-24 та від 29.03.2024 </w:t>
            </w:r>
            <w:r w:rsidRPr="00AF5684">
              <w:rPr>
                <w:rFonts w:ascii="Times New Roman" w:hAnsi="Times New Roman"/>
                <w:sz w:val="24"/>
                <w:szCs w:val="24"/>
              </w:rPr>
              <w:br/>
              <w:t>№ 17/212-24).</w:t>
            </w:r>
            <w:r w:rsidR="001400AC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1508F3" w:rsidRPr="00535F2F" w:rsidRDefault="001508F3" w:rsidP="001400AC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5684">
              <w:rPr>
                <w:rFonts w:ascii="Times New Roman" w:hAnsi="Times New Roman"/>
                <w:sz w:val="24"/>
                <w:szCs w:val="24"/>
              </w:rPr>
              <w:t>У</w:t>
            </w:r>
            <w:r w:rsidR="001400AC">
              <w:rPr>
                <w:rFonts w:ascii="Times New Roman" w:hAnsi="Times New Roman"/>
                <w:sz w:val="24"/>
                <w:szCs w:val="24"/>
              </w:rPr>
              <w:t xml:space="preserve"> І кварталі</w:t>
            </w:r>
            <w:r w:rsidRPr="00AF5684">
              <w:rPr>
                <w:rFonts w:ascii="Times New Roman" w:hAnsi="Times New Roman"/>
                <w:sz w:val="24"/>
                <w:szCs w:val="24"/>
              </w:rPr>
              <w:t xml:space="preserve"> 2025 ро</w:t>
            </w:r>
            <w:r w:rsidR="001400AC">
              <w:rPr>
                <w:rFonts w:ascii="Times New Roman" w:hAnsi="Times New Roman"/>
                <w:sz w:val="24"/>
                <w:szCs w:val="24"/>
              </w:rPr>
              <w:t>ку</w:t>
            </w:r>
            <w:r w:rsidRPr="00AF5684">
              <w:rPr>
                <w:rFonts w:ascii="Times New Roman" w:hAnsi="Times New Roman"/>
                <w:sz w:val="24"/>
                <w:szCs w:val="24"/>
              </w:rPr>
              <w:t xml:space="preserve"> проведено</w:t>
            </w:r>
            <w:r w:rsidR="009757CF">
              <w:rPr>
                <w:rFonts w:ascii="Times New Roman" w:hAnsi="Times New Roman"/>
                <w:sz w:val="24"/>
                <w:szCs w:val="24"/>
              </w:rPr>
              <w:br/>
              <w:t>он</w:t>
            </w:r>
            <w:r w:rsidRPr="00AF5684">
              <w:rPr>
                <w:rFonts w:ascii="Times New Roman" w:hAnsi="Times New Roman"/>
                <w:sz w:val="24"/>
                <w:szCs w:val="24"/>
              </w:rPr>
              <w:t xml:space="preserve">лайн тренінг (лист </w:t>
            </w:r>
            <w:r w:rsidRPr="00483932">
              <w:rPr>
                <w:rFonts w:ascii="Times New Roman" w:hAnsi="Times New Roman"/>
                <w:sz w:val="24"/>
                <w:szCs w:val="24"/>
              </w:rPr>
              <w:t>ВПЗВК від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83932">
              <w:rPr>
                <w:rFonts w:ascii="Times New Roman" w:hAnsi="Times New Roman"/>
                <w:sz w:val="24"/>
                <w:szCs w:val="24"/>
              </w:rPr>
              <w:t>03.</w:t>
            </w:r>
            <w:r>
              <w:rPr>
                <w:rFonts w:ascii="Times New Roman" w:hAnsi="Times New Roman"/>
                <w:sz w:val="24"/>
                <w:szCs w:val="24"/>
              </w:rPr>
              <w:t>02.</w:t>
            </w:r>
            <w:r w:rsidRPr="00483932">
              <w:rPr>
                <w:rFonts w:ascii="Times New Roman" w:hAnsi="Times New Roman"/>
                <w:sz w:val="24"/>
                <w:szCs w:val="24"/>
              </w:rPr>
              <w:t>2025 № 17/7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483932">
              <w:rPr>
                <w:rFonts w:ascii="Times New Roman" w:hAnsi="Times New Roman"/>
                <w:sz w:val="24"/>
                <w:szCs w:val="24"/>
              </w:rPr>
              <w:t>-25)</w:t>
            </w:r>
            <w:r>
              <w:rPr>
                <w:rFonts w:ascii="Times New Roman" w:hAnsi="Times New Roman"/>
                <w:sz w:val="24"/>
                <w:szCs w:val="24"/>
              </w:rPr>
              <w:t>, організовано взяття участі у вебінарі</w:t>
            </w:r>
            <w:r w:rsidRPr="00483932">
              <w:rPr>
                <w:rFonts w:ascii="Times New Roman" w:hAnsi="Times New Roman"/>
                <w:sz w:val="24"/>
                <w:szCs w:val="24"/>
              </w:rPr>
              <w:t xml:space="preserve"> (лист ВПЗВК </w:t>
            </w:r>
            <w:r w:rsidR="00C327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83932">
              <w:rPr>
                <w:rFonts w:ascii="Times New Roman" w:hAnsi="Times New Roman"/>
                <w:sz w:val="24"/>
                <w:szCs w:val="24"/>
              </w:rPr>
              <w:t xml:space="preserve">від </w:t>
            </w: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Pr="00483932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483932">
              <w:rPr>
                <w:rFonts w:ascii="Times New Roman" w:hAnsi="Times New Roman"/>
                <w:sz w:val="24"/>
                <w:szCs w:val="24"/>
              </w:rPr>
              <w:t>.2025 № 17/7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483932">
              <w:rPr>
                <w:rFonts w:ascii="Times New Roman" w:hAnsi="Times New Roman"/>
                <w:sz w:val="24"/>
                <w:szCs w:val="24"/>
              </w:rPr>
              <w:t>-25)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r w:rsidRPr="00483932">
              <w:rPr>
                <w:rFonts w:ascii="Times New Roman" w:hAnsi="Times New Roman"/>
                <w:sz w:val="24"/>
                <w:szCs w:val="24"/>
              </w:rPr>
              <w:t xml:space="preserve">надано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відповідні </w:t>
            </w:r>
            <w:r w:rsidRPr="00483932">
              <w:rPr>
                <w:rFonts w:ascii="Times New Roman" w:hAnsi="Times New Roman"/>
                <w:sz w:val="24"/>
                <w:szCs w:val="24"/>
              </w:rPr>
              <w:t>роз’яснення працівникам апарату ДМС (лист ВПЗВК від 13.02.2025 № 17/91-25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r w:rsidRPr="00483932">
              <w:rPr>
                <w:rFonts w:ascii="Times New Roman" w:hAnsi="Times New Roman"/>
                <w:sz w:val="24"/>
                <w:szCs w:val="24"/>
              </w:rPr>
              <w:t>від 21.03.2025 № 17/127-25)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1400AC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1508F3" w:rsidRPr="003F5D7E" w:rsidRDefault="001508F3" w:rsidP="001508F3">
            <w:pPr>
              <w:snapToGrid w:val="0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</w:tr>
      <w:tr w:rsidR="001508F3" w:rsidRPr="0070107E" w:rsidTr="00CF516C">
        <w:tc>
          <w:tcPr>
            <w:tcW w:w="198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1508F3" w:rsidRPr="0070107E" w:rsidRDefault="001508F3" w:rsidP="001508F3">
            <w:pPr>
              <w:widowControl w:val="0"/>
              <w:tabs>
                <w:tab w:val="left" w:pos="-110"/>
              </w:tabs>
              <w:autoSpaceDE w:val="0"/>
              <w:snapToGrid w:val="0"/>
              <w:spacing w:after="0" w:line="302" w:lineRule="exact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08F3" w:rsidRPr="0070107E" w:rsidRDefault="001508F3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z w:val="24"/>
                <w:szCs w:val="24"/>
              </w:rPr>
              <w:t>2) Проведення лекції з питань запобігання та врегулювання конфлікту інтересів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08F3" w:rsidRPr="00AF5684" w:rsidRDefault="001508F3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ІІ квартал </w:t>
            </w:r>
          </w:p>
          <w:p w:rsidR="001508F3" w:rsidRPr="00AF5684" w:rsidRDefault="001508F3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ind w:right="-108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08F3" w:rsidRPr="00AF5684" w:rsidRDefault="001508F3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ІІ квартал </w:t>
            </w:r>
          </w:p>
          <w:p w:rsidR="001508F3" w:rsidRPr="0070107E" w:rsidRDefault="001508F3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8F3" w:rsidRDefault="001508F3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ІІ </w:t>
            </w:r>
          </w:p>
          <w:p w:rsidR="001508F3" w:rsidRPr="00AF5684" w:rsidRDefault="001508F3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квартал </w:t>
            </w:r>
          </w:p>
          <w:p w:rsidR="001508F3" w:rsidRPr="00AF5684" w:rsidRDefault="001508F3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08F3" w:rsidRDefault="001508F3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z w:val="24"/>
                <w:szCs w:val="24"/>
              </w:rPr>
              <w:t>ВПЗВК</w:t>
            </w:r>
          </w:p>
          <w:p w:rsidR="001508F3" w:rsidRPr="0070107E" w:rsidRDefault="001508F3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</w:t>
            </w:r>
          </w:p>
          <w:p w:rsidR="001508F3" w:rsidRPr="0070107E" w:rsidRDefault="001508F3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z w:val="24"/>
                <w:szCs w:val="24"/>
              </w:rPr>
              <w:t>УКЕС</w:t>
            </w:r>
          </w:p>
          <w:p w:rsidR="001508F3" w:rsidRPr="0070107E" w:rsidRDefault="001508F3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z w:val="24"/>
                <w:szCs w:val="24"/>
              </w:rPr>
              <w:t>ДІТЗІ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08F3" w:rsidRPr="0070107E" w:rsidRDefault="001508F3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Працівники апарату ДМС, </w:t>
            </w:r>
            <w:r w:rsidRPr="0070107E">
              <w:rPr>
                <w:rFonts w:ascii="Times New Roman" w:hAnsi="Times New Roman"/>
                <w:bCs/>
                <w:sz w:val="24"/>
                <w:szCs w:val="24"/>
              </w:rPr>
              <w:t xml:space="preserve">працівники уповноважених підрозділів (уповноважені особи) територіальних органів ДМС, </w:t>
            </w:r>
            <w:r w:rsidRPr="0070107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підприємств та установ, що належать до сфери управління ДМС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8F3" w:rsidRPr="0070107E" w:rsidRDefault="001508F3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Проведено навчання для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працівників апарату ДМС, </w:t>
            </w:r>
            <w:r w:rsidRPr="0070107E">
              <w:rPr>
                <w:rFonts w:ascii="Times New Roman" w:hAnsi="Times New Roman"/>
                <w:bCs/>
                <w:sz w:val="24"/>
                <w:szCs w:val="24"/>
              </w:rPr>
              <w:t>працівників уповноважених підрозділів (уповноважених осіб) територіальн</w:t>
            </w:r>
            <w:r w:rsidRPr="0070107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их органів ДМС, підприємств та установ, що належать до сфери управління ДМС</w:t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08F3" w:rsidRPr="00A274F7" w:rsidRDefault="001508F3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274F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Виконано. </w:t>
            </w:r>
          </w:p>
          <w:p w:rsidR="001508F3" w:rsidRPr="00455B57" w:rsidRDefault="001508F3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5B57">
              <w:rPr>
                <w:rFonts w:ascii="Times New Roman" w:hAnsi="Times New Roman"/>
                <w:sz w:val="24"/>
                <w:szCs w:val="24"/>
              </w:rPr>
              <w:t xml:space="preserve">У ІІ кварталі 2023 року проведено навчання для працівників апарату ДМС та </w:t>
            </w:r>
            <w:r w:rsidRPr="00455B57">
              <w:rPr>
                <w:rFonts w:ascii="Times New Roman" w:hAnsi="Times New Roman"/>
                <w:bCs/>
                <w:sz w:val="24"/>
                <w:szCs w:val="24"/>
              </w:rPr>
              <w:t>уповноважених підрозділів (уповноважених осіб) територіальних органів ДМС, підприємств та установ, що належать до сфери управління ДМС,</w:t>
            </w:r>
            <w:r w:rsidRPr="00455B57">
              <w:rPr>
                <w:rFonts w:ascii="Times New Roman" w:hAnsi="Times New Roman"/>
                <w:sz w:val="24"/>
                <w:szCs w:val="24"/>
              </w:rPr>
              <w:t xml:space="preserve"> щодо запобігання та врегулювання конфлікту інтересів, участь у якому взяли 217 осіб (доповідна записка начальника ВПЗВК від 29.05.2023 </w:t>
            </w:r>
            <w:r w:rsidR="00C32752">
              <w:rPr>
                <w:rFonts w:ascii="Times New Roman" w:hAnsi="Times New Roman"/>
                <w:sz w:val="24"/>
                <w:szCs w:val="24"/>
              </w:rPr>
              <w:t xml:space="preserve">                </w:t>
            </w:r>
            <w:r w:rsidRPr="00455B57">
              <w:rPr>
                <w:rFonts w:ascii="Times New Roman" w:hAnsi="Times New Roman"/>
                <w:sz w:val="24"/>
                <w:szCs w:val="24"/>
              </w:rPr>
              <w:t>№ 17/242-23).</w:t>
            </w:r>
          </w:p>
          <w:p w:rsidR="001508F3" w:rsidRPr="00455B57" w:rsidRDefault="001508F3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5B5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 ІІ кварталі 2024 року проведено навчання для працівників </w:t>
            </w:r>
            <w:r w:rsidRPr="00455B57">
              <w:rPr>
                <w:rFonts w:ascii="Times New Roman" w:hAnsi="Times New Roman"/>
                <w:bCs/>
                <w:sz w:val="24"/>
                <w:szCs w:val="24"/>
              </w:rPr>
              <w:t>уповноважених підрозділів (уповноважених осіб) територіальних органів ДМС</w:t>
            </w:r>
            <w:r w:rsidR="009757CF" w:rsidRPr="009757C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55B57">
              <w:rPr>
                <w:rFonts w:ascii="Times New Roman" w:hAnsi="Times New Roman"/>
                <w:sz w:val="24"/>
                <w:szCs w:val="24"/>
              </w:rPr>
              <w:t>з питань запобігання та врегулювання конфлікту інтересів, участь у якому взяли 27 осіб (протокол № 4 від 03.06.2024).</w:t>
            </w:r>
          </w:p>
          <w:p w:rsidR="001508F3" w:rsidRPr="00B9556A" w:rsidRDefault="001508F3" w:rsidP="009757CF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55B57">
              <w:rPr>
                <w:rFonts w:ascii="Times New Roman" w:hAnsi="Times New Roman"/>
                <w:sz w:val="24"/>
                <w:szCs w:val="24"/>
              </w:rPr>
              <w:t xml:space="preserve">У ІІ кварталі 2025 року проведено навчання для працівників </w:t>
            </w:r>
            <w:r w:rsidRPr="00455B57">
              <w:rPr>
                <w:rFonts w:ascii="Times New Roman" w:hAnsi="Times New Roman"/>
                <w:bCs/>
                <w:sz w:val="24"/>
                <w:szCs w:val="24"/>
              </w:rPr>
              <w:t>уповноважених підрозділів (уповноважених осіб) територіальних органів ДМС</w:t>
            </w:r>
            <w:r w:rsidR="009757CF" w:rsidRPr="009757C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55B57">
              <w:rPr>
                <w:rFonts w:ascii="Times New Roman" w:hAnsi="Times New Roman"/>
                <w:sz w:val="24"/>
                <w:szCs w:val="24"/>
              </w:rPr>
              <w:t xml:space="preserve">з питань запобігання </w:t>
            </w:r>
            <w:r w:rsidR="00C32752"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Pr="00455B57">
              <w:rPr>
                <w:rFonts w:ascii="Times New Roman" w:hAnsi="Times New Roman"/>
                <w:sz w:val="24"/>
                <w:szCs w:val="24"/>
              </w:rPr>
              <w:t xml:space="preserve">та врегулювання конфлікту інтересів, участь у якому взяли 21 особа (протокол № </w:t>
            </w:r>
            <w:r w:rsidR="00455B57" w:rsidRPr="00455B57">
              <w:rPr>
                <w:rFonts w:ascii="Times New Roman" w:hAnsi="Times New Roman"/>
                <w:sz w:val="24"/>
                <w:szCs w:val="24"/>
              </w:rPr>
              <w:t>13</w:t>
            </w:r>
            <w:r w:rsidRPr="00455B57">
              <w:rPr>
                <w:rFonts w:ascii="Times New Roman" w:hAnsi="Times New Roman"/>
                <w:sz w:val="24"/>
                <w:szCs w:val="24"/>
              </w:rPr>
              <w:t xml:space="preserve"> від 25.06.2025).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1508F3" w:rsidRPr="0070107E" w:rsidRDefault="001508F3" w:rsidP="001508F3">
            <w:pPr>
              <w:snapToGrid w:val="0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</w:tr>
      <w:tr w:rsidR="001508F3" w:rsidRPr="0070107E" w:rsidTr="00CF516C">
        <w:tc>
          <w:tcPr>
            <w:tcW w:w="198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1508F3" w:rsidRPr="0070107E" w:rsidRDefault="001508F3" w:rsidP="001508F3">
            <w:pPr>
              <w:widowControl w:val="0"/>
              <w:tabs>
                <w:tab w:val="left" w:pos="-110"/>
              </w:tabs>
              <w:autoSpaceDE w:val="0"/>
              <w:snapToGrid w:val="0"/>
              <w:spacing w:after="0" w:line="302" w:lineRule="exact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08F3" w:rsidRPr="0070107E" w:rsidRDefault="001508F3" w:rsidP="001508F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bCs/>
                <w:sz w:val="24"/>
                <w:szCs w:val="24"/>
              </w:rPr>
              <w:t>3) Проведення тренінгу «Доброчесність</w:t>
            </w:r>
            <w:r w:rsidRPr="0070107E">
              <w:rPr>
                <w:rFonts w:ascii="Times New Roman" w:hAnsi="Times New Roman"/>
                <w:sz w:val="24"/>
                <w:szCs w:val="24"/>
              </w:rPr>
              <w:br/>
            </w:r>
            <w:r w:rsidRPr="0070107E">
              <w:rPr>
                <w:rFonts w:ascii="Times New Roman" w:hAnsi="Times New Roman"/>
                <w:bCs/>
                <w:sz w:val="24"/>
                <w:szCs w:val="24"/>
              </w:rPr>
              <w:t>як необхідна морально-етична складова діяльності державного службовця»</w:t>
            </w:r>
          </w:p>
          <w:p w:rsidR="001508F3" w:rsidRPr="0070107E" w:rsidRDefault="001508F3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08F3" w:rsidRPr="0070107E" w:rsidRDefault="001508F3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pacing w:val="-1"/>
                <w:sz w:val="24"/>
                <w:szCs w:val="24"/>
              </w:rPr>
              <w:t>ІІІ квартал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08F3" w:rsidRPr="0070107E" w:rsidRDefault="001508F3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pacing w:val="-1"/>
                <w:sz w:val="24"/>
                <w:szCs w:val="24"/>
              </w:rPr>
              <w:t>ІІІ квартал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8F3" w:rsidRPr="0070107E" w:rsidRDefault="001508F3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pacing w:val="-1"/>
                <w:sz w:val="24"/>
                <w:szCs w:val="24"/>
              </w:rPr>
              <w:t>ІІІ квартал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08F3" w:rsidRDefault="001508F3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z w:val="24"/>
                <w:szCs w:val="24"/>
              </w:rPr>
              <w:t>ВПЗВК</w:t>
            </w:r>
          </w:p>
          <w:p w:rsidR="001508F3" w:rsidRPr="0070107E" w:rsidRDefault="001508F3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</w:t>
            </w:r>
          </w:p>
          <w:p w:rsidR="001508F3" w:rsidRPr="0070107E" w:rsidRDefault="001508F3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z w:val="24"/>
                <w:szCs w:val="24"/>
              </w:rPr>
              <w:t>УКЕС</w:t>
            </w:r>
          </w:p>
          <w:p w:rsidR="001508F3" w:rsidRPr="0070107E" w:rsidRDefault="001508F3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z w:val="24"/>
                <w:szCs w:val="24"/>
              </w:rPr>
              <w:t>ДІТЗІ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08F3" w:rsidRPr="0070107E" w:rsidRDefault="001508F3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Працівники апарату ДМС, </w:t>
            </w:r>
            <w:r w:rsidRPr="0070107E">
              <w:rPr>
                <w:rFonts w:ascii="Times New Roman" w:hAnsi="Times New Roman"/>
                <w:bCs/>
                <w:sz w:val="24"/>
                <w:szCs w:val="24"/>
              </w:rPr>
              <w:t>працівники уповноважених підрозділів (уповноважені особи) територіальних органів ДМС, підприємств та установ, що належать до сфери управління ДМС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8F3" w:rsidRPr="0070107E" w:rsidRDefault="001508F3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z w:val="24"/>
                <w:szCs w:val="24"/>
              </w:rPr>
              <w:t xml:space="preserve">Проведено навчання для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працівників апарату ДМС, </w:t>
            </w:r>
            <w:r w:rsidRPr="0070107E">
              <w:rPr>
                <w:rFonts w:ascii="Times New Roman" w:hAnsi="Times New Roman"/>
                <w:bCs/>
                <w:sz w:val="24"/>
                <w:szCs w:val="24"/>
              </w:rPr>
              <w:t>працівників уповноважених підрозділів (уповноважених осіб) територіальних органів ДМС, підприємств та установ, що належать до сфери управління ДМС</w:t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08F3" w:rsidRPr="00CF41CB" w:rsidRDefault="001400AC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Виконано.</w:t>
            </w:r>
          </w:p>
          <w:p w:rsidR="001508F3" w:rsidRPr="00CF41CB" w:rsidRDefault="001508F3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41CB">
              <w:rPr>
                <w:rFonts w:ascii="Times New Roman" w:hAnsi="Times New Roman"/>
                <w:sz w:val="24"/>
                <w:szCs w:val="24"/>
              </w:rPr>
              <w:t xml:space="preserve">У ІІІ кварталі 2023 року проведено навчання для працівників </w:t>
            </w:r>
            <w:r w:rsidRPr="00CF41CB">
              <w:rPr>
                <w:rFonts w:ascii="Times New Roman" w:hAnsi="Times New Roman"/>
                <w:bCs/>
                <w:sz w:val="24"/>
                <w:szCs w:val="24"/>
              </w:rPr>
              <w:t xml:space="preserve">уповноважених підрозділів (уповноважених осіб) територіальних органів ДМС </w:t>
            </w:r>
            <w:r w:rsidRPr="00CF41CB">
              <w:rPr>
                <w:rFonts w:ascii="Times New Roman" w:hAnsi="Times New Roman"/>
                <w:sz w:val="24"/>
                <w:szCs w:val="24"/>
              </w:rPr>
              <w:t>щодо доброчесності,</w:t>
            </w:r>
            <w:r w:rsidRPr="00CF41C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C32752">
              <w:rPr>
                <w:rFonts w:ascii="Times New Roman" w:hAnsi="Times New Roman"/>
                <w:bCs/>
                <w:sz w:val="24"/>
                <w:szCs w:val="24"/>
              </w:rPr>
              <w:t xml:space="preserve">              </w:t>
            </w:r>
            <w:r w:rsidRPr="00CF41CB">
              <w:rPr>
                <w:rFonts w:ascii="Times New Roman" w:hAnsi="Times New Roman"/>
                <w:bCs/>
                <w:sz w:val="24"/>
                <w:szCs w:val="24"/>
              </w:rPr>
              <w:t>як необхідної морально-етичної складової діяльності державного службовця</w:t>
            </w:r>
            <w:r w:rsidRPr="00CF41CB">
              <w:rPr>
                <w:rFonts w:ascii="Times New Roman" w:hAnsi="Times New Roman"/>
                <w:sz w:val="24"/>
                <w:szCs w:val="24"/>
              </w:rPr>
              <w:t xml:space="preserve">, участь у якому взяли </w:t>
            </w:r>
            <w:r w:rsidR="009757CF">
              <w:rPr>
                <w:rFonts w:ascii="Times New Roman" w:hAnsi="Times New Roman"/>
                <w:sz w:val="24"/>
                <w:szCs w:val="24"/>
              </w:rPr>
              <w:br/>
            </w:r>
            <w:r w:rsidRPr="00CF41CB">
              <w:rPr>
                <w:rFonts w:ascii="Times New Roman" w:hAnsi="Times New Roman"/>
                <w:sz w:val="24"/>
                <w:szCs w:val="24"/>
              </w:rPr>
              <w:t>27 осіб (протокол № 2 від 29.09.2023).</w:t>
            </w:r>
          </w:p>
          <w:p w:rsidR="001508F3" w:rsidRDefault="001508F3" w:rsidP="009757CF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41CB">
              <w:rPr>
                <w:rFonts w:ascii="Times New Roman" w:hAnsi="Times New Roman"/>
                <w:sz w:val="24"/>
                <w:szCs w:val="24"/>
              </w:rPr>
              <w:t>Наказом ДМС від 28.10.2024</w:t>
            </w:r>
            <w:r w:rsidR="009757CF" w:rsidRPr="009757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41CB">
              <w:rPr>
                <w:rFonts w:ascii="Times New Roman" w:hAnsi="Times New Roman"/>
                <w:sz w:val="24"/>
                <w:szCs w:val="24"/>
              </w:rPr>
              <w:t xml:space="preserve">№ 286  затверджено Правила етичної та доброчесної поведінки працівників Державної міграційної служби України. Пунктом 2 цього наказу начальникам самостійних структурних підрозділів апарату ДМС, ГУДМС, УДМС, ЦМУ ДМС у м. Києві та Київській області, ЦПМУ ДМС, керівникам підприємств </w:t>
            </w:r>
            <w:r w:rsidR="00C3275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F41CB">
              <w:rPr>
                <w:rFonts w:ascii="Times New Roman" w:hAnsi="Times New Roman"/>
                <w:sz w:val="24"/>
                <w:szCs w:val="24"/>
              </w:rPr>
              <w:t xml:space="preserve">та установ, що належать до сфери управління ДМС, доручено забезпечити </w:t>
            </w:r>
            <w:r w:rsidRPr="00CF41CB">
              <w:rPr>
                <w:rFonts w:ascii="Times New Roman" w:hAnsi="Times New Roman"/>
                <w:sz w:val="24"/>
                <w:szCs w:val="24"/>
              </w:rPr>
              <w:lastRenderedPageBreak/>
              <w:t>неухильне виконання підлеглими працівниками вимог Правил етичної та доброчесної поведінки працівників Державної міграційної служби України, затверджених</w:t>
            </w:r>
            <w:r w:rsidR="009757CF" w:rsidRPr="009757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41CB">
              <w:rPr>
                <w:rFonts w:ascii="Times New Roman" w:hAnsi="Times New Roman"/>
                <w:sz w:val="24"/>
                <w:szCs w:val="24"/>
              </w:rPr>
              <w:t>наказом.</w:t>
            </w:r>
            <w:r w:rsidR="009757CF" w:rsidRPr="009757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41CB">
              <w:rPr>
                <w:rFonts w:ascii="Times New Roman" w:hAnsi="Times New Roman"/>
                <w:sz w:val="24"/>
                <w:szCs w:val="24"/>
              </w:rPr>
              <w:t>Із метою належного виконання вимог наказу, ВПЗВК направлено лист на</w:t>
            </w:r>
            <w:r w:rsidR="009757CF" w:rsidRPr="009757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41CB">
              <w:rPr>
                <w:rFonts w:ascii="Times New Roman" w:hAnsi="Times New Roman"/>
                <w:sz w:val="24"/>
                <w:szCs w:val="24"/>
              </w:rPr>
              <w:t>керівників самостійних структурних підрозділів                апарату ДМС від 29.10.2024 № 17/650-24 про ознайомлення з Правилами етичної та доброчесної поведінки працівників Державної міграційної служби України.</w:t>
            </w:r>
            <w:r w:rsidR="00A86820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  <w:p w:rsidR="001400AC" w:rsidRPr="00B9556A" w:rsidRDefault="00D950A0" w:rsidP="006212DC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95CCB">
              <w:rPr>
                <w:rFonts w:ascii="Times New Roman" w:hAnsi="Times New Roman"/>
                <w:sz w:val="24"/>
                <w:szCs w:val="24"/>
              </w:rPr>
              <w:t>У 2025 році п</w:t>
            </w:r>
            <w:r w:rsidR="001400AC" w:rsidRPr="00895CCB">
              <w:rPr>
                <w:rFonts w:ascii="Times New Roman" w:hAnsi="Times New Roman"/>
                <w:sz w:val="24"/>
                <w:szCs w:val="24"/>
              </w:rPr>
              <w:t xml:space="preserve">роведено </w:t>
            </w:r>
            <w:r w:rsidR="006212DC" w:rsidRPr="00895CCB"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="001400AC" w:rsidRPr="00895CCB">
              <w:rPr>
                <w:rFonts w:ascii="Times New Roman" w:hAnsi="Times New Roman"/>
                <w:sz w:val="24"/>
                <w:szCs w:val="24"/>
              </w:rPr>
              <w:t>тренінг/навчання</w:t>
            </w:r>
            <w:r w:rsidRPr="00895C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400AC" w:rsidRPr="00895CCB">
              <w:rPr>
                <w:rFonts w:ascii="Times New Roman" w:hAnsi="Times New Roman"/>
                <w:sz w:val="24"/>
                <w:szCs w:val="24"/>
              </w:rPr>
              <w:t>з</w:t>
            </w:r>
            <w:r w:rsidR="006212DC" w:rsidRPr="00895C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400AC" w:rsidRPr="00895CCB">
              <w:rPr>
                <w:rFonts w:ascii="Times New Roman" w:hAnsi="Times New Roman"/>
                <w:sz w:val="24"/>
                <w:szCs w:val="24"/>
              </w:rPr>
              <w:t xml:space="preserve">уповноваженими особами/уповноваженими </w:t>
            </w:r>
            <w:r w:rsidRPr="00895CCB">
              <w:rPr>
                <w:rFonts w:ascii="Times New Roman" w:hAnsi="Times New Roman"/>
                <w:sz w:val="24"/>
                <w:szCs w:val="24"/>
              </w:rPr>
              <w:t>п</w:t>
            </w:r>
            <w:r w:rsidR="001400AC" w:rsidRPr="00895CCB">
              <w:rPr>
                <w:rFonts w:ascii="Times New Roman" w:hAnsi="Times New Roman"/>
                <w:sz w:val="24"/>
                <w:szCs w:val="24"/>
              </w:rPr>
              <w:t>ідрозділами з питань запобігання та виявлення корупції територіальних органів ДМС на тем</w:t>
            </w:r>
            <w:r w:rsidR="00A86820" w:rsidRPr="00895CCB">
              <w:rPr>
                <w:rFonts w:ascii="Times New Roman" w:hAnsi="Times New Roman"/>
                <w:sz w:val="24"/>
                <w:szCs w:val="24"/>
              </w:rPr>
              <w:t>у</w:t>
            </w:r>
            <w:r w:rsidR="001400AC" w:rsidRPr="00895CCB">
              <w:rPr>
                <w:rFonts w:ascii="Times New Roman" w:hAnsi="Times New Roman"/>
                <w:sz w:val="24"/>
                <w:szCs w:val="24"/>
              </w:rPr>
              <w:t>: «Доброчесність як необхідна морально-етична складова діяльності державного службовця</w:t>
            </w:r>
            <w:r w:rsidR="00A86820" w:rsidRPr="00895CCB">
              <w:rPr>
                <w:rFonts w:ascii="Times New Roman" w:hAnsi="Times New Roman"/>
                <w:sz w:val="24"/>
                <w:szCs w:val="24"/>
              </w:rPr>
              <w:t xml:space="preserve">» (протокол </w:t>
            </w:r>
            <w:r w:rsidR="00C32752"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bookmarkStart w:id="0" w:name="_GoBack"/>
            <w:bookmarkEnd w:id="0"/>
            <w:r w:rsidR="00A86820" w:rsidRPr="00895CCB">
              <w:rPr>
                <w:rFonts w:ascii="Times New Roman" w:hAnsi="Times New Roman"/>
                <w:sz w:val="24"/>
                <w:szCs w:val="24"/>
              </w:rPr>
              <w:t>від 25.12.2025 №</w:t>
            </w:r>
            <w:r w:rsidRPr="00895CCB">
              <w:rPr>
                <w:rFonts w:ascii="Times New Roman" w:hAnsi="Times New Roman"/>
                <w:sz w:val="24"/>
                <w:szCs w:val="24"/>
              </w:rPr>
              <w:t xml:space="preserve"> 9</w:t>
            </w:r>
            <w:r w:rsidR="00A86820" w:rsidRPr="00895CCB">
              <w:rPr>
                <w:rFonts w:ascii="Times New Roman" w:hAnsi="Times New Roman"/>
                <w:sz w:val="24"/>
                <w:szCs w:val="24"/>
              </w:rPr>
              <w:t>).</w:t>
            </w:r>
            <w:r w:rsidR="00ED6C71" w:rsidRPr="00895CCB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6212DC" w:rsidRPr="00895CC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1508F3" w:rsidRPr="0070107E" w:rsidRDefault="001508F3" w:rsidP="001508F3">
            <w:pPr>
              <w:snapToGrid w:val="0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</w:tr>
      <w:tr w:rsidR="001508F3" w:rsidRPr="00BD18FD" w:rsidTr="00CF516C">
        <w:trPr>
          <w:trHeight w:val="844"/>
        </w:trPr>
        <w:tc>
          <w:tcPr>
            <w:tcW w:w="1989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08F3" w:rsidRPr="0070107E" w:rsidRDefault="001508F3" w:rsidP="001508F3">
            <w:pPr>
              <w:widowControl w:val="0"/>
              <w:tabs>
                <w:tab w:val="left" w:pos="-110"/>
              </w:tabs>
              <w:autoSpaceDE w:val="0"/>
              <w:snapToGrid w:val="0"/>
              <w:spacing w:after="0" w:line="302" w:lineRule="exact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08F3" w:rsidRPr="0070107E" w:rsidRDefault="001508F3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pacing w:val="-1"/>
                <w:sz w:val="24"/>
                <w:szCs w:val="24"/>
              </w:rPr>
              <w:t>4) Проведення лекції «</w:t>
            </w:r>
            <w:r>
              <w:rPr>
                <w:rFonts w:ascii="Times New Roman" w:hAnsi="Times New Roman"/>
                <w:sz w:val="24"/>
                <w:szCs w:val="24"/>
              </w:rPr>
              <w:t>Викривачі корупції, їх права</w:t>
            </w:r>
            <w:r w:rsidRPr="0070107E">
              <w:rPr>
                <w:rFonts w:ascii="Times New Roman" w:hAnsi="Times New Roman"/>
                <w:sz w:val="24"/>
                <w:szCs w:val="24"/>
              </w:rPr>
              <w:t xml:space="preserve"> гарантії захисту викривачів за законодавством України»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08F3" w:rsidRPr="00F52C22" w:rsidRDefault="001508F3" w:rsidP="001508F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pacing w:val="-1"/>
                <w:sz w:val="24"/>
                <w:szCs w:val="24"/>
                <w:lang w:val="en-US"/>
              </w:rPr>
              <w:t xml:space="preserve">IV </w:t>
            </w:r>
            <w:r w:rsidRPr="0070107E">
              <w:rPr>
                <w:rFonts w:ascii="Times New Roman" w:hAnsi="Times New Roman"/>
                <w:spacing w:val="-1"/>
                <w:sz w:val="24"/>
                <w:szCs w:val="24"/>
              </w:rPr>
              <w:t>квартал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08F3" w:rsidRPr="0070107E" w:rsidRDefault="001508F3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4"/>
                <w:szCs w:val="24"/>
                <w:lang w:val="en-US"/>
              </w:rPr>
            </w:pPr>
            <w:r w:rsidRPr="0070107E">
              <w:rPr>
                <w:rFonts w:ascii="Times New Roman" w:hAnsi="Times New Roman"/>
                <w:spacing w:val="-1"/>
                <w:sz w:val="24"/>
                <w:szCs w:val="24"/>
                <w:lang w:val="en-US"/>
              </w:rPr>
              <w:t xml:space="preserve">IV </w:t>
            </w:r>
            <w:r w:rsidRPr="0070107E">
              <w:rPr>
                <w:rFonts w:ascii="Times New Roman" w:hAnsi="Times New Roman"/>
                <w:spacing w:val="-1"/>
                <w:sz w:val="24"/>
                <w:szCs w:val="24"/>
              </w:rPr>
              <w:t>квартал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8F3" w:rsidRPr="0070107E" w:rsidRDefault="001508F3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pacing w:val="-1"/>
                <w:sz w:val="24"/>
                <w:szCs w:val="24"/>
                <w:lang w:val="en-US"/>
              </w:rPr>
              <w:t xml:space="preserve">IV </w:t>
            </w:r>
            <w:r w:rsidRPr="0070107E">
              <w:rPr>
                <w:rFonts w:ascii="Times New Roman" w:hAnsi="Times New Roman"/>
                <w:spacing w:val="-1"/>
                <w:sz w:val="24"/>
                <w:szCs w:val="24"/>
              </w:rPr>
              <w:t>квартал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08F3" w:rsidRDefault="001508F3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z w:val="24"/>
                <w:szCs w:val="24"/>
              </w:rPr>
              <w:t>ВПЗВК</w:t>
            </w:r>
          </w:p>
          <w:p w:rsidR="001508F3" w:rsidRPr="0070107E" w:rsidRDefault="001508F3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</w:t>
            </w:r>
          </w:p>
          <w:p w:rsidR="001508F3" w:rsidRPr="0070107E" w:rsidRDefault="001508F3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z w:val="24"/>
                <w:szCs w:val="24"/>
              </w:rPr>
              <w:t>УКЕС</w:t>
            </w:r>
          </w:p>
          <w:p w:rsidR="001508F3" w:rsidRPr="0070107E" w:rsidRDefault="001508F3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ind w:left="-52" w:right="-6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z w:val="24"/>
                <w:szCs w:val="24"/>
              </w:rPr>
              <w:t>ДІТЗІ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08F3" w:rsidRPr="0070107E" w:rsidRDefault="001508F3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Працівники апарату ДМС, </w:t>
            </w:r>
            <w:r w:rsidRPr="0070107E">
              <w:rPr>
                <w:rFonts w:ascii="Times New Roman" w:hAnsi="Times New Roman"/>
                <w:bCs/>
                <w:sz w:val="24"/>
                <w:szCs w:val="24"/>
              </w:rPr>
              <w:t xml:space="preserve">працівники уповноважених підрозділів (уповноважені особи) територіальних органів ДМС, підприємств та установ, що належать до сфери </w:t>
            </w:r>
            <w:r w:rsidRPr="0070107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управління ДМС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8F3" w:rsidRPr="0070107E" w:rsidRDefault="001508F3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Проведено навчання для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працівників апарату ДМС, </w:t>
            </w:r>
            <w:r w:rsidRPr="0070107E">
              <w:rPr>
                <w:rFonts w:ascii="Times New Roman" w:hAnsi="Times New Roman"/>
                <w:bCs/>
                <w:sz w:val="24"/>
                <w:szCs w:val="24"/>
              </w:rPr>
              <w:t xml:space="preserve">працівників уповноважених підрозділів (уповноважених осіб) територіальних органів ДМС, підприємств та установ, </w:t>
            </w:r>
            <w:r w:rsidRPr="0070107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що належать до сфери управління ДМС</w:t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08F3" w:rsidRPr="00CF41CB" w:rsidRDefault="0076155F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Виконано.</w:t>
            </w:r>
          </w:p>
          <w:p w:rsidR="001508F3" w:rsidRPr="00CF41CB" w:rsidRDefault="001508F3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41CB">
              <w:rPr>
                <w:rFonts w:ascii="Times New Roman" w:hAnsi="Times New Roman"/>
                <w:sz w:val="24"/>
                <w:szCs w:val="24"/>
              </w:rPr>
              <w:t>У І</w:t>
            </w:r>
            <w:r w:rsidRPr="00CF41CB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CF41CB">
              <w:rPr>
                <w:rFonts w:ascii="Times New Roman" w:hAnsi="Times New Roman"/>
                <w:sz w:val="24"/>
                <w:szCs w:val="24"/>
              </w:rPr>
              <w:t xml:space="preserve"> кварталі 2023 року проведено навчання для працівників </w:t>
            </w:r>
            <w:r w:rsidRPr="00CF41CB">
              <w:rPr>
                <w:rFonts w:ascii="Times New Roman" w:hAnsi="Times New Roman"/>
                <w:bCs/>
                <w:sz w:val="24"/>
                <w:szCs w:val="24"/>
              </w:rPr>
              <w:t xml:space="preserve">уповноважених підрозділів (уповноважених осіб) територіальних органів ДМС </w:t>
            </w:r>
            <w:r w:rsidRPr="00CF41CB">
              <w:rPr>
                <w:rFonts w:ascii="Times New Roman" w:hAnsi="Times New Roman"/>
                <w:sz w:val="24"/>
                <w:szCs w:val="24"/>
              </w:rPr>
              <w:t xml:space="preserve">щодо дотримання вимог антикорупційного законодавства, </w:t>
            </w:r>
            <w:r w:rsidR="009757CF">
              <w:rPr>
                <w:rFonts w:ascii="Times New Roman" w:hAnsi="Times New Roman"/>
                <w:sz w:val="24"/>
                <w:szCs w:val="24"/>
              </w:rPr>
              <w:br/>
            </w:r>
            <w:r w:rsidRPr="00CF41CB">
              <w:rPr>
                <w:rFonts w:ascii="Times New Roman" w:hAnsi="Times New Roman"/>
                <w:sz w:val="24"/>
                <w:szCs w:val="24"/>
              </w:rPr>
              <w:t xml:space="preserve">а саме розділу </w:t>
            </w:r>
            <w:r w:rsidRPr="00CF41CB">
              <w:rPr>
                <w:rFonts w:ascii="Times New Roman" w:hAnsi="Times New Roman"/>
                <w:sz w:val="24"/>
                <w:szCs w:val="24"/>
                <w:lang w:val="en-US"/>
              </w:rPr>
              <w:t>VIII</w:t>
            </w:r>
            <w:r w:rsidRPr="00CF41CB">
              <w:rPr>
                <w:rFonts w:ascii="Times New Roman" w:hAnsi="Times New Roman"/>
                <w:sz w:val="24"/>
                <w:szCs w:val="24"/>
              </w:rPr>
              <w:t xml:space="preserve"> «Захист викривачів» Закону України «Про запобігання корупції», участь </w:t>
            </w:r>
            <w:r w:rsidRPr="00CF41CB">
              <w:rPr>
                <w:rFonts w:ascii="Times New Roman" w:hAnsi="Times New Roman"/>
                <w:sz w:val="24"/>
                <w:szCs w:val="24"/>
              </w:rPr>
              <w:br/>
              <w:t xml:space="preserve">у якому взяли 26 осіб (протокол          № 3 від 25.12.2023).       </w:t>
            </w:r>
          </w:p>
          <w:p w:rsidR="00D950A0" w:rsidRDefault="001508F3" w:rsidP="009757CF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41CB">
              <w:rPr>
                <w:rFonts w:ascii="Times New Roman" w:hAnsi="Times New Roman"/>
                <w:sz w:val="24"/>
                <w:szCs w:val="24"/>
              </w:rPr>
              <w:t xml:space="preserve">У 2024 році проведено навчання    </w:t>
            </w:r>
            <w:r w:rsidR="009757CF">
              <w:rPr>
                <w:rFonts w:ascii="Times New Roman" w:hAnsi="Times New Roman"/>
                <w:sz w:val="24"/>
                <w:szCs w:val="24"/>
              </w:rPr>
              <w:br/>
            </w:r>
            <w:r w:rsidRPr="00CF41CB">
              <w:rPr>
                <w:rFonts w:ascii="Times New Roman" w:hAnsi="Times New Roman"/>
                <w:sz w:val="24"/>
                <w:szCs w:val="24"/>
              </w:rPr>
              <w:t xml:space="preserve">з працівниками уповноважених підрозділів територіальних органів ДМС, на підприємствах та установах, що </w:t>
            </w:r>
            <w:r w:rsidRPr="00CF41C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належать до сфери управління ДМС на тему «Викривачі корупції, їх права гарантії захисту викривачів за законодавством України» (протокол від 25.12.2024 № 6). </w:t>
            </w:r>
          </w:p>
          <w:p w:rsidR="001508F3" w:rsidRPr="00B9556A" w:rsidRDefault="00D950A0" w:rsidP="006212DC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95CCB">
              <w:rPr>
                <w:rFonts w:ascii="Times New Roman" w:hAnsi="Times New Roman"/>
                <w:sz w:val="24"/>
                <w:szCs w:val="24"/>
              </w:rPr>
              <w:t>У</w:t>
            </w:r>
            <w:r w:rsidR="006212DC" w:rsidRPr="00895C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12DC" w:rsidRPr="00895CCB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="006212DC" w:rsidRPr="00895CCB">
              <w:rPr>
                <w:rFonts w:ascii="Times New Roman" w:hAnsi="Times New Roman"/>
                <w:sz w:val="24"/>
                <w:szCs w:val="24"/>
              </w:rPr>
              <w:t xml:space="preserve"> кварталі</w:t>
            </w:r>
            <w:r w:rsidRPr="00895CCB">
              <w:rPr>
                <w:rFonts w:ascii="Times New Roman" w:hAnsi="Times New Roman"/>
                <w:sz w:val="24"/>
                <w:szCs w:val="24"/>
              </w:rPr>
              <w:t xml:space="preserve"> 2025 ро</w:t>
            </w:r>
            <w:r w:rsidR="006212DC" w:rsidRPr="00895CCB">
              <w:rPr>
                <w:rFonts w:ascii="Times New Roman" w:hAnsi="Times New Roman"/>
                <w:sz w:val="24"/>
                <w:szCs w:val="24"/>
              </w:rPr>
              <w:t>ку</w:t>
            </w:r>
            <w:r w:rsidRPr="00895CCB">
              <w:rPr>
                <w:rFonts w:ascii="Times New Roman" w:hAnsi="Times New Roman"/>
                <w:sz w:val="24"/>
                <w:szCs w:val="24"/>
              </w:rPr>
              <w:t xml:space="preserve"> проведено </w:t>
            </w:r>
            <w:r w:rsidR="006212DC" w:rsidRPr="00895CCB"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  <w:r w:rsidRPr="00895CCB">
              <w:rPr>
                <w:rFonts w:ascii="Times New Roman" w:hAnsi="Times New Roman"/>
                <w:sz w:val="24"/>
                <w:szCs w:val="24"/>
              </w:rPr>
              <w:t>тренінг/навчання з уповноваженими особами/уповноваженими підрозділами з питань запобігання та виявлення корупції територіальних органів ДМС на тему «Викривачі корупції, їх права, гарантії захисту викривачів за законодавством України» (протокол від 25.12.2025 № 9)</w:t>
            </w:r>
            <w:r w:rsidR="001508F3" w:rsidRPr="00895CCB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1508F3" w:rsidRPr="0070107E" w:rsidRDefault="001508F3" w:rsidP="001508F3">
            <w:pPr>
              <w:snapToGrid w:val="0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</w:tr>
      <w:tr w:rsidR="001508F3" w:rsidRPr="0070107E" w:rsidTr="008C2737">
        <w:trPr>
          <w:trHeight w:val="351"/>
        </w:trPr>
        <w:tc>
          <w:tcPr>
            <w:tcW w:w="1616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508F3" w:rsidRPr="0070107E" w:rsidRDefault="001508F3" w:rsidP="008C2737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lastRenderedPageBreak/>
              <w:t>ІІ. Заходи з поширення інформації щодо програм антикорупційного спрямування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1508F3" w:rsidRPr="0070107E" w:rsidRDefault="001508F3" w:rsidP="001508F3">
            <w:pPr>
              <w:snapToGrid w:val="0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</w:tr>
      <w:tr w:rsidR="001508F3" w:rsidRPr="0070107E" w:rsidTr="00CF516C"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08F3" w:rsidRPr="0070107E" w:rsidRDefault="001508F3" w:rsidP="001508F3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  <w:lang w:eastAsia="uk-UA"/>
              </w:rPr>
            </w:pPr>
            <w:r w:rsidRPr="0070107E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 xml:space="preserve">1. Проведення комунікаційних заходів </w:t>
            </w:r>
            <w:r w:rsidRPr="0070107E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 сфері запобігання та протидії корупції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08F3" w:rsidRPr="0070107E" w:rsidRDefault="001508F3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z w:val="24"/>
                <w:szCs w:val="24"/>
              </w:rPr>
              <w:t xml:space="preserve">Розміщення Антикорупційної програми </w:t>
            </w:r>
            <w:r w:rsidRPr="0070107E">
              <w:rPr>
                <w:rFonts w:ascii="Times New Roman" w:hAnsi="Times New Roman"/>
                <w:color w:val="000000"/>
                <w:sz w:val="24"/>
                <w:szCs w:val="24"/>
              </w:rPr>
              <w:t>ДМС</w:t>
            </w:r>
            <w:r w:rsidRPr="0070107E">
              <w:rPr>
                <w:rFonts w:ascii="Times New Roman" w:hAnsi="Times New Roman"/>
                <w:sz w:val="24"/>
                <w:szCs w:val="24"/>
              </w:rPr>
              <w:t xml:space="preserve"> на 2023 – 2025 роки на офіційному веб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0107E">
              <w:rPr>
                <w:rFonts w:ascii="Times New Roman" w:hAnsi="Times New Roman"/>
                <w:sz w:val="24"/>
                <w:szCs w:val="24"/>
              </w:rPr>
              <w:t>сайті ДМС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8F3" w:rsidRPr="0070107E" w:rsidRDefault="001508F3" w:rsidP="001508F3">
            <w:pPr>
              <w:widowControl w:val="0"/>
              <w:tabs>
                <w:tab w:val="left" w:pos="-11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pacing w:val="-1"/>
                <w:sz w:val="24"/>
                <w:szCs w:val="24"/>
              </w:rPr>
              <w:t>І квартал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8F3" w:rsidRPr="002B6FB5" w:rsidRDefault="001508F3" w:rsidP="001508F3">
            <w:pPr>
              <w:widowControl w:val="0"/>
              <w:tabs>
                <w:tab w:val="left" w:pos="-11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  <w:lang w:val="en-US"/>
              </w:rPr>
              <w:t>-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08F3" w:rsidRPr="0070107E" w:rsidRDefault="001508F3" w:rsidP="001508F3">
            <w:pPr>
              <w:widowControl w:val="0"/>
              <w:tabs>
                <w:tab w:val="left" w:pos="-11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-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08F3" w:rsidRPr="0070107E" w:rsidRDefault="001508F3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z w:val="24"/>
                <w:szCs w:val="24"/>
              </w:rPr>
              <w:t>ВПЗВК</w:t>
            </w:r>
          </w:p>
          <w:p w:rsidR="001508F3" w:rsidRPr="0070107E" w:rsidRDefault="001508F3" w:rsidP="001508F3">
            <w:pPr>
              <w:widowControl w:val="0"/>
              <w:tabs>
                <w:tab w:val="left" w:pos="-11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z w:val="24"/>
                <w:szCs w:val="24"/>
              </w:rPr>
              <w:t>УКЕС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08F3" w:rsidRPr="0070107E" w:rsidRDefault="001508F3" w:rsidP="001508F3">
            <w:pPr>
              <w:widowControl w:val="0"/>
              <w:tabs>
                <w:tab w:val="left" w:pos="-110"/>
              </w:tabs>
              <w:autoSpaceDE w:val="0"/>
              <w:snapToGrid w:val="0"/>
              <w:spacing w:after="0" w:line="240" w:lineRule="auto"/>
              <w:rPr>
                <w:rFonts w:ascii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Працівники апарату ДМС, </w:t>
            </w:r>
            <w:r w:rsidRPr="0070107E">
              <w:rPr>
                <w:rFonts w:ascii="Times New Roman" w:hAnsi="Times New Roman"/>
                <w:bCs/>
                <w:sz w:val="24"/>
                <w:szCs w:val="24"/>
              </w:rPr>
              <w:t>працівники територіальних органів ДМС, підприємств та установ, що належать до сфери управління ДМС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8F3" w:rsidRPr="0070107E" w:rsidRDefault="001508F3" w:rsidP="001508F3">
            <w:pPr>
              <w:widowControl w:val="0"/>
              <w:tabs>
                <w:tab w:val="left" w:pos="-110"/>
              </w:tabs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z w:val="24"/>
                <w:szCs w:val="24"/>
              </w:rPr>
              <w:t xml:space="preserve">Розміщено Антикорупційну програму </w:t>
            </w:r>
            <w:r w:rsidRPr="0070107E">
              <w:rPr>
                <w:rFonts w:ascii="Times New Roman" w:hAnsi="Times New Roman"/>
                <w:color w:val="000000"/>
                <w:sz w:val="24"/>
                <w:szCs w:val="24"/>
              </w:rPr>
              <w:t>ДМС</w:t>
            </w:r>
            <w:r w:rsidRPr="0070107E">
              <w:rPr>
                <w:rFonts w:ascii="Times New Roman" w:hAnsi="Times New Roman"/>
                <w:sz w:val="24"/>
                <w:szCs w:val="24"/>
              </w:rPr>
              <w:t xml:space="preserve"> на 2023 – 2025 роки на офіційному веб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0107E">
              <w:rPr>
                <w:rFonts w:ascii="Times New Roman" w:hAnsi="Times New Roman"/>
                <w:sz w:val="24"/>
                <w:szCs w:val="24"/>
              </w:rPr>
              <w:t>сайті ДМС</w:t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08F3" w:rsidRPr="00333387" w:rsidRDefault="001508F3" w:rsidP="001508F3">
            <w:pPr>
              <w:widowControl w:val="0"/>
              <w:tabs>
                <w:tab w:val="left" w:pos="-110"/>
              </w:tabs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33387">
              <w:rPr>
                <w:rFonts w:ascii="Times New Roman" w:hAnsi="Times New Roman"/>
                <w:b/>
                <w:sz w:val="24"/>
                <w:szCs w:val="24"/>
              </w:rPr>
              <w:t>Виконано.</w:t>
            </w:r>
          </w:p>
          <w:p w:rsidR="001508F3" w:rsidRPr="00B9556A" w:rsidRDefault="001508F3" w:rsidP="009757CF">
            <w:pPr>
              <w:widowControl w:val="0"/>
              <w:tabs>
                <w:tab w:val="left" w:pos="-110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pacing w:val="-1"/>
                <w:sz w:val="24"/>
                <w:szCs w:val="24"/>
              </w:rPr>
            </w:pPr>
            <w:r w:rsidRPr="00333387">
              <w:rPr>
                <w:rFonts w:ascii="Times New Roman" w:hAnsi="Times New Roman"/>
                <w:sz w:val="24"/>
                <w:szCs w:val="24"/>
              </w:rPr>
              <w:t>Антикорупційну програму ДМС на</w:t>
            </w:r>
            <w:r w:rsidR="009757CF" w:rsidRPr="009757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3387">
              <w:rPr>
                <w:rFonts w:ascii="Times New Roman" w:hAnsi="Times New Roman"/>
                <w:sz w:val="24"/>
                <w:szCs w:val="24"/>
              </w:rPr>
              <w:t>2023 – 2025 роки розміщено на офіційному веб-сайті ДМС у рубриці «Діяльність/Запобігання та протидія корупції/Антикорупційна програма ДМС».(</w:t>
            </w:r>
            <w:hyperlink r:id="rId8" w:history="1">
              <w:r w:rsidRPr="00333387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https://dmsu.gov.ua/diyalnist/corruption/antikorupczijna-programa-dms.html</w:t>
              </w:r>
            </w:hyperlink>
            <w:r w:rsidRPr="00333387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1508F3" w:rsidRPr="0070107E" w:rsidRDefault="001508F3" w:rsidP="001508F3">
            <w:pPr>
              <w:snapToGrid w:val="0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</w:tr>
      <w:tr w:rsidR="001508F3" w:rsidRPr="0070107E" w:rsidTr="00CF516C">
        <w:tblPrEx>
          <w:tblCellMar>
            <w:left w:w="108" w:type="dxa"/>
            <w:right w:w="108" w:type="dxa"/>
          </w:tblCellMar>
        </w:tblPrEx>
        <w:trPr>
          <w:gridAfter w:val="2"/>
          <w:wAfter w:w="167" w:type="dxa"/>
        </w:trPr>
        <w:tc>
          <w:tcPr>
            <w:tcW w:w="184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508F3" w:rsidRPr="0070107E" w:rsidRDefault="001508F3" w:rsidP="001508F3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2. Проведення</w:t>
            </w:r>
          </w:p>
          <w:p w:rsidR="001508F3" w:rsidRPr="0070107E" w:rsidRDefault="001508F3" w:rsidP="001508F3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інформаційних</w:t>
            </w:r>
          </w:p>
          <w:p w:rsidR="001508F3" w:rsidRPr="0070107E" w:rsidRDefault="001508F3" w:rsidP="001508F3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кампаній</w:t>
            </w:r>
          </w:p>
          <w:p w:rsidR="001508F3" w:rsidRPr="0070107E" w:rsidRDefault="001508F3" w:rsidP="001508F3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z w:val="24"/>
                <w:szCs w:val="24"/>
                <w:lang w:eastAsia="uk-UA"/>
              </w:rPr>
              <w:t>стосовно</w:t>
            </w:r>
          </w:p>
          <w:p w:rsidR="001508F3" w:rsidRPr="0070107E" w:rsidRDefault="001508F3" w:rsidP="001508F3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реалізації ДМС антикорупційної політики 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08F3" w:rsidRPr="0070107E" w:rsidRDefault="001508F3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1) забезпечення розміщення актуальної інформації щодо здійснення ДМС заходів із запобігання та виявлення корупції </w:t>
            </w:r>
            <w:r w:rsidRPr="0070107E">
              <w:rPr>
                <w:rFonts w:ascii="Times New Roman" w:hAnsi="Times New Roman"/>
                <w:spacing w:val="-1"/>
                <w:sz w:val="24"/>
                <w:szCs w:val="24"/>
              </w:rPr>
              <w:lastRenderedPageBreak/>
              <w:t>на офіційному веб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-</w:t>
            </w:r>
            <w:r w:rsidRPr="0070107E">
              <w:rPr>
                <w:rFonts w:ascii="Times New Roman" w:hAnsi="Times New Roman"/>
                <w:spacing w:val="-1"/>
                <w:sz w:val="24"/>
                <w:szCs w:val="24"/>
              </w:rPr>
              <w:t>сайті ДМС у рубриці «Запобігання та протидія корупції»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8F3" w:rsidRPr="0070107E" w:rsidRDefault="001508F3" w:rsidP="001508F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pacing w:val="-1"/>
                <w:sz w:val="24"/>
                <w:szCs w:val="24"/>
              </w:rPr>
              <w:lastRenderedPageBreak/>
              <w:t>Не пізніше 3 робочих днів з дня після (події)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8F3" w:rsidRPr="0070107E" w:rsidRDefault="001508F3" w:rsidP="001508F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pacing w:val="-1"/>
                <w:sz w:val="24"/>
                <w:szCs w:val="24"/>
              </w:rPr>
              <w:t>Не пізніше 3 робочих днів з дня після (події)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08F3" w:rsidRPr="0070107E" w:rsidRDefault="001508F3" w:rsidP="001508F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Не пізніше 3 робочих днів з дня після (події) 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08F3" w:rsidRPr="0070107E" w:rsidRDefault="001508F3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z w:val="24"/>
                <w:szCs w:val="24"/>
              </w:rPr>
              <w:t>ВПЗВК</w:t>
            </w:r>
          </w:p>
          <w:p w:rsidR="001508F3" w:rsidRPr="0070107E" w:rsidRDefault="001508F3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z w:val="24"/>
                <w:szCs w:val="24"/>
              </w:rPr>
              <w:t>УКЕС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08F3" w:rsidRPr="0070107E" w:rsidRDefault="001508F3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Працівники апарату ДМС, </w:t>
            </w:r>
            <w:r w:rsidRPr="0070107E">
              <w:rPr>
                <w:rFonts w:ascii="Times New Roman" w:hAnsi="Times New Roman"/>
                <w:bCs/>
                <w:sz w:val="24"/>
                <w:szCs w:val="24"/>
              </w:rPr>
              <w:t>працівники територіальних органів ДМС, підприємст</w:t>
            </w:r>
            <w:r w:rsidRPr="0070107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 та установ, що належать до сфери управління ДМС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08F3" w:rsidRPr="0070107E" w:rsidRDefault="001508F3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pacing w:val="-1"/>
                <w:sz w:val="24"/>
                <w:szCs w:val="24"/>
              </w:rPr>
              <w:lastRenderedPageBreak/>
              <w:t>Розміщено інформацію у рубриці «Запобігання та протидія корупції»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08F3" w:rsidRPr="00D950A0" w:rsidRDefault="00163275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ind w:hanging="112"/>
              <w:rPr>
                <w:rFonts w:ascii="Times New Roman" w:hAnsi="Times New Roman"/>
                <w:b/>
                <w:sz w:val="24"/>
                <w:szCs w:val="24"/>
              </w:rPr>
            </w:pPr>
            <w:r w:rsidRPr="00D950A0">
              <w:rPr>
                <w:rFonts w:ascii="Times New Roman" w:hAnsi="Times New Roman"/>
                <w:b/>
                <w:sz w:val="24"/>
                <w:szCs w:val="24"/>
              </w:rPr>
              <w:t>Виконано.</w:t>
            </w:r>
          </w:p>
          <w:p w:rsidR="001508F3" w:rsidRPr="00D950A0" w:rsidRDefault="001508F3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0A0">
              <w:rPr>
                <w:rFonts w:ascii="Times New Roman" w:hAnsi="Times New Roman"/>
                <w:sz w:val="24"/>
                <w:szCs w:val="24"/>
              </w:rPr>
              <w:t xml:space="preserve">Інформація щодо здійснення ДМС заходів із реалізації державної антикорупційної політики розміщується на офіційному </w:t>
            </w:r>
            <w:r w:rsidR="009757CF" w:rsidRPr="00D950A0">
              <w:rPr>
                <w:rFonts w:ascii="Times New Roman" w:hAnsi="Times New Roman"/>
                <w:sz w:val="24"/>
                <w:szCs w:val="24"/>
              </w:rPr>
              <w:br/>
            </w:r>
            <w:r w:rsidRPr="00D950A0">
              <w:rPr>
                <w:rFonts w:ascii="Times New Roman" w:hAnsi="Times New Roman"/>
                <w:sz w:val="24"/>
                <w:szCs w:val="24"/>
              </w:rPr>
              <w:t>веб-сайті</w:t>
            </w:r>
            <w:r w:rsidR="009757CF" w:rsidRPr="00D950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950A0">
              <w:rPr>
                <w:rFonts w:ascii="Times New Roman" w:hAnsi="Times New Roman"/>
                <w:sz w:val="24"/>
                <w:szCs w:val="24"/>
              </w:rPr>
              <w:t>ДМС</w:t>
            </w:r>
            <w:r w:rsidR="009757CF" w:rsidRPr="00D950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950A0">
              <w:rPr>
                <w:rFonts w:ascii="Times New Roman" w:hAnsi="Times New Roman"/>
                <w:sz w:val="24"/>
                <w:szCs w:val="24"/>
              </w:rPr>
              <w:t>у розділі «Діяльність/ Запобігання та протидія корупції»</w:t>
            </w:r>
            <w:r w:rsidR="009757CF" w:rsidRPr="00D950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950A0">
              <w:rPr>
                <w:rFonts w:ascii="Times New Roman" w:hAnsi="Times New Roman"/>
                <w:sz w:val="24"/>
                <w:szCs w:val="24"/>
              </w:rPr>
              <w:t>(https://dmsu.gov.ua/diyalnist/corruption.</w:t>
            </w:r>
            <w:r w:rsidRPr="00D950A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html). </w:t>
            </w:r>
          </w:p>
          <w:p w:rsidR="001508F3" w:rsidRPr="00D950A0" w:rsidRDefault="001508F3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0A0">
              <w:rPr>
                <w:rFonts w:ascii="Times New Roman" w:hAnsi="Times New Roman"/>
                <w:sz w:val="24"/>
                <w:szCs w:val="24"/>
              </w:rPr>
              <w:t xml:space="preserve">Розділ містить актуальну інформацію щодо контактів Відділу з питань запобігання та виявлення корупції ДМС України; способів повідомлення про ознаки порушень антикорупційного законодавства; пам’ятки відвідувачам органів ДМС </w:t>
            </w:r>
            <w:r w:rsidR="009757CF" w:rsidRPr="00D950A0">
              <w:rPr>
                <w:rFonts w:ascii="Times New Roman" w:hAnsi="Times New Roman"/>
                <w:sz w:val="24"/>
                <w:szCs w:val="24"/>
              </w:rPr>
              <w:br/>
            </w:r>
            <w:r w:rsidRPr="00D950A0">
              <w:rPr>
                <w:rFonts w:ascii="Times New Roman" w:hAnsi="Times New Roman"/>
                <w:sz w:val="24"/>
                <w:szCs w:val="24"/>
              </w:rPr>
              <w:t>з питань отримання адміністративних послуг; переліку нормативних документів, що регламентують протидію та запобігання корупції; інформації щодо Антикорупційної програми ДМС.</w:t>
            </w:r>
          </w:p>
        </w:tc>
      </w:tr>
      <w:tr w:rsidR="001508F3" w:rsidRPr="00BD18FD" w:rsidTr="00CF516C">
        <w:tblPrEx>
          <w:tblCellMar>
            <w:left w:w="108" w:type="dxa"/>
            <w:right w:w="108" w:type="dxa"/>
          </w:tblCellMar>
        </w:tblPrEx>
        <w:trPr>
          <w:gridAfter w:val="2"/>
          <w:wAfter w:w="167" w:type="dxa"/>
        </w:trPr>
        <w:tc>
          <w:tcPr>
            <w:tcW w:w="184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508F3" w:rsidRPr="0070107E" w:rsidRDefault="001508F3" w:rsidP="001508F3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08F3" w:rsidRPr="0070107E" w:rsidRDefault="001508F3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70107E">
              <w:rPr>
                <w:rFonts w:ascii="Times New Roman" w:hAnsi="Times New Roman"/>
                <w:sz w:val="24"/>
                <w:szCs w:val="24"/>
              </w:rPr>
              <w:t xml:space="preserve">) Забезпечення оприлюднення інформації </w:t>
            </w:r>
          </w:p>
          <w:p w:rsidR="001508F3" w:rsidRPr="0070107E" w:rsidRDefault="001508F3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z w:val="24"/>
                <w:szCs w:val="24"/>
              </w:rPr>
              <w:t>на офіційному веб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0107E">
              <w:rPr>
                <w:rFonts w:ascii="Times New Roman" w:hAnsi="Times New Roman"/>
                <w:sz w:val="24"/>
                <w:szCs w:val="24"/>
              </w:rPr>
              <w:t>сайті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ДМС, соціальних мережах, </w:t>
            </w:r>
            <w:r w:rsidRPr="0070107E">
              <w:rPr>
                <w:rFonts w:ascii="Times New Roman" w:hAnsi="Times New Roman"/>
                <w:sz w:val="24"/>
                <w:szCs w:val="24"/>
              </w:rPr>
              <w:t>за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собах масової інформації, щодо </w:t>
            </w:r>
            <w:r w:rsidRPr="0070107E">
              <w:rPr>
                <w:rFonts w:ascii="Times New Roman" w:hAnsi="Times New Roman"/>
                <w:sz w:val="24"/>
                <w:szCs w:val="24"/>
              </w:rPr>
              <w:t>заходів  антикорупційного спрямування</w:t>
            </w:r>
          </w:p>
          <w:p w:rsidR="001508F3" w:rsidRPr="0070107E" w:rsidRDefault="001508F3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8F3" w:rsidRPr="0070107E" w:rsidRDefault="001508F3" w:rsidP="001508F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pacing w:val="-1"/>
                <w:sz w:val="24"/>
                <w:szCs w:val="24"/>
              </w:rPr>
              <w:t>Протягом 10 робочих днів до дня настання події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8F3" w:rsidRPr="0070107E" w:rsidRDefault="001508F3" w:rsidP="001508F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pacing w:val="-1"/>
                <w:sz w:val="24"/>
                <w:szCs w:val="24"/>
              </w:rPr>
              <w:t>Протягом 10 робочих днів до дня настання події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08F3" w:rsidRPr="0070107E" w:rsidRDefault="001508F3" w:rsidP="001508F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pacing w:val="-1"/>
                <w:sz w:val="24"/>
                <w:szCs w:val="24"/>
              </w:rPr>
              <w:t>Протягом 10 робочих днів до дня настання події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08F3" w:rsidRPr="0070107E" w:rsidRDefault="001508F3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z w:val="24"/>
                <w:szCs w:val="24"/>
              </w:rPr>
              <w:t>ВПЗВК</w:t>
            </w:r>
          </w:p>
          <w:p w:rsidR="001508F3" w:rsidRPr="0070107E" w:rsidRDefault="001508F3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z w:val="24"/>
                <w:szCs w:val="24"/>
              </w:rPr>
              <w:t>УКЕС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08F3" w:rsidRPr="0070107E" w:rsidRDefault="001508F3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bCs/>
                <w:sz w:val="24"/>
                <w:szCs w:val="24"/>
              </w:rPr>
              <w:t>Прац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івники апарату ДМС, </w:t>
            </w:r>
            <w:r w:rsidRPr="0070107E">
              <w:rPr>
                <w:rFonts w:ascii="Times New Roman" w:hAnsi="Times New Roman"/>
                <w:bCs/>
                <w:sz w:val="24"/>
                <w:szCs w:val="24"/>
              </w:rPr>
              <w:t>працівники територіальних органів ДМС, підприємств та установ, що належать до сфери управління ДМС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08F3" w:rsidRPr="0070107E" w:rsidRDefault="001508F3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z w:val="24"/>
                <w:szCs w:val="24"/>
              </w:rPr>
              <w:t>Оприлюднено інформацію, щодо заходів з антикорупційного спрямування на офіційному веб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0107E">
              <w:rPr>
                <w:rFonts w:ascii="Times New Roman" w:hAnsi="Times New Roman"/>
                <w:sz w:val="24"/>
                <w:szCs w:val="24"/>
              </w:rPr>
              <w:t>сайті ДМС, соціальних мережах,  засобах масової інформації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08F3" w:rsidRPr="00D950A0" w:rsidRDefault="00163275" w:rsidP="009757CF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950A0">
              <w:rPr>
                <w:rFonts w:ascii="Times New Roman" w:hAnsi="Times New Roman"/>
                <w:b/>
                <w:sz w:val="24"/>
                <w:szCs w:val="24"/>
              </w:rPr>
              <w:t>Виконано.</w:t>
            </w:r>
          </w:p>
          <w:p w:rsidR="001508F3" w:rsidRPr="00D950A0" w:rsidRDefault="001508F3" w:rsidP="009757CF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50A0">
              <w:rPr>
                <w:rFonts w:ascii="Times New Roman" w:hAnsi="Times New Roman"/>
                <w:sz w:val="24"/>
                <w:szCs w:val="24"/>
              </w:rPr>
              <w:t xml:space="preserve">У звітному періоді </w:t>
            </w:r>
            <w:r w:rsidRPr="00D950A0">
              <w:rPr>
                <w:rFonts w:ascii="Times New Roman" w:hAnsi="Times New Roman"/>
                <w:sz w:val="24"/>
                <w:szCs w:val="24"/>
                <w:lang w:eastAsia="ru-RU"/>
              </w:rPr>
              <w:t>на офіційному веб-сайті ДМС було розміщено:</w:t>
            </w:r>
          </w:p>
          <w:p w:rsidR="001508F3" w:rsidRPr="00D950A0" w:rsidRDefault="001508F3" w:rsidP="009757CF">
            <w:pPr>
              <w:pStyle w:val="ab"/>
              <w:widowControl w:val="0"/>
              <w:numPr>
                <w:ilvl w:val="0"/>
                <w:numId w:val="2"/>
              </w:numPr>
              <w:tabs>
                <w:tab w:val="left" w:pos="-110"/>
                <w:tab w:val="left" w:pos="318"/>
              </w:tabs>
              <w:autoSpaceDE w:val="0"/>
              <w:spacing w:after="0" w:line="240" w:lineRule="auto"/>
              <w:ind w:left="34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950A0">
              <w:rPr>
                <w:rFonts w:ascii="Times New Roman" w:hAnsi="Times New Roman"/>
                <w:sz w:val="24"/>
                <w:szCs w:val="24"/>
                <w:lang w:eastAsia="ru-RU"/>
              </w:rPr>
              <w:t>інформаційне повідомлення про проведення публічного громадського обговорення Антикорупційної програми ДМС на 2023-2025 роки;</w:t>
            </w:r>
          </w:p>
          <w:p w:rsidR="001508F3" w:rsidRPr="00D950A0" w:rsidRDefault="001508F3" w:rsidP="009757CF">
            <w:pPr>
              <w:pStyle w:val="ab"/>
              <w:widowControl w:val="0"/>
              <w:numPr>
                <w:ilvl w:val="0"/>
                <w:numId w:val="2"/>
              </w:numPr>
              <w:tabs>
                <w:tab w:val="left" w:pos="-110"/>
                <w:tab w:val="left" w:pos="318"/>
              </w:tabs>
              <w:autoSpaceDE w:val="0"/>
              <w:spacing w:after="0" w:line="240" w:lineRule="auto"/>
              <w:ind w:left="34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950A0">
              <w:rPr>
                <w:rFonts w:ascii="Times New Roman" w:hAnsi="Times New Roman"/>
                <w:sz w:val="24"/>
                <w:szCs w:val="24"/>
              </w:rPr>
              <w:t>звіт за результатами публічного громадського обговорення Антикорупційної програми ДМС на 2023-2025 роки від 16.03.2023 № 17/91-23.</w:t>
            </w:r>
          </w:p>
          <w:p w:rsidR="001508F3" w:rsidRPr="00D950A0" w:rsidRDefault="001508F3" w:rsidP="009757CF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50A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Зазначена інформація розміщувалась у розділі «Діяльність/Консультації </w:t>
            </w:r>
            <w:r w:rsidRPr="00D950A0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з громадськістю/</w:t>
            </w:r>
            <w:r w:rsidRPr="00D950A0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Громадське обговорення проектів нормативно-правових актів». </w:t>
            </w:r>
          </w:p>
          <w:p w:rsidR="001508F3" w:rsidRPr="00D950A0" w:rsidRDefault="001508F3" w:rsidP="009757CF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50A0">
              <w:rPr>
                <w:rFonts w:ascii="Times New Roman" w:hAnsi="Times New Roman"/>
                <w:sz w:val="24"/>
                <w:szCs w:val="24"/>
                <w:lang w:eastAsia="ru-RU"/>
              </w:rPr>
              <w:t>Також, у розділі «Діяльність/Запобігання та протидія корупції» у 2023 році розміщено:</w:t>
            </w:r>
          </w:p>
          <w:p w:rsidR="001508F3" w:rsidRPr="00D950A0" w:rsidRDefault="001508F3" w:rsidP="009757CF">
            <w:pPr>
              <w:pStyle w:val="ab"/>
              <w:widowControl w:val="0"/>
              <w:numPr>
                <w:ilvl w:val="0"/>
                <w:numId w:val="2"/>
              </w:numPr>
              <w:tabs>
                <w:tab w:val="left" w:pos="-110"/>
              </w:tabs>
              <w:autoSpaceDE w:val="0"/>
              <w:spacing w:after="0" w:line="240" w:lineRule="auto"/>
              <w:ind w:left="35" w:firstLine="32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50A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наказ ДМС від 27.02.2023 № 41 «Про внесення змін до Порядку організації роботи з повідомленнями </w:t>
            </w:r>
            <w:r w:rsidRPr="00D950A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про корупцію, внесеними викривачами, в ДМС, територіальних органах ДМС, підприємствах та установах, що належать до сфери управління ДМС»;</w:t>
            </w:r>
          </w:p>
          <w:p w:rsidR="001508F3" w:rsidRPr="00D950A0" w:rsidRDefault="001508F3" w:rsidP="009757CF">
            <w:pPr>
              <w:pStyle w:val="ab"/>
              <w:widowControl w:val="0"/>
              <w:numPr>
                <w:ilvl w:val="0"/>
                <w:numId w:val="2"/>
              </w:numPr>
              <w:tabs>
                <w:tab w:val="left" w:pos="-110"/>
              </w:tabs>
              <w:autoSpaceDE w:val="0"/>
              <w:spacing w:after="0" w:line="240" w:lineRule="auto"/>
              <w:ind w:left="35" w:firstLine="32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50A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наказ ДМС від 27.02.2023 </w:t>
            </w:r>
            <w:r w:rsidR="00895CC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D950A0">
              <w:rPr>
                <w:rFonts w:ascii="Times New Roman" w:hAnsi="Times New Roman"/>
                <w:sz w:val="24"/>
                <w:szCs w:val="24"/>
                <w:lang w:eastAsia="ru-RU"/>
              </w:rPr>
              <w:t>№ 42 «Про внесення змін до наказу ДМС від 18.01.2022 № 6»;</w:t>
            </w:r>
          </w:p>
          <w:p w:rsidR="001508F3" w:rsidRPr="00D950A0" w:rsidRDefault="001508F3" w:rsidP="009757CF">
            <w:pPr>
              <w:pStyle w:val="ab"/>
              <w:widowControl w:val="0"/>
              <w:numPr>
                <w:ilvl w:val="0"/>
                <w:numId w:val="2"/>
              </w:numPr>
              <w:tabs>
                <w:tab w:val="left" w:pos="-110"/>
              </w:tabs>
              <w:autoSpaceDE w:val="0"/>
              <w:spacing w:after="0" w:line="240" w:lineRule="auto"/>
              <w:ind w:left="35" w:firstLine="32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50A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наказ ДМС від 30.03.2023 </w:t>
            </w:r>
            <w:r w:rsidR="00895CC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D950A0">
              <w:rPr>
                <w:rFonts w:ascii="Times New Roman" w:hAnsi="Times New Roman"/>
                <w:sz w:val="24"/>
                <w:szCs w:val="24"/>
                <w:lang w:eastAsia="ru-RU"/>
              </w:rPr>
              <w:t>№ 69 «Про затвердження Антикорупційної програми Державної міграційної служби України на 2023-2025 роки»;</w:t>
            </w:r>
          </w:p>
          <w:p w:rsidR="001508F3" w:rsidRPr="00D950A0" w:rsidRDefault="001508F3" w:rsidP="009757CF">
            <w:pPr>
              <w:pStyle w:val="ab"/>
              <w:widowControl w:val="0"/>
              <w:numPr>
                <w:ilvl w:val="0"/>
                <w:numId w:val="2"/>
              </w:numPr>
              <w:tabs>
                <w:tab w:val="left" w:pos="-110"/>
              </w:tabs>
              <w:autoSpaceDE w:val="0"/>
              <w:spacing w:after="0" w:line="240" w:lineRule="auto"/>
              <w:ind w:left="35" w:firstLine="32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50A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наказ ДМС від 15.06.2023 </w:t>
            </w:r>
            <w:r w:rsidR="00895CC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D950A0">
              <w:rPr>
                <w:rFonts w:ascii="Times New Roman" w:hAnsi="Times New Roman"/>
                <w:sz w:val="24"/>
                <w:szCs w:val="24"/>
                <w:lang w:eastAsia="ru-RU"/>
              </w:rPr>
              <w:t>№ 135 «Про внесення змін до персонального складу Робочої групи з оцінювання корупційних ризиків у Державній міграційній службі України»;</w:t>
            </w:r>
          </w:p>
          <w:p w:rsidR="001508F3" w:rsidRPr="00D950A0" w:rsidRDefault="001508F3" w:rsidP="009757CF">
            <w:pPr>
              <w:pStyle w:val="ab"/>
              <w:widowControl w:val="0"/>
              <w:numPr>
                <w:ilvl w:val="0"/>
                <w:numId w:val="2"/>
              </w:numPr>
              <w:tabs>
                <w:tab w:val="left" w:pos="-110"/>
              </w:tabs>
              <w:autoSpaceDE w:val="0"/>
              <w:spacing w:after="0" w:line="240" w:lineRule="auto"/>
              <w:ind w:left="35" w:firstLine="32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50A0">
              <w:rPr>
                <w:rFonts w:ascii="Times New Roman" w:hAnsi="Times New Roman"/>
                <w:sz w:val="24"/>
                <w:szCs w:val="24"/>
                <w:lang w:eastAsia="ru-RU"/>
              </w:rPr>
              <w:t>звітна інформація про виконання Антикорупційної програми Державної міграційної служби України на 2023-2025 роки у І півріччі 2023 року;</w:t>
            </w:r>
          </w:p>
          <w:p w:rsidR="001508F3" w:rsidRPr="00D950A0" w:rsidRDefault="001508F3" w:rsidP="009757CF">
            <w:pPr>
              <w:pStyle w:val="ab"/>
              <w:widowControl w:val="0"/>
              <w:numPr>
                <w:ilvl w:val="0"/>
                <w:numId w:val="2"/>
              </w:numPr>
              <w:tabs>
                <w:tab w:val="left" w:pos="-110"/>
              </w:tabs>
              <w:autoSpaceDE w:val="0"/>
              <w:spacing w:after="0" w:line="240" w:lineRule="auto"/>
              <w:ind w:left="35" w:firstLine="32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50A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наказ ДМС від 26.12.2023 № 308 «Про внесення змін до персонального складу Робочої групи з оцінювання корупційних ризиків у Державній міграційній службі України»;     </w:t>
            </w:r>
          </w:p>
          <w:p w:rsidR="001508F3" w:rsidRPr="00D950A0" w:rsidRDefault="001508F3" w:rsidP="009757CF">
            <w:pPr>
              <w:pStyle w:val="ab"/>
              <w:widowControl w:val="0"/>
              <w:numPr>
                <w:ilvl w:val="0"/>
                <w:numId w:val="2"/>
              </w:numPr>
              <w:tabs>
                <w:tab w:val="left" w:pos="-110"/>
              </w:tabs>
              <w:autoSpaceDE w:val="0"/>
              <w:spacing w:after="0" w:line="240" w:lineRule="auto"/>
              <w:ind w:left="35" w:firstLine="32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50A0">
              <w:rPr>
                <w:rFonts w:ascii="Times New Roman" w:hAnsi="Times New Roman"/>
                <w:sz w:val="24"/>
                <w:szCs w:val="24"/>
                <w:lang w:eastAsia="ru-RU"/>
              </w:rPr>
              <w:t>звітна інформація про виконання Антикорупційної програми Державної міграційної служби України на 2023-2025 роки у 2023 році;</w:t>
            </w:r>
          </w:p>
          <w:p w:rsidR="001508F3" w:rsidRPr="00D950A0" w:rsidRDefault="001508F3" w:rsidP="009757CF">
            <w:pPr>
              <w:pStyle w:val="ab"/>
              <w:widowControl w:val="0"/>
              <w:numPr>
                <w:ilvl w:val="0"/>
                <w:numId w:val="2"/>
              </w:numPr>
              <w:tabs>
                <w:tab w:val="left" w:pos="-110"/>
              </w:tabs>
              <w:autoSpaceDE w:val="0"/>
              <w:spacing w:after="0" w:line="240" w:lineRule="auto"/>
              <w:ind w:left="-108" w:hanging="14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50A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наказ ДМС від 30.04.2024 </w:t>
            </w:r>
            <w:r w:rsidRPr="00D950A0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D950A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№ 108 «Про внесення змін до Антикорупційної програми Державної міграційної служби України на 2023-2025.</w:t>
            </w:r>
            <w:r w:rsidRPr="00D950A0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 Інформація щодо здійснення ДМС заходів з реалізації державної антикорупційної політики розміщується на офіційному веб-сайті ДМС</w:t>
            </w:r>
            <w:r w:rsidR="009757CF" w:rsidRPr="00D950A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950A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 розділі «Запобігання та протидія корупції» (https://dmsu.gov.ua/diyalnist/corruption.html). Розділ містить: </w:t>
            </w:r>
          </w:p>
          <w:p w:rsidR="001508F3" w:rsidRPr="00D950A0" w:rsidRDefault="001508F3" w:rsidP="009757CF">
            <w:pPr>
              <w:pStyle w:val="ab"/>
              <w:widowControl w:val="0"/>
              <w:numPr>
                <w:ilvl w:val="0"/>
                <w:numId w:val="2"/>
              </w:numPr>
              <w:tabs>
                <w:tab w:val="left" w:pos="-110"/>
              </w:tabs>
              <w:autoSpaceDE w:val="0"/>
              <w:spacing w:after="0" w:line="240" w:lineRule="auto"/>
              <w:ind w:left="-108" w:hanging="14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50A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інформацію щодо контактів Відділу з питань запобігання та виявлення корупції ДМС України;                     </w:t>
            </w:r>
            <w:r w:rsidRPr="00D950A0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   - повідомлення про ознаки порушень антикорупційного законодавства; </w:t>
            </w:r>
          </w:p>
          <w:p w:rsidR="001508F3" w:rsidRPr="00D950A0" w:rsidRDefault="001508F3" w:rsidP="009757CF">
            <w:pPr>
              <w:pStyle w:val="ab"/>
              <w:widowControl w:val="0"/>
              <w:numPr>
                <w:ilvl w:val="0"/>
                <w:numId w:val="2"/>
              </w:numPr>
              <w:tabs>
                <w:tab w:val="left" w:pos="-110"/>
              </w:tabs>
              <w:autoSpaceDE w:val="0"/>
              <w:spacing w:after="0" w:line="240" w:lineRule="auto"/>
              <w:ind w:left="-108" w:hanging="14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50A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пам’ятку відвідувачам органів ДМС з питань отримання адміністративних послуг;                     - перелік нормативних документів, що регламентують протидію та запобігання корупції; </w:t>
            </w:r>
          </w:p>
          <w:p w:rsidR="001508F3" w:rsidRPr="00D950A0" w:rsidRDefault="001508F3" w:rsidP="009757CF">
            <w:pPr>
              <w:pStyle w:val="ab"/>
              <w:widowControl w:val="0"/>
              <w:numPr>
                <w:ilvl w:val="0"/>
                <w:numId w:val="2"/>
              </w:numPr>
              <w:tabs>
                <w:tab w:val="left" w:pos="-110"/>
              </w:tabs>
              <w:autoSpaceDE w:val="0"/>
              <w:spacing w:after="0" w:line="240" w:lineRule="auto"/>
              <w:ind w:left="-108" w:hanging="14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50A0">
              <w:rPr>
                <w:rFonts w:ascii="Times New Roman" w:hAnsi="Times New Roman"/>
                <w:sz w:val="24"/>
                <w:szCs w:val="24"/>
                <w:lang w:eastAsia="ru-RU"/>
              </w:rPr>
              <w:t>- інформацію щодо Антикорупційної програми ДМС.</w:t>
            </w:r>
          </w:p>
          <w:p w:rsidR="001508F3" w:rsidRPr="00D950A0" w:rsidRDefault="001508F3" w:rsidP="00163275">
            <w:pPr>
              <w:pStyle w:val="ab"/>
              <w:widowControl w:val="0"/>
              <w:numPr>
                <w:ilvl w:val="0"/>
                <w:numId w:val="2"/>
              </w:numPr>
              <w:tabs>
                <w:tab w:val="left" w:pos="-110"/>
              </w:tabs>
              <w:autoSpaceDE w:val="0"/>
              <w:spacing w:after="0" w:line="240" w:lineRule="auto"/>
              <w:ind w:left="-108" w:hanging="14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50A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 2025 року розміщено актуалізовану інформацію щодо контактів Відділу </w:t>
            </w:r>
            <w:r w:rsidR="00895CC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D950A0">
              <w:rPr>
                <w:rFonts w:ascii="Times New Roman" w:hAnsi="Times New Roman"/>
                <w:sz w:val="24"/>
                <w:szCs w:val="24"/>
                <w:lang w:eastAsia="ru-RU"/>
              </w:rPr>
              <w:t>з питань запобігання та виявлення корупції ДМС України.</w:t>
            </w:r>
          </w:p>
        </w:tc>
      </w:tr>
      <w:tr w:rsidR="001508F3" w:rsidRPr="00BD18FD" w:rsidTr="00895CCB">
        <w:tblPrEx>
          <w:tblCellMar>
            <w:left w:w="108" w:type="dxa"/>
            <w:right w:w="108" w:type="dxa"/>
          </w:tblCellMar>
        </w:tblPrEx>
        <w:trPr>
          <w:gridAfter w:val="2"/>
          <w:wAfter w:w="167" w:type="dxa"/>
          <w:trHeight w:val="416"/>
        </w:trPr>
        <w:tc>
          <w:tcPr>
            <w:tcW w:w="184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508F3" w:rsidRPr="0070107E" w:rsidRDefault="001508F3" w:rsidP="001508F3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08F3" w:rsidRPr="0070107E" w:rsidRDefault="001508F3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70107E">
              <w:rPr>
                <w:rFonts w:ascii="Times New Roman" w:hAnsi="Times New Roman"/>
                <w:sz w:val="24"/>
                <w:szCs w:val="24"/>
              </w:rPr>
              <w:t xml:space="preserve">) Забезпечення проведення консультативно-роз’яснювальної роботи серед працівників ДМС з питань дотримання вимог </w:t>
            </w:r>
            <w:r w:rsidRPr="0070107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антикорупційного законодавства, заповнення електронних декларацій, порядку перевірки факту подання електронних декларацій суб’єктами декларування, недопущення фактів виникнення конфлікту інтересів; щодо відповідальності за неподання, несвоєчасне подання чи внесення суб’єктами декларування завідомо неправдивих відомостей </w:t>
            </w:r>
            <w:r w:rsidRPr="0070107E">
              <w:rPr>
                <w:rFonts w:ascii="Times New Roman" w:hAnsi="Times New Roman"/>
                <w:sz w:val="24"/>
                <w:szCs w:val="24"/>
              </w:rPr>
              <w:br/>
              <w:t>у декларації, відповідальності за інші корупційні або пов’язані з корупцією правопорушення, а також порушення інших вимог Закону України «Про запобігання корупції»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8F3" w:rsidRPr="0070107E" w:rsidRDefault="001508F3" w:rsidP="001508F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pacing w:val="-1"/>
                <w:sz w:val="24"/>
                <w:szCs w:val="24"/>
              </w:rPr>
              <w:lastRenderedPageBreak/>
              <w:t>Протягом року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8F3" w:rsidRDefault="001508F3" w:rsidP="001508F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pacing w:val="-1"/>
                <w:sz w:val="24"/>
                <w:szCs w:val="24"/>
              </w:rPr>
              <w:t>Протягом року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08F3" w:rsidRPr="0070107E" w:rsidRDefault="001508F3" w:rsidP="001508F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pacing w:val="-1"/>
                <w:sz w:val="24"/>
                <w:szCs w:val="24"/>
              </w:rPr>
              <w:t>Протягом року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08F3" w:rsidRPr="0070107E" w:rsidRDefault="001508F3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z w:val="24"/>
                <w:szCs w:val="24"/>
              </w:rPr>
              <w:t>ВПЗВК</w:t>
            </w:r>
          </w:p>
          <w:p w:rsidR="001508F3" w:rsidRPr="0070107E" w:rsidRDefault="001508F3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08F3" w:rsidRPr="0070107E" w:rsidRDefault="001508F3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bCs/>
                <w:sz w:val="24"/>
                <w:szCs w:val="24"/>
              </w:rPr>
              <w:t>Працівники апарату ДМС,  працівники територіальних органів ДМС, підприємст</w:t>
            </w:r>
            <w:r w:rsidRPr="0070107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 та установ, що належать до сфери управління ДМС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08F3" w:rsidRPr="0070107E" w:rsidRDefault="001508F3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Проведено з</w:t>
            </w:r>
            <w:r w:rsidRPr="0070107E">
              <w:rPr>
                <w:rFonts w:ascii="Times New Roman" w:hAnsi="Times New Roman"/>
                <w:sz w:val="24"/>
                <w:szCs w:val="24"/>
              </w:rPr>
              <w:t xml:space="preserve">абезпечення проведення консультативно-роз’яснювальної </w:t>
            </w:r>
            <w:r w:rsidRPr="0070107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роботи серед працівників ДМС з питань дотримання вимог антикорупційного законодавства, заповнення електронних декларацій, порядку перевірки факту подання електронних декларацій суб’єктами декларування, недопущення фактів виникнення конфлікту інтересів; щодо відповідальності за неподання, несвоєчасне подання чи </w:t>
            </w:r>
            <w:r w:rsidRPr="0070107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внесення суб’єктами декларування завідомо неправдивих відомостей </w:t>
            </w:r>
            <w:r w:rsidRPr="0070107E">
              <w:rPr>
                <w:rFonts w:ascii="Times New Roman" w:hAnsi="Times New Roman"/>
                <w:sz w:val="24"/>
                <w:szCs w:val="24"/>
              </w:rPr>
              <w:br/>
              <w:t>у декларації, відповідальності за інші корупційні або пов’язані з корупцією правопорушення, а також порушення інших вимог Закону України «Про запобігання корупції»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08F3" w:rsidRPr="001571FC" w:rsidRDefault="00D950A0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Виконано.</w:t>
            </w:r>
          </w:p>
          <w:p w:rsidR="001508F3" w:rsidRPr="001571FC" w:rsidRDefault="001508F3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71FC">
              <w:rPr>
                <w:rFonts w:ascii="Times New Roman" w:hAnsi="Times New Roman"/>
                <w:sz w:val="24"/>
                <w:szCs w:val="24"/>
              </w:rPr>
              <w:t>Працівниками Відділу</w:t>
            </w:r>
            <w:r w:rsidR="009757CF" w:rsidRPr="009757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71FC">
              <w:rPr>
                <w:rFonts w:ascii="Times New Roman" w:hAnsi="Times New Roman"/>
                <w:sz w:val="24"/>
                <w:szCs w:val="24"/>
              </w:rPr>
              <w:t xml:space="preserve">з питань запобігання та виявлення корупції ДМС на постійній основі проводилися консультативно-роз’яснювальні роботи з питань дотримання вимог антикорупційного законодавства, заповнення </w:t>
            </w:r>
            <w:r w:rsidRPr="001571F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електронних декларацій, порядку перевірки факту подання електронних декларацій суб’єктами декларування, недопущення фактів виникнення конфлікту інтересів; щодо відповідальності за неподання, несвоєчасне подання чи внесення суб’єктами декларування завідомо неправдивих відомостей </w:t>
            </w:r>
            <w:r w:rsidRPr="001571FC">
              <w:rPr>
                <w:rFonts w:ascii="Times New Roman" w:hAnsi="Times New Roman"/>
                <w:sz w:val="24"/>
                <w:szCs w:val="24"/>
              </w:rPr>
              <w:br/>
              <w:t xml:space="preserve">у декларації, відповідальності за інші корупційні або пов’язані </w:t>
            </w:r>
            <w:r w:rsidRPr="001571FC">
              <w:rPr>
                <w:rFonts w:ascii="Times New Roman" w:hAnsi="Times New Roman"/>
                <w:sz w:val="24"/>
                <w:szCs w:val="24"/>
              </w:rPr>
              <w:br/>
              <w:t xml:space="preserve">з корупцією правопорушення, </w:t>
            </w:r>
            <w:r w:rsidRPr="001571FC">
              <w:rPr>
                <w:rFonts w:ascii="Times New Roman" w:hAnsi="Times New Roman"/>
                <w:sz w:val="24"/>
                <w:szCs w:val="24"/>
              </w:rPr>
              <w:br/>
              <w:t>а також порушення інших вимог Закону України «Про запобігання корупції».</w:t>
            </w:r>
          </w:p>
          <w:p w:rsidR="001508F3" w:rsidRPr="001571FC" w:rsidRDefault="001508F3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71FC">
              <w:rPr>
                <w:rFonts w:ascii="Times New Roman" w:hAnsi="Times New Roman"/>
                <w:sz w:val="24"/>
                <w:szCs w:val="24"/>
              </w:rPr>
              <w:t xml:space="preserve">У 2023 році на виконання доручення Голови ДМС від 16.11.2023 № Д/38/1-23  із 4 584 суб’єктами декларування проведено відповідну консультативно-роз’яснювальну роботу. Із метою інформаційного забезпечення виконання вказаного вище доручення Відділом з питань запобігання та виявлення корупції ДМС підготовлено та направлено за належністю лист від 17.11.2023 </w:t>
            </w:r>
            <w:r w:rsidR="00895CCB">
              <w:rPr>
                <w:rFonts w:ascii="Times New Roman" w:hAnsi="Times New Roman"/>
                <w:sz w:val="24"/>
                <w:szCs w:val="24"/>
              </w:rPr>
              <w:br/>
            </w:r>
            <w:r w:rsidRPr="001571FC">
              <w:rPr>
                <w:rFonts w:ascii="Times New Roman" w:hAnsi="Times New Roman"/>
                <w:sz w:val="24"/>
                <w:szCs w:val="24"/>
              </w:rPr>
              <w:t>№ 17/700-23.</w:t>
            </w:r>
          </w:p>
          <w:p w:rsidR="001508F3" w:rsidRPr="001571FC" w:rsidRDefault="001508F3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71FC">
              <w:rPr>
                <w:rFonts w:ascii="Times New Roman" w:hAnsi="Times New Roman"/>
                <w:sz w:val="24"/>
                <w:szCs w:val="24"/>
              </w:rPr>
              <w:t xml:space="preserve">Протягом 2024 року працівниками ВПЗВК на постійній основі проводилися консультативно-роз’яснювальні роботи з питань дотримання вимог антикорупційного законодавства, заповнення електронних декларацій, порядку перевірки факту подання електронних декларацій суб’єктами декларування, відповідальності за </w:t>
            </w:r>
            <w:r w:rsidRPr="001571F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неподання, несвоєчасне подання чи внесення суб’єктами декларування завідомо неправдивих відомостей </w:t>
            </w:r>
            <w:r w:rsidR="000213C6">
              <w:rPr>
                <w:rFonts w:ascii="Times New Roman" w:hAnsi="Times New Roman"/>
                <w:sz w:val="24"/>
                <w:szCs w:val="24"/>
              </w:rPr>
              <w:br/>
            </w:r>
            <w:r w:rsidRPr="001571FC">
              <w:rPr>
                <w:rFonts w:ascii="Times New Roman" w:hAnsi="Times New Roman"/>
                <w:sz w:val="24"/>
                <w:szCs w:val="24"/>
              </w:rPr>
              <w:t xml:space="preserve">у декларації, відповідальності за інші корупційні або пов’язані </w:t>
            </w:r>
            <w:r w:rsidRPr="001571FC">
              <w:rPr>
                <w:rFonts w:ascii="Times New Roman" w:hAnsi="Times New Roman"/>
                <w:sz w:val="24"/>
                <w:szCs w:val="24"/>
              </w:rPr>
              <w:br/>
              <w:t xml:space="preserve">з корупцією правопорушення, </w:t>
            </w:r>
            <w:r w:rsidRPr="001571FC">
              <w:rPr>
                <w:rFonts w:ascii="Times New Roman" w:hAnsi="Times New Roman"/>
                <w:sz w:val="24"/>
                <w:szCs w:val="24"/>
              </w:rPr>
              <w:br/>
              <w:t>а також порушення інших вимог Закону України «Про запобігання корупції».</w:t>
            </w:r>
          </w:p>
          <w:p w:rsidR="001508F3" w:rsidRPr="001571FC" w:rsidRDefault="001508F3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71FC">
              <w:rPr>
                <w:rFonts w:ascii="Times New Roman" w:hAnsi="Times New Roman"/>
                <w:sz w:val="24"/>
                <w:szCs w:val="24"/>
              </w:rPr>
              <w:t>Вказані заходи проводились серед апарату ДМС,</w:t>
            </w:r>
            <w:r w:rsidR="000213C6" w:rsidRPr="000213C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1571FC">
              <w:rPr>
                <w:rFonts w:ascii="Times New Roman" w:hAnsi="Times New Roman"/>
                <w:sz w:val="24"/>
                <w:szCs w:val="24"/>
              </w:rPr>
              <w:t>в територіальних органах ДМС, на підприємствах та установах, що належать до сфери управління ДМС (листи ВПЗВК від 15.03.2024 № 17/184-24, від 15.03.2024 № 17/185-24, від 29.03.2024 № 17/212-24).</w:t>
            </w:r>
          </w:p>
          <w:p w:rsidR="001508F3" w:rsidRDefault="001508F3" w:rsidP="00D950A0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5CCB">
              <w:rPr>
                <w:rFonts w:ascii="Times New Roman" w:hAnsi="Times New Roman"/>
                <w:sz w:val="24"/>
                <w:szCs w:val="24"/>
              </w:rPr>
              <w:t>У 2025 ро</w:t>
            </w:r>
            <w:r w:rsidR="00D950A0" w:rsidRPr="00895CCB">
              <w:rPr>
                <w:rFonts w:ascii="Times New Roman" w:hAnsi="Times New Roman"/>
                <w:sz w:val="24"/>
                <w:szCs w:val="24"/>
              </w:rPr>
              <w:t>ці</w:t>
            </w:r>
            <w:r w:rsidRPr="00895C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71FC">
              <w:rPr>
                <w:rFonts w:ascii="Times New Roman" w:hAnsi="Times New Roman"/>
                <w:sz w:val="24"/>
                <w:szCs w:val="24"/>
              </w:rPr>
              <w:t>на виконання доручення Голови ДМС  від 12.02.2025 № Д/7/1-25 «Про забезпечення подання</w:t>
            </w:r>
            <w:r w:rsidR="000213C6" w:rsidRPr="000213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71FC">
              <w:rPr>
                <w:rFonts w:ascii="Times New Roman" w:hAnsi="Times New Roman"/>
                <w:sz w:val="24"/>
                <w:szCs w:val="24"/>
              </w:rPr>
              <w:t>працівниками ДМС електронних декларацій за 2024 рік» із суб’єктами декларування проведено відповідну консуль</w:t>
            </w:r>
            <w:r w:rsidR="00915619">
              <w:rPr>
                <w:rFonts w:ascii="Times New Roman" w:hAnsi="Times New Roman"/>
                <w:sz w:val="24"/>
                <w:szCs w:val="24"/>
              </w:rPr>
              <w:t xml:space="preserve">таційну та </w:t>
            </w:r>
            <w:r w:rsidRPr="001571FC">
              <w:rPr>
                <w:rFonts w:ascii="Times New Roman" w:hAnsi="Times New Roman"/>
                <w:sz w:val="24"/>
                <w:szCs w:val="24"/>
              </w:rPr>
              <w:t xml:space="preserve">роз’яснювальну роботу. Із метою інформаційного забезпечення виконання вказаного вище доручення Відділом з питань запобігання та виявлення корупції ДМС проведено он-лайн тренінг (лист ВПЗВК від 03.02.2025 </w:t>
            </w:r>
            <w:r w:rsidR="000213C6">
              <w:rPr>
                <w:rFonts w:ascii="Times New Roman" w:hAnsi="Times New Roman"/>
                <w:sz w:val="24"/>
                <w:szCs w:val="24"/>
              </w:rPr>
              <w:br/>
            </w:r>
            <w:r w:rsidRPr="001571FC">
              <w:rPr>
                <w:rFonts w:ascii="Times New Roman" w:hAnsi="Times New Roman"/>
                <w:sz w:val="24"/>
                <w:szCs w:val="24"/>
              </w:rPr>
              <w:t xml:space="preserve">№ 17/72-25); організовано взяття участі у вебінарі (лист ВПЗВК від 04.02.2025 № 17/76-25); надано роз’яснення працівникам апарату ДМС (лист ВПЗВК від 13.02.2025 </w:t>
            </w:r>
            <w:r w:rsidR="00895CCB">
              <w:rPr>
                <w:rFonts w:ascii="Times New Roman" w:hAnsi="Times New Roman"/>
                <w:sz w:val="24"/>
                <w:szCs w:val="24"/>
              </w:rPr>
              <w:br/>
            </w:r>
            <w:r w:rsidRPr="001571FC">
              <w:rPr>
                <w:rFonts w:ascii="Times New Roman" w:hAnsi="Times New Roman"/>
                <w:sz w:val="24"/>
                <w:szCs w:val="24"/>
              </w:rPr>
              <w:t xml:space="preserve">№ 17/91-25); надано роз’яснення працівникам апарату ДМС (лист </w:t>
            </w:r>
            <w:r w:rsidRPr="001571F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ВПЗВК від 21.03.2025 </w:t>
            </w:r>
            <w:r w:rsidR="000213C6">
              <w:rPr>
                <w:rFonts w:ascii="Times New Roman" w:hAnsi="Times New Roman"/>
                <w:sz w:val="24"/>
                <w:szCs w:val="24"/>
              </w:rPr>
              <w:br/>
            </w:r>
            <w:r w:rsidRPr="001571FC">
              <w:rPr>
                <w:rFonts w:ascii="Times New Roman" w:hAnsi="Times New Roman"/>
                <w:sz w:val="24"/>
                <w:szCs w:val="24"/>
              </w:rPr>
              <w:t>№ 17/127-25).</w:t>
            </w:r>
          </w:p>
          <w:p w:rsidR="00D950A0" w:rsidRPr="00895CCB" w:rsidRDefault="00D950A0" w:rsidP="00D950A0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5CCB">
              <w:rPr>
                <w:rFonts w:ascii="Times New Roman" w:hAnsi="Times New Roman"/>
                <w:sz w:val="24"/>
                <w:szCs w:val="24"/>
              </w:rPr>
              <w:t xml:space="preserve">Проведено  консультативно-роз’яснювальної роботу </w:t>
            </w:r>
            <w:r w:rsidR="00CF516C" w:rsidRPr="00895CCB">
              <w:rPr>
                <w:rFonts w:ascii="Times New Roman" w:hAnsi="Times New Roman"/>
                <w:sz w:val="24"/>
                <w:szCs w:val="24"/>
              </w:rPr>
              <w:t xml:space="preserve">                    </w:t>
            </w:r>
            <w:r w:rsidRPr="00895CCB">
              <w:rPr>
                <w:rFonts w:ascii="Times New Roman" w:hAnsi="Times New Roman"/>
                <w:sz w:val="24"/>
                <w:szCs w:val="24"/>
              </w:rPr>
              <w:t xml:space="preserve">серед уповноважених </w:t>
            </w:r>
            <w:r w:rsidR="00CF516C" w:rsidRPr="00895CCB">
              <w:rPr>
                <w:rFonts w:ascii="Times New Roman" w:hAnsi="Times New Roman"/>
                <w:sz w:val="24"/>
                <w:szCs w:val="24"/>
              </w:rPr>
              <w:t>о</w:t>
            </w:r>
            <w:r w:rsidRPr="00895CCB">
              <w:rPr>
                <w:rFonts w:ascii="Times New Roman" w:hAnsi="Times New Roman"/>
                <w:sz w:val="24"/>
                <w:szCs w:val="24"/>
              </w:rPr>
              <w:t xml:space="preserve">сіб/уповноважених підрозділів </w:t>
            </w:r>
            <w:r w:rsidR="00895CCB">
              <w:rPr>
                <w:rFonts w:ascii="Times New Roman" w:hAnsi="Times New Roman"/>
                <w:sz w:val="24"/>
                <w:szCs w:val="24"/>
              </w:rPr>
              <w:br/>
            </w:r>
            <w:r w:rsidRPr="00895CCB">
              <w:rPr>
                <w:rFonts w:ascii="Times New Roman" w:hAnsi="Times New Roman"/>
                <w:sz w:val="24"/>
                <w:szCs w:val="24"/>
              </w:rPr>
              <w:t xml:space="preserve">з питань запобігання та виявлення корупції територіальних органів ДМС з наступних питань: </w:t>
            </w:r>
          </w:p>
          <w:p w:rsidR="00CF516C" w:rsidRPr="00895CCB" w:rsidRDefault="00CF516C" w:rsidP="00CF516C">
            <w:pPr>
              <w:pStyle w:val="ab"/>
              <w:numPr>
                <w:ilvl w:val="0"/>
                <w:numId w:val="2"/>
              </w:numPr>
              <w:suppressAutoHyphens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95CCB">
              <w:rPr>
                <w:rFonts w:ascii="Times New Roman" w:hAnsi="Times New Roman"/>
                <w:sz w:val="24"/>
                <w:szCs w:val="24"/>
              </w:rPr>
              <w:t xml:space="preserve">- щодо результатів виконання заходів Антикорупційної програми Державної міграційної служби України на 2023-2025 роки та ступеня актуальності корупційних ризиків у діяльності ДМС,                перелік яких визначено </w:t>
            </w:r>
            <w:r w:rsidRPr="00895CCB">
              <w:rPr>
                <w:rFonts w:ascii="Times New Roman" w:hAnsi="Times New Roman"/>
                <w:sz w:val="24"/>
                <w:szCs w:val="24"/>
              </w:rPr>
              <w:br/>
              <w:t>у додатку 2 до програми;</w:t>
            </w:r>
          </w:p>
          <w:p w:rsidR="00CF516C" w:rsidRPr="00895CCB" w:rsidRDefault="00CF516C" w:rsidP="00CF516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5CCB">
              <w:rPr>
                <w:rFonts w:ascii="Times New Roman" w:hAnsi="Times New Roman"/>
                <w:sz w:val="24"/>
                <w:szCs w:val="24"/>
              </w:rPr>
              <w:t xml:space="preserve">- щодо організації роботи </w:t>
            </w:r>
            <w:r w:rsidR="00895CCB">
              <w:rPr>
                <w:rFonts w:ascii="Times New Roman" w:hAnsi="Times New Roman"/>
                <w:sz w:val="24"/>
                <w:szCs w:val="24"/>
              </w:rPr>
              <w:br/>
            </w:r>
            <w:r w:rsidRPr="00895CCB">
              <w:rPr>
                <w:rFonts w:ascii="Times New Roman" w:hAnsi="Times New Roman"/>
                <w:sz w:val="24"/>
                <w:szCs w:val="24"/>
              </w:rPr>
              <w:t xml:space="preserve">з дотримання вимог антикорупційного законодавства </w:t>
            </w:r>
            <w:r w:rsidR="00895CCB">
              <w:rPr>
                <w:rFonts w:ascii="Times New Roman" w:hAnsi="Times New Roman"/>
                <w:sz w:val="24"/>
                <w:szCs w:val="24"/>
              </w:rPr>
              <w:br/>
            </w:r>
            <w:r w:rsidRPr="00895CCB">
              <w:rPr>
                <w:rFonts w:ascii="Times New Roman" w:hAnsi="Times New Roman"/>
                <w:sz w:val="24"/>
                <w:szCs w:val="24"/>
              </w:rPr>
              <w:t xml:space="preserve">в частині запобігання, виявлення та усунення конфлікту інтересів </w:t>
            </w:r>
            <w:r w:rsidR="00895CCB">
              <w:rPr>
                <w:rFonts w:ascii="Times New Roman" w:hAnsi="Times New Roman"/>
                <w:sz w:val="24"/>
                <w:szCs w:val="24"/>
              </w:rPr>
              <w:br/>
            </w:r>
            <w:r w:rsidRPr="00895CCB">
              <w:rPr>
                <w:rFonts w:ascii="Times New Roman" w:hAnsi="Times New Roman"/>
                <w:sz w:val="24"/>
                <w:szCs w:val="24"/>
              </w:rPr>
              <w:t>у працівників територіальних органів та підрозділів ДМС під час виконання останніми своїх посадових обов’язків;</w:t>
            </w:r>
          </w:p>
          <w:p w:rsidR="00CF516C" w:rsidRPr="00895CCB" w:rsidRDefault="00CF516C" w:rsidP="00CF516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5CCB">
              <w:rPr>
                <w:rFonts w:ascii="Times New Roman" w:hAnsi="Times New Roman"/>
                <w:sz w:val="24"/>
                <w:szCs w:val="24"/>
              </w:rPr>
              <w:t xml:space="preserve">- щодо діяльності з </w:t>
            </w:r>
            <w:r w:rsidRPr="00895CC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проведення профілактичної роботи </w:t>
            </w:r>
            <w:r w:rsidRPr="00895CCB">
              <w:rPr>
                <w:rFonts w:ascii="Times New Roman" w:hAnsi="Times New Roman"/>
                <w:spacing w:val="-1"/>
                <w:sz w:val="24"/>
                <w:szCs w:val="24"/>
              </w:rPr>
              <w:br/>
              <w:t>в системі територіальних органів ДМС;</w:t>
            </w:r>
          </w:p>
          <w:p w:rsidR="00CF516C" w:rsidRPr="00B9556A" w:rsidRDefault="00CF516C" w:rsidP="00895CCB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95CC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- щодо проведення внутрішнього навчання з питань організації розгляду повідомлень про можливі факти корупційних або пов’язаних із корупцією правопорушень та інших порушень Закону України «Про запобігання корупції» (протокол від </w:t>
            </w:r>
            <w:r w:rsidRPr="00895CCB">
              <w:rPr>
                <w:rFonts w:ascii="Times New Roman" w:hAnsi="Times New Roman"/>
                <w:spacing w:val="-1"/>
                <w:sz w:val="24"/>
                <w:szCs w:val="24"/>
              </w:rPr>
              <w:lastRenderedPageBreak/>
              <w:t>24.12.2025 № 8).</w:t>
            </w:r>
          </w:p>
        </w:tc>
      </w:tr>
      <w:tr w:rsidR="001508F3" w:rsidRPr="00673EC4" w:rsidTr="00CF516C">
        <w:tblPrEx>
          <w:tblCellMar>
            <w:left w:w="108" w:type="dxa"/>
            <w:right w:w="108" w:type="dxa"/>
          </w:tblCellMar>
        </w:tblPrEx>
        <w:trPr>
          <w:gridAfter w:val="2"/>
          <w:wAfter w:w="167" w:type="dxa"/>
          <w:trHeight w:val="4862"/>
        </w:trPr>
        <w:tc>
          <w:tcPr>
            <w:tcW w:w="184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08F3" w:rsidRPr="0070107E" w:rsidRDefault="001508F3" w:rsidP="001508F3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  <w:lang w:eastAsia="uk-UA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08F3" w:rsidRPr="0070107E" w:rsidRDefault="001508F3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4</w:t>
            </w:r>
            <w:r w:rsidRPr="0070107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) забезпечення розміщення актуальної інформації про стан виконання Антикорупційної програми ДМС </w:t>
            </w:r>
          </w:p>
          <w:p w:rsidR="001508F3" w:rsidRPr="0070107E" w:rsidRDefault="001508F3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pacing w:val="-1"/>
                <w:sz w:val="24"/>
                <w:szCs w:val="24"/>
              </w:rPr>
              <w:t>на 2023 – 2025 роки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8F3" w:rsidRPr="0070107E" w:rsidRDefault="001508F3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pacing w:val="-1"/>
                <w:sz w:val="24"/>
                <w:szCs w:val="24"/>
              </w:rPr>
              <w:t>Щопівроку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8F3" w:rsidRPr="0070107E" w:rsidRDefault="001508F3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Щопівроку </w:t>
            </w:r>
          </w:p>
          <w:p w:rsidR="001508F3" w:rsidRPr="0070107E" w:rsidRDefault="001508F3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08F3" w:rsidRPr="0070107E" w:rsidRDefault="001508F3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Щопівроку </w:t>
            </w:r>
          </w:p>
          <w:p w:rsidR="001508F3" w:rsidRPr="0070107E" w:rsidRDefault="001508F3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08F3" w:rsidRPr="0070107E" w:rsidRDefault="001508F3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z w:val="24"/>
                <w:szCs w:val="24"/>
              </w:rPr>
              <w:t>ВПЗВК</w:t>
            </w:r>
          </w:p>
          <w:p w:rsidR="001508F3" w:rsidRPr="0070107E" w:rsidRDefault="001508F3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z w:val="24"/>
                <w:szCs w:val="24"/>
              </w:rPr>
              <w:t>УКЕС</w:t>
            </w:r>
          </w:p>
          <w:p w:rsidR="001508F3" w:rsidRPr="0070107E" w:rsidRDefault="001508F3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08F3" w:rsidRPr="0070107E" w:rsidRDefault="001508F3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bCs/>
                <w:sz w:val="24"/>
                <w:szCs w:val="24"/>
              </w:rPr>
              <w:t>Працівники апарату ДМС,  працівники територіальних органів ДМС, підприємств та установ, що належать до сфери управління ДМС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08F3" w:rsidRPr="0070107E" w:rsidRDefault="001508F3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Розміщено актуальну інформацію про стан виконання Антикорупційної програми ДМС </w:t>
            </w:r>
          </w:p>
          <w:p w:rsidR="001508F3" w:rsidRPr="0070107E" w:rsidRDefault="001508F3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pacing w:val="-1"/>
                <w:sz w:val="24"/>
                <w:szCs w:val="24"/>
              </w:rPr>
              <w:t>на 2023 – 2025 роки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08F3" w:rsidRPr="00AC0F2C" w:rsidRDefault="00CF516C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Виконано.</w:t>
            </w:r>
          </w:p>
          <w:p w:rsidR="001508F3" w:rsidRPr="00AC0F2C" w:rsidRDefault="001508F3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C0F2C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Звіт про стан виконання за 2023 </w:t>
            </w:r>
            <w:r w:rsidR="00CF516C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           </w:t>
            </w:r>
            <w:r w:rsidRPr="00AC0F2C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2024 </w:t>
            </w:r>
            <w:r w:rsidR="00895CC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та 2025 </w:t>
            </w:r>
            <w:r w:rsidRPr="00AC0F2C">
              <w:rPr>
                <w:rFonts w:ascii="Times New Roman" w:hAnsi="Times New Roman"/>
                <w:spacing w:val="-1"/>
                <w:sz w:val="24"/>
                <w:szCs w:val="24"/>
              </w:rPr>
              <w:t>роки Антикорупційної програми ДМС на 2023-2025 рок</w:t>
            </w:r>
            <w:r w:rsidR="006212DC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AC0F2C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розміщено </w:t>
            </w:r>
            <w:r w:rsidR="00CF516C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AC0F2C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на веб-сайті ДМС </w:t>
            </w:r>
            <w:r w:rsidR="000213C6">
              <w:rPr>
                <w:rFonts w:ascii="Times New Roman" w:hAnsi="Times New Roman"/>
                <w:spacing w:val="-1"/>
                <w:sz w:val="24"/>
                <w:szCs w:val="24"/>
              </w:rPr>
              <w:br/>
            </w:r>
            <w:r w:rsidRPr="00AC0F2C">
              <w:rPr>
                <w:rFonts w:ascii="Times New Roman" w:hAnsi="Times New Roman"/>
                <w:spacing w:val="-1"/>
                <w:sz w:val="24"/>
                <w:szCs w:val="24"/>
              </w:rPr>
              <w:t>у</w:t>
            </w:r>
            <w:r w:rsidRPr="00AC0F2C">
              <w:rPr>
                <w:rFonts w:ascii="Times New Roman" w:hAnsi="Times New Roman"/>
                <w:sz w:val="24"/>
                <w:szCs w:val="24"/>
              </w:rPr>
              <w:t xml:space="preserve"> розділі «Діяльність/Запобігання та протидія</w:t>
            </w:r>
            <w:r w:rsidR="000213C6" w:rsidRPr="000213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0F2C">
              <w:rPr>
                <w:rFonts w:ascii="Times New Roman" w:hAnsi="Times New Roman"/>
                <w:sz w:val="24"/>
                <w:szCs w:val="24"/>
              </w:rPr>
              <w:t>корупції/Антикорупційна програма ДМС/Звіти про виконання антикорупційних програм ДМС»</w:t>
            </w:r>
            <w:r w:rsidR="000213C6" w:rsidRPr="000213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0F2C">
              <w:rPr>
                <w:rFonts w:ascii="Times New Roman" w:hAnsi="Times New Roman"/>
                <w:spacing w:val="-1"/>
                <w:sz w:val="24"/>
                <w:szCs w:val="24"/>
              </w:rPr>
              <w:t>(</w:t>
            </w:r>
            <w:hyperlink r:id="rId9" w:history="1">
              <w:r w:rsidRPr="00AC0F2C">
                <w:rPr>
                  <w:rStyle w:val="aa"/>
                  <w:rFonts w:ascii="Times New Roman" w:hAnsi="Times New Roman"/>
                  <w:color w:val="auto"/>
                  <w:spacing w:val="-1"/>
                  <w:sz w:val="24"/>
                  <w:szCs w:val="24"/>
                  <w:u w:val="none"/>
                </w:rPr>
                <w:t>https://dmsu.gov.ua/diyalnist/corruption/antikorupczijna-programa-dms.html</w:t>
              </w:r>
            </w:hyperlink>
            <w:r w:rsidRPr="00AC0F2C">
              <w:rPr>
                <w:rFonts w:ascii="Times New Roman" w:hAnsi="Times New Roman"/>
                <w:spacing w:val="-1"/>
                <w:sz w:val="24"/>
                <w:szCs w:val="24"/>
              </w:rPr>
              <w:t>).</w:t>
            </w:r>
          </w:p>
          <w:p w:rsidR="006212DC" w:rsidRDefault="001508F3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AC0F2C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Також, відповідні звіти подано </w:t>
            </w:r>
            <w:r w:rsidRPr="00AC0F2C">
              <w:rPr>
                <w:rFonts w:ascii="Times New Roman" w:hAnsi="Times New Roman"/>
                <w:spacing w:val="-1"/>
                <w:sz w:val="24"/>
                <w:szCs w:val="24"/>
              </w:rPr>
              <w:br/>
              <w:t xml:space="preserve">у особистому кабінеті Порталу доброчесності уповноважених підрозділів/осіб на офіційному </w:t>
            </w:r>
            <w:r w:rsidR="00CF516C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            </w:t>
            </w:r>
            <w:r w:rsidRPr="00AC0F2C">
              <w:rPr>
                <w:rFonts w:ascii="Times New Roman" w:hAnsi="Times New Roman"/>
                <w:spacing w:val="-1"/>
                <w:sz w:val="24"/>
                <w:szCs w:val="24"/>
              </w:rPr>
              <w:t>веб-сайті НАЗК.</w:t>
            </w:r>
            <w:r w:rsidR="00CF516C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</w:p>
          <w:p w:rsidR="001508F3" w:rsidRPr="00B9556A" w:rsidRDefault="001508F3" w:rsidP="006212DC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6B1852" w:rsidRPr="00673EC4" w:rsidRDefault="00A30886" w:rsidP="00802662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textWrapping" w:clear="all"/>
      </w:r>
    </w:p>
    <w:p w:rsidR="005A52DD" w:rsidRPr="005A52DD" w:rsidRDefault="00C77A6C" w:rsidP="00895CCB">
      <w:pPr>
        <w:spacing w:line="240" w:lineRule="auto"/>
        <w:ind w:left="-1134" w:right="-45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</w:t>
      </w:r>
      <w:r w:rsidR="005A52DD" w:rsidRPr="005A52DD">
        <w:rPr>
          <w:rFonts w:ascii="Times New Roman" w:hAnsi="Times New Roman"/>
          <w:b/>
          <w:sz w:val="28"/>
          <w:szCs w:val="28"/>
        </w:rPr>
        <w:t xml:space="preserve">ачальник Відділу з питань </w:t>
      </w:r>
      <w:r w:rsidR="00603A95">
        <w:rPr>
          <w:rFonts w:ascii="Times New Roman" w:hAnsi="Times New Roman"/>
          <w:b/>
          <w:sz w:val="28"/>
          <w:szCs w:val="28"/>
        </w:rPr>
        <w:br/>
      </w:r>
      <w:r w:rsidR="005A52DD" w:rsidRPr="005A52DD">
        <w:rPr>
          <w:rFonts w:ascii="Times New Roman" w:hAnsi="Times New Roman"/>
          <w:b/>
          <w:sz w:val="28"/>
          <w:szCs w:val="28"/>
        </w:rPr>
        <w:t>запобігання та виявлення корупції ДМС</w:t>
      </w:r>
      <w:r w:rsidR="005A52DD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</w:t>
      </w:r>
      <w:r w:rsidR="00603A95">
        <w:rPr>
          <w:rFonts w:ascii="Times New Roman" w:hAnsi="Times New Roman"/>
          <w:b/>
          <w:sz w:val="28"/>
          <w:szCs w:val="28"/>
        </w:rPr>
        <w:t xml:space="preserve">           </w:t>
      </w:r>
      <w:r w:rsidR="00C057CF">
        <w:rPr>
          <w:rFonts w:ascii="Times New Roman" w:hAnsi="Times New Roman"/>
          <w:b/>
          <w:sz w:val="28"/>
          <w:szCs w:val="28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         </w:t>
      </w:r>
      <w:r w:rsidR="00895CCB">
        <w:rPr>
          <w:rFonts w:ascii="Times New Roman" w:hAnsi="Times New Roman"/>
          <w:b/>
          <w:sz w:val="28"/>
          <w:szCs w:val="28"/>
        </w:rPr>
        <w:t xml:space="preserve">         </w:t>
      </w:r>
      <w:r>
        <w:rPr>
          <w:rFonts w:ascii="Times New Roman" w:hAnsi="Times New Roman"/>
          <w:b/>
          <w:sz w:val="28"/>
          <w:szCs w:val="28"/>
        </w:rPr>
        <w:t>Сергій ГРЕБЕНЮК</w:t>
      </w:r>
    </w:p>
    <w:sectPr w:rsidR="005A52DD" w:rsidRPr="005A52DD" w:rsidSect="00AC0F2C">
      <w:headerReference w:type="default" r:id="rId10"/>
      <w:pgSz w:w="16838" w:h="11906" w:orient="landscape"/>
      <w:pgMar w:top="709" w:right="395" w:bottom="426" w:left="1417" w:header="708" w:footer="70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3C76" w:rsidRDefault="00703C76">
      <w:pPr>
        <w:spacing w:after="0" w:line="240" w:lineRule="auto"/>
      </w:pPr>
      <w:r>
        <w:separator/>
      </w:r>
    </w:p>
  </w:endnote>
  <w:endnote w:type="continuationSeparator" w:id="0">
    <w:p w:rsidR="00703C76" w:rsidRDefault="00703C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3C76" w:rsidRDefault="00703C76">
      <w:pPr>
        <w:spacing w:after="0" w:line="240" w:lineRule="auto"/>
      </w:pPr>
      <w:r>
        <w:separator/>
      </w:r>
    </w:p>
  </w:footnote>
  <w:footnote w:type="continuationSeparator" w:id="0">
    <w:p w:rsidR="00703C76" w:rsidRDefault="00703C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20E1" w:rsidRDefault="00D520E1" w:rsidP="00A30886">
    <w:pPr>
      <w:pStyle w:val="a4"/>
      <w:jc w:val="center"/>
      <w:rPr>
        <w:lang w:val="uk-UA"/>
      </w:rPr>
    </w:pPr>
    <w:r>
      <w:fldChar w:fldCharType="begin"/>
    </w:r>
    <w:r>
      <w:instrText xml:space="preserve"> PAGE </w:instrText>
    </w:r>
    <w:r>
      <w:fldChar w:fldCharType="separate"/>
    </w:r>
    <w:r w:rsidR="00C32752">
      <w:rPr>
        <w:noProof/>
      </w:rPr>
      <w:t>11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8F4022"/>
    <w:multiLevelType w:val="hybridMultilevel"/>
    <w:tmpl w:val="C82CC322"/>
    <w:lvl w:ilvl="0" w:tplc="7B18EBE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0186"/>
    <w:multiLevelType w:val="hybridMultilevel"/>
    <w:tmpl w:val="E3E4525C"/>
    <w:lvl w:ilvl="0" w:tplc="73F4B270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F831CC6"/>
    <w:multiLevelType w:val="hybridMultilevel"/>
    <w:tmpl w:val="AC84F53C"/>
    <w:lvl w:ilvl="0" w:tplc="B1C6A8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F4277E"/>
    <w:multiLevelType w:val="hybridMultilevel"/>
    <w:tmpl w:val="32229AE2"/>
    <w:lvl w:ilvl="0" w:tplc="BFE2DD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1EB"/>
    <w:rsid w:val="000139ED"/>
    <w:rsid w:val="000203C5"/>
    <w:rsid w:val="000213C6"/>
    <w:rsid w:val="0002311C"/>
    <w:rsid w:val="00023BCA"/>
    <w:rsid w:val="000264DF"/>
    <w:rsid w:val="0003784D"/>
    <w:rsid w:val="0005063C"/>
    <w:rsid w:val="000522FA"/>
    <w:rsid w:val="00052F52"/>
    <w:rsid w:val="00061D36"/>
    <w:rsid w:val="00066EF9"/>
    <w:rsid w:val="000A3CF1"/>
    <w:rsid w:val="000B24A3"/>
    <w:rsid w:val="000B3CB4"/>
    <w:rsid w:val="000D16ED"/>
    <w:rsid w:val="000E23C1"/>
    <w:rsid w:val="000E7F64"/>
    <w:rsid w:val="000F6AC0"/>
    <w:rsid w:val="00121B7B"/>
    <w:rsid w:val="00135217"/>
    <w:rsid w:val="001400AC"/>
    <w:rsid w:val="00140EC7"/>
    <w:rsid w:val="001508F3"/>
    <w:rsid w:val="00153513"/>
    <w:rsid w:val="0015632C"/>
    <w:rsid w:val="001571FC"/>
    <w:rsid w:val="001602D9"/>
    <w:rsid w:val="00161520"/>
    <w:rsid w:val="00163275"/>
    <w:rsid w:val="00166496"/>
    <w:rsid w:val="00191ED8"/>
    <w:rsid w:val="001A1391"/>
    <w:rsid w:val="001A72CD"/>
    <w:rsid w:val="001B6D5E"/>
    <w:rsid w:val="001E16CB"/>
    <w:rsid w:val="001E76DF"/>
    <w:rsid w:val="002063BE"/>
    <w:rsid w:val="00221254"/>
    <w:rsid w:val="00251D39"/>
    <w:rsid w:val="002B2213"/>
    <w:rsid w:val="002B4C30"/>
    <w:rsid w:val="002B6FB5"/>
    <w:rsid w:val="002C2AC4"/>
    <w:rsid w:val="002D3D42"/>
    <w:rsid w:val="002D44C2"/>
    <w:rsid w:val="002E23A0"/>
    <w:rsid w:val="00311A5B"/>
    <w:rsid w:val="00333387"/>
    <w:rsid w:val="00334F9E"/>
    <w:rsid w:val="00344C5D"/>
    <w:rsid w:val="0035772A"/>
    <w:rsid w:val="00392291"/>
    <w:rsid w:val="003A31D5"/>
    <w:rsid w:val="003A5BE4"/>
    <w:rsid w:val="003A7E7D"/>
    <w:rsid w:val="003B3F81"/>
    <w:rsid w:val="003B51C2"/>
    <w:rsid w:val="003C3CEE"/>
    <w:rsid w:val="003C78C5"/>
    <w:rsid w:val="003E4D8F"/>
    <w:rsid w:val="003F5D7E"/>
    <w:rsid w:val="003F7ED7"/>
    <w:rsid w:val="00415ECA"/>
    <w:rsid w:val="00431494"/>
    <w:rsid w:val="00455B57"/>
    <w:rsid w:val="004813B5"/>
    <w:rsid w:val="004B475E"/>
    <w:rsid w:val="004B4E21"/>
    <w:rsid w:val="004C3FDC"/>
    <w:rsid w:val="004F51A9"/>
    <w:rsid w:val="005023AF"/>
    <w:rsid w:val="00514513"/>
    <w:rsid w:val="00520E14"/>
    <w:rsid w:val="00535F2F"/>
    <w:rsid w:val="0053682C"/>
    <w:rsid w:val="005436A6"/>
    <w:rsid w:val="00546281"/>
    <w:rsid w:val="0059528B"/>
    <w:rsid w:val="005A52DD"/>
    <w:rsid w:val="005B63F4"/>
    <w:rsid w:val="005B6890"/>
    <w:rsid w:val="005D0288"/>
    <w:rsid w:val="005D3BD3"/>
    <w:rsid w:val="005F6216"/>
    <w:rsid w:val="00603A95"/>
    <w:rsid w:val="006111EB"/>
    <w:rsid w:val="00613F67"/>
    <w:rsid w:val="006212DC"/>
    <w:rsid w:val="0065575D"/>
    <w:rsid w:val="006706D4"/>
    <w:rsid w:val="006716B4"/>
    <w:rsid w:val="00673EC4"/>
    <w:rsid w:val="00681838"/>
    <w:rsid w:val="006826AA"/>
    <w:rsid w:val="006A287B"/>
    <w:rsid w:val="006A5EF6"/>
    <w:rsid w:val="006B1852"/>
    <w:rsid w:val="006B6B63"/>
    <w:rsid w:val="006D2EA9"/>
    <w:rsid w:val="006E585C"/>
    <w:rsid w:val="006F518B"/>
    <w:rsid w:val="006F70BD"/>
    <w:rsid w:val="0070107E"/>
    <w:rsid w:val="00703C76"/>
    <w:rsid w:val="00703E2B"/>
    <w:rsid w:val="0070548F"/>
    <w:rsid w:val="00715F17"/>
    <w:rsid w:val="00754E73"/>
    <w:rsid w:val="0076155F"/>
    <w:rsid w:val="00762A78"/>
    <w:rsid w:val="00785654"/>
    <w:rsid w:val="007A0C7A"/>
    <w:rsid w:val="007A53B3"/>
    <w:rsid w:val="007B5364"/>
    <w:rsid w:val="007F088B"/>
    <w:rsid w:val="00802662"/>
    <w:rsid w:val="00807179"/>
    <w:rsid w:val="0081003A"/>
    <w:rsid w:val="008111C7"/>
    <w:rsid w:val="008171AA"/>
    <w:rsid w:val="00817C9E"/>
    <w:rsid w:val="008419D8"/>
    <w:rsid w:val="00882B27"/>
    <w:rsid w:val="00895CCB"/>
    <w:rsid w:val="00895F17"/>
    <w:rsid w:val="008B0B00"/>
    <w:rsid w:val="008C00E9"/>
    <w:rsid w:val="008C0BAE"/>
    <w:rsid w:val="008C2737"/>
    <w:rsid w:val="008C367E"/>
    <w:rsid w:val="008D02E2"/>
    <w:rsid w:val="00915619"/>
    <w:rsid w:val="0093421A"/>
    <w:rsid w:val="009757CF"/>
    <w:rsid w:val="00991EAA"/>
    <w:rsid w:val="00993234"/>
    <w:rsid w:val="009D2A83"/>
    <w:rsid w:val="009F2BAD"/>
    <w:rsid w:val="00A11520"/>
    <w:rsid w:val="00A136C2"/>
    <w:rsid w:val="00A274F7"/>
    <w:rsid w:val="00A30886"/>
    <w:rsid w:val="00A370FD"/>
    <w:rsid w:val="00A455E8"/>
    <w:rsid w:val="00A5258D"/>
    <w:rsid w:val="00A70F1A"/>
    <w:rsid w:val="00A7375C"/>
    <w:rsid w:val="00A75C33"/>
    <w:rsid w:val="00A86820"/>
    <w:rsid w:val="00A9728B"/>
    <w:rsid w:val="00AC0F2C"/>
    <w:rsid w:val="00AC5437"/>
    <w:rsid w:val="00AC6F64"/>
    <w:rsid w:val="00AD626E"/>
    <w:rsid w:val="00AD6A3F"/>
    <w:rsid w:val="00AF5684"/>
    <w:rsid w:val="00B355A8"/>
    <w:rsid w:val="00B40BE6"/>
    <w:rsid w:val="00B62A4C"/>
    <w:rsid w:val="00B62DC6"/>
    <w:rsid w:val="00B66E6E"/>
    <w:rsid w:val="00B9556A"/>
    <w:rsid w:val="00B9781F"/>
    <w:rsid w:val="00BA0F40"/>
    <w:rsid w:val="00BD18FD"/>
    <w:rsid w:val="00BF7E85"/>
    <w:rsid w:val="00C057CF"/>
    <w:rsid w:val="00C32752"/>
    <w:rsid w:val="00C3314D"/>
    <w:rsid w:val="00C5692C"/>
    <w:rsid w:val="00C73C2B"/>
    <w:rsid w:val="00C77A6C"/>
    <w:rsid w:val="00C96932"/>
    <w:rsid w:val="00CA0443"/>
    <w:rsid w:val="00CB4228"/>
    <w:rsid w:val="00CB775B"/>
    <w:rsid w:val="00CD46A7"/>
    <w:rsid w:val="00CF1C2F"/>
    <w:rsid w:val="00CF41CB"/>
    <w:rsid w:val="00CF516C"/>
    <w:rsid w:val="00D253BF"/>
    <w:rsid w:val="00D40279"/>
    <w:rsid w:val="00D520E1"/>
    <w:rsid w:val="00D71592"/>
    <w:rsid w:val="00D91D33"/>
    <w:rsid w:val="00D950A0"/>
    <w:rsid w:val="00DA7568"/>
    <w:rsid w:val="00DE18A0"/>
    <w:rsid w:val="00DF6FA5"/>
    <w:rsid w:val="00E05CDE"/>
    <w:rsid w:val="00E435F1"/>
    <w:rsid w:val="00E61F81"/>
    <w:rsid w:val="00E734EF"/>
    <w:rsid w:val="00E83871"/>
    <w:rsid w:val="00E844F2"/>
    <w:rsid w:val="00EA412B"/>
    <w:rsid w:val="00EA4C24"/>
    <w:rsid w:val="00ED4D83"/>
    <w:rsid w:val="00ED6C71"/>
    <w:rsid w:val="00EE2514"/>
    <w:rsid w:val="00EE507D"/>
    <w:rsid w:val="00F52C22"/>
    <w:rsid w:val="00F61C9A"/>
    <w:rsid w:val="00F64987"/>
    <w:rsid w:val="00F74C4E"/>
    <w:rsid w:val="00F80CE6"/>
    <w:rsid w:val="00F97DF6"/>
    <w:rsid w:val="00FA6CA5"/>
    <w:rsid w:val="00FB0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9071FA"/>
  <w15:docId w15:val="{758F8A14-E130-4D7B-B500-7E94DFDF0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781F"/>
    <w:pPr>
      <w:suppressAutoHyphens/>
    </w:pPr>
    <w:rPr>
      <w:rFonts w:ascii="Calibri" w:eastAsia="Times New Roman" w:hAnsi="Calibri" w:cs="Times New Roman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ій колонтитул Знак"/>
    <w:rsid w:val="006B1852"/>
    <w:rPr>
      <w:rFonts w:ascii="Calibri" w:hAnsi="Calibri" w:cs="Times New Roman"/>
    </w:rPr>
  </w:style>
  <w:style w:type="character" w:customStyle="1" w:styleId="FontStyle11">
    <w:name w:val="Font Style11"/>
    <w:uiPriority w:val="99"/>
    <w:rsid w:val="006B1852"/>
    <w:rPr>
      <w:rFonts w:ascii="Times New Roman" w:hAnsi="Times New Roman" w:cs="Times New Roman"/>
      <w:sz w:val="18"/>
    </w:rPr>
  </w:style>
  <w:style w:type="paragraph" w:styleId="a4">
    <w:name w:val="header"/>
    <w:basedOn w:val="a"/>
    <w:link w:val="a5"/>
    <w:rsid w:val="006B1852"/>
    <w:pPr>
      <w:tabs>
        <w:tab w:val="center" w:pos="4677"/>
        <w:tab w:val="right" w:pos="9355"/>
      </w:tabs>
    </w:pPr>
    <w:rPr>
      <w:rFonts w:eastAsia="Calibri"/>
      <w:sz w:val="20"/>
      <w:szCs w:val="20"/>
      <w:lang w:val="x-none"/>
    </w:rPr>
  </w:style>
  <w:style w:type="character" w:customStyle="1" w:styleId="a5">
    <w:name w:val="Верхний колонтитул Знак"/>
    <w:basedOn w:val="a0"/>
    <w:link w:val="a4"/>
    <w:rsid w:val="006B1852"/>
    <w:rPr>
      <w:rFonts w:ascii="Calibri" w:eastAsia="Calibri" w:hAnsi="Calibri" w:cs="Times New Roman"/>
      <w:sz w:val="20"/>
      <w:szCs w:val="20"/>
      <w:lang w:val="x-none" w:eastAsia="zh-CN"/>
    </w:rPr>
  </w:style>
  <w:style w:type="paragraph" w:styleId="a6">
    <w:name w:val="footer"/>
    <w:basedOn w:val="a"/>
    <w:link w:val="a7"/>
    <w:uiPriority w:val="99"/>
    <w:unhideWhenUsed/>
    <w:rsid w:val="0002311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2311C"/>
    <w:rPr>
      <w:rFonts w:ascii="Calibri" w:eastAsia="Times New Roman" w:hAnsi="Calibri" w:cs="Times New Roman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EE2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E2514"/>
    <w:rPr>
      <w:rFonts w:ascii="Tahoma" w:eastAsia="Times New Roman" w:hAnsi="Tahoma" w:cs="Tahoma"/>
      <w:sz w:val="16"/>
      <w:szCs w:val="16"/>
      <w:lang w:eastAsia="zh-CN"/>
    </w:rPr>
  </w:style>
  <w:style w:type="character" w:styleId="aa">
    <w:name w:val="Hyperlink"/>
    <w:basedOn w:val="a0"/>
    <w:uiPriority w:val="99"/>
    <w:unhideWhenUsed/>
    <w:rsid w:val="002D44C2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0E23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8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msu.gov.ua/diyalnist/corruption/antikorupczijna-programa-dms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msu.gov.ua/diyalnist/corruption/antikorupczijna-programa-dms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610C2B-5A9E-450B-B1AF-C4B89655D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2803</Words>
  <Characters>15980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54</cp:revision>
  <cp:lastPrinted>2025-07-10T09:03:00Z</cp:lastPrinted>
  <dcterms:created xsi:type="dcterms:W3CDTF">2025-06-25T08:27:00Z</dcterms:created>
  <dcterms:modified xsi:type="dcterms:W3CDTF">2026-01-12T09:24:00Z</dcterms:modified>
</cp:coreProperties>
</file>