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:rsidR="007116EA" w:rsidRDefault="007116EA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4651A4" w:rsidRDefault="004651A4" w:rsidP="004651A4">
      <w:pPr>
        <w:spacing w:after="0" w:line="240" w:lineRule="auto"/>
        <w:jc w:val="center"/>
        <w:rPr>
          <w:b/>
          <w:sz w:val="28"/>
          <w:szCs w:val="28"/>
          <w:lang w:val="uk-UA"/>
        </w:rPr>
      </w:pPr>
    </w:p>
    <w:p w:rsidR="007116EA" w:rsidRPr="00DF6AD1" w:rsidRDefault="007116EA" w:rsidP="004651A4">
      <w:pPr>
        <w:pStyle w:val="a3"/>
        <w:spacing w:befor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</w:t>
      </w:r>
      <w:r w:rsidR="0043793D">
        <w:rPr>
          <w:rFonts w:ascii="Times New Roman" w:hAnsi="Times New Roman" w:cs="Times New Roman"/>
          <w:sz w:val="28"/>
          <w:szCs w:val="28"/>
        </w:rPr>
        <w:t>Міністрів України від 16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жовтня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 w:rsidR="0043793D">
        <w:rPr>
          <w:rFonts w:ascii="Times New Roman" w:hAnsi="Times New Roman" w:cs="Times New Roman"/>
          <w:sz w:val="28"/>
          <w:szCs w:val="28"/>
        </w:rPr>
        <w:t>2014</w:t>
      </w:r>
      <w:r w:rsidR="005158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 №</w:t>
      </w:r>
      <w:r w:rsidR="004651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563, встановлено, що до </w:t>
      </w:r>
      <w:r w:rsidR="00AF03C0">
        <w:rPr>
          <w:rFonts w:ascii="Times New Roman" w:hAnsi="Times New Roman" w:cs="Times New Roman"/>
          <w:sz w:val="28"/>
          <w:szCs w:val="28"/>
        </w:rPr>
        <w:t>головн</w:t>
      </w:r>
      <w:r w:rsidR="00E50F65">
        <w:rPr>
          <w:rFonts w:ascii="Times New Roman" w:hAnsi="Times New Roman" w:cs="Times New Roman"/>
          <w:sz w:val="28"/>
          <w:szCs w:val="28"/>
        </w:rPr>
        <w:t>ого</w:t>
      </w:r>
      <w:r w:rsidR="009478EE">
        <w:rPr>
          <w:rFonts w:ascii="Times New Roman" w:hAnsi="Times New Roman" w:cs="Times New Roman"/>
          <w:sz w:val="28"/>
          <w:szCs w:val="28"/>
        </w:rPr>
        <w:t xml:space="preserve"> спеціаліста</w:t>
      </w:r>
      <w:r w:rsidR="00D06787">
        <w:rPr>
          <w:rFonts w:ascii="Times New Roman" w:hAnsi="Times New Roman" w:cs="Times New Roman"/>
          <w:sz w:val="28"/>
          <w:szCs w:val="28"/>
        </w:rPr>
        <w:t xml:space="preserve"> </w:t>
      </w:r>
      <w:r w:rsidR="00AF03C0" w:rsidRPr="00AF03C0">
        <w:rPr>
          <w:rFonts w:ascii="Times New Roman" w:hAnsi="Times New Roman" w:cs="Times New Roman"/>
          <w:sz w:val="28"/>
          <w:szCs w:val="28"/>
        </w:rPr>
        <w:t>відділу бухгалтерської служби, фінансування та звітності Головного управління ДМС у Донецькій області</w:t>
      </w:r>
      <w:r w:rsidR="00E50F65" w:rsidRPr="00E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3DA" w:rsidRPr="00F223DA">
        <w:rPr>
          <w:rFonts w:ascii="Times New Roman" w:hAnsi="Times New Roman" w:cs="Times New Roman"/>
          <w:b/>
          <w:sz w:val="28"/>
          <w:szCs w:val="28"/>
        </w:rPr>
        <w:t>Писаренко Олес</w:t>
      </w:r>
      <w:r w:rsidR="00F223DA">
        <w:rPr>
          <w:rFonts w:ascii="Times New Roman" w:hAnsi="Times New Roman" w:cs="Times New Roman"/>
          <w:b/>
          <w:sz w:val="28"/>
          <w:szCs w:val="28"/>
        </w:rPr>
        <w:t>і</w:t>
      </w:r>
      <w:r w:rsidR="00F223DA" w:rsidRPr="00F223DA">
        <w:rPr>
          <w:rFonts w:ascii="Times New Roman" w:hAnsi="Times New Roman" w:cs="Times New Roman"/>
          <w:b/>
          <w:sz w:val="28"/>
          <w:szCs w:val="28"/>
        </w:rPr>
        <w:t xml:space="preserve"> Юріївн</w:t>
      </w:r>
      <w:r w:rsidR="00F223DA">
        <w:rPr>
          <w:rFonts w:ascii="Times New Roman" w:hAnsi="Times New Roman" w:cs="Times New Roman"/>
          <w:b/>
          <w:sz w:val="28"/>
          <w:szCs w:val="28"/>
        </w:rPr>
        <w:t>и</w:t>
      </w:r>
      <w:r w:rsidR="00F223DA" w:rsidRPr="00F223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застосовуються заборони, </w:t>
      </w:r>
      <w:r w:rsidRPr="00D568D1">
        <w:rPr>
          <w:rFonts w:ascii="Times New Roman" w:hAnsi="Times New Roman" w:cs="Times New Roman"/>
          <w:sz w:val="28"/>
          <w:szCs w:val="28"/>
        </w:rPr>
        <w:t>визначені частинами третьою та четвертою статті першої Закону України «Пр</w:t>
      </w:r>
      <w:r w:rsidR="00D06787" w:rsidRPr="00D568D1">
        <w:rPr>
          <w:rFonts w:ascii="Times New Roman" w:hAnsi="Times New Roman" w:cs="Times New Roman"/>
          <w:sz w:val="28"/>
          <w:szCs w:val="28"/>
        </w:rPr>
        <w:t xml:space="preserve">о очищення влади» (довідка </w:t>
      </w:r>
      <w:r w:rsidR="0051586B" w:rsidRPr="00DF6AD1">
        <w:rPr>
          <w:rFonts w:ascii="Times New Roman" w:hAnsi="Times New Roman" w:cs="Times New Roman"/>
          <w:sz w:val="28"/>
          <w:szCs w:val="28"/>
        </w:rPr>
        <w:t xml:space="preserve">№ </w:t>
      </w:r>
      <w:r w:rsidR="00F223DA">
        <w:rPr>
          <w:rFonts w:ascii="Times New Roman" w:hAnsi="Times New Roman" w:cs="Times New Roman"/>
          <w:sz w:val="28"/>
          <w:szCs w:val="28"/>
        </w:rPr>
        <w:t>7</w:t>
      </w:r>
      <w:r w:rsidR="0051586B" w:rsidRPr="00DF6AD1">
        <w:rPr>
          <w:rFonts w:ascii="Times New Roman" w:hAnsi="Times New Roman" w:cs="Times New Roman"/>
          <w:sz w:val="28"/>
          <w:szCs w:val="28"/>
        </w:rPr>
        <w:t xml:space="preserve">/24 </w:t>
      </w:r>
      <w:r w:rsidR="00D06787" w:rsidRPr="00DF6AD1">
        <w:rPr>
          <w:rFonts w:ascii="Times New Roman" w:hAnsi="Times New Roman" w:cs="Times New Roman"/>
          <w:sz w:val="28"/>
          <w:szCs w:val="28"/>
        </w:rPr>
        <w:t xml:space="preserve">від </w:t>
      </w:r>
      <w:r w:rsidR="00F223DA">
        <w:rPr>
          <w:rFonts w:ascii="Times New Roman" w:hAnsi="Times New Roman" w:cs="Times New Roman"/>
          <w:sz w:val="28"/>
          <w:szCs w:val="28"/>
        </w:rPr>
        <w:t>17</w:t>
      </w:r>
      <w:bookmarkStart w:id="0" w:name="_GoBack"/>
      <w:bookmarkEnd w:id="0"/>
      <w:r w:rsidR="0043793D" w:rsidRPr="00DF6AD1">
        <w:rPr>
          <w:rFonts w:ascii="Times New Roman" w:hAnsi="Times New Roman" w:cs="Times New Roman"/>
          <w:sz w:val="28"/>
          <w:szCs w:val="28"/>
        </w:rPr>
        <w:t>.</w:t>
      </w:r>
      <w:r w:rsidR="00DF6AD1" w:rsidRPr="00DF6AD1">
        <w:rPr>
          <w:rFonts w:ascii="Times New Roman" w:hAnsi="Times New Roman" w:cs="Times New Roman"/>
          <w:sz w:val="28"/>
          <w:szCs w:val="28"/>
        </w:rPr>
        <w:t>1</w:t>
      </w:r>
      <w:r w:rsidR="00AF03C0">
        <w:rPr>
          <w:rFonts w:ascii="Times New Roman" w:hAnsi="Times New Roman" w:cs="Times New Roman"/>
          <w:sz w:val="28"/>
          <w:szCs w:val="28"/>
        </w:rPr>
        <w:t>2</w:t>
      </w:r>
      <w:r w:rsidR="0043793D" w:rsidRPr="00DF6AD1">
        <w:rPr>
          <w:rFonts w:ascii="Times New Roman" w:hAnsi="Times New Roman" w:cs="Times New Roman"/>
          <w:sz w:val="28"/>
          <w:szCs w:val="28"/>
        </w:rPr>
        <w:t>.202</w:t>
      </w:r>
      <w:r w:rsidR="002C6BC9" w:rsidRPr="00DF6AD1">
        <w:rPr>
          <w:rFonts w:ascii="Times New Roman" w:hAnsi="Times New Roman" w:cs="Times New Roman"/>
          <w:sz w:val="28"/>
          <w:szCs w:val="28"/>
        </w:rPr>
        <w:t>4</w:t>
      </w:r>
      <w:r w:rsidRPr="00DF6AD1">
        <w:rPr>
          <w:rFonts w:ascii="Times New Roman" w:hAnsi="Times New Roman" w:cs="Times New Roman"/>
          <w:sz w:val="28"/>
          <w:szCs w:val="28"/>
        </w:rPr>
        <w:t>)</w:t>
      </w:r>
      <w:r w:rsidR="004651A4" w:rsidRPr="00DF6AD1">
        <w:rPr>
          <w:rFonts w:ascii="Times New Roman" w:hAnsi="Times New Roman" w:cs="Times New Roman"/>
          <w:sz w:val="28"/>
          <w:szCs w:val="28"/>
        </w:rPr>
        <w:t>.</w:t>
      </w:r>
    </w:p>
    <w:p w:rsidR="005A1DE1" w:rsidRPr="007116EA" w:rsidRDefault="005A1DE1" w:rsidP="004651A4">
      <w:pPr>
        <w:spacing w:after="0" w:line="240" w:lineRule="auto"/>
        <w:rPr>
          <w:lang w:val="uk-UA"/>
        </w:rPr>
      </w:pPr>
    </w:p>
    <w:sectPr w:rsidR="005A1DE1" w:rsidRPr="0071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7D"/>
    <w:rsid w:val="000D1DE1"/>
    <w:rsid w:val="0010216F"/>
    <w:rsid w:val="002841C0"/>
    <w:rsid w:val="002C6BC9"/>
    <w:rsid w:val="0043793D"/>
    <w:rsid w:val="004651A4"/>
    <w:rsid w:val="0051586B"/>
    <w:rsid w:val="00517919"/>
    <w:rsid w:val="00520B71"/>
    <w:rsid w:val="005A1DE1"/>
    <w:rsid w:val="006E554A"/>
    <w:rsid w:val="007116EA"/>
    <w:rsid w:val="00845037"/>
    <w:rsid w:val="008A7644"/>
    <w:rsid w:val="0093517D"/>
    <w:rsid w:val="009478EE"/>
    <w:rsid w:val="00AF03C0"/>
    <w:rsid w:val="00D06787"/>
    <w:rsid w:val="00D568D1"/>
    <w:rsid w:val="00DB1221"/>
    <w:rsid w:val="00DF6AD1"/>
    <w:rsid w:val="00E50F65"/>
    <w:rsid w:val="00F2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EA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7116EA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</Words>
  <Characters>653</Characters>
  <Application>Microsoft Office Word</Application>
  <DocSecurity>0</DocSecurity>
  <Lines>5</Lines>
  <Paragraphs>1</Paragraphs>
  <ScaleCrop>false</ScaleCrop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1400-041</dc:creator>
  <cp:keywords/>
  <dc:description/>
  <cp:lastModifiedBy>Катя</cp:lastModifiedBy>
  <cp:revision>26</cp:revision>
  <dcterms:created xsi:type="dcterms:W3CDTF">2021-10-04T13:21:00Z</dcterms:created>
  <dcterms:modified xsi:type="dcterms:W3CDTF">2024-12-17T08:53:00Z</dcterms:modified>
</cp:coreProperties>
</file>