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F5E" w:rsidRDefault="00E05F5E" w:rsidP="00E05F5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275A3" w:rsidRPr="00C275A3" w:rsidRDefault="00C275A3" w:rsidP="00E05F5E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5F5E" w:rsidRPr="00C275A3" w:rsidRDefault="00E05F5E" w:rsidP="00122A8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75A3">
        <w:rPr>
          <w:rFonts w:ascii="Times New Roman" w:hAnsi="Times New Roman" w:cs="Times New Roman"/>
          <w:b/>
          <w:sz w:val="28"/>
          <w:szCs w:val="28"/>
          <w:lang w:val="uk-UA"/>
        </w:rPr>
        <w:t>Інформація про результати проведення перевірки</w:t>
      </w:r>
    </w:p>
    <w:p w:rsidR="00C474F7" w:rsidRPr="00C275A3" w:rsidRDefault="00256145" w:rsidP="00C275A3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275A3">
        <w:rPr>
          <w:rFonts w:ascii="Times New Roman" w:hAnsi="Times New Roman"/>
          <w:sz w:val="28"/>
          <w:szCs w:val="28"/>
          <w:lang w:val="uk-UA"/>
        </w:rPr>
        <w:t>Відповідно до пунктів 1 і 2 частини п’ятої статті 5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</w:t>
      </w:r>
      <w:r w:rsidR="00F32FAE" w:rsidRPr="00C275A3">
        <w:rPr>
          <w:rFonts w:ascii="Times New Roman" w:hAnsi="Times New Roman"/>
          <w:sz w:val="28"/>
          <w:szCs w:val="28"/>
          <w:lang w:val="uk-UA"/>
        </w:rPr>
        <w:t xml:space="preserve">Управлінням 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>Державн</w:t>
      </w:r>
      <w:r w:rsidR="00F32FAE" w:rsidRPr="00C275A3">
        <w:rPr>
          <w:rFonts w:ascii="Times New Roman" w:hAnsi="Times New Roman"/>
          <w:sz w:val="28"/>
          <w:szCs w:val="28"/>
          <w:lang w:val="uk-UA"/>
        </w:rPr>
        <w:t>ої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 xml:space="preserve"> міграційн</w:t>
      </w:r>
      <w:r w:rsidR="00F32FAE" w:rsidRPr="00C275A3">
        <w:rPr>
          <w:rFonts w:ascii="Times New Roman" w:hAnsi="Times New Roman"/>
          <w:sz w:val="28"/>
          <w:szCs w:val="28"/>
          <w:lang w:val="uk-UA"/>
        </w:rPr>
        <w:t xml:space="preserve">ої 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>служб</w:t>
      </w:r>
      <w:r w:rsidR="00F32FAE" w:rsidRPr="00C275A3">
        <w:rPr>
          <w:rFonts w:ascii="Times New Roman" w:hAnsi="Times New Roman"/>
          <w:sz w:val="28"/>
          <w:szCs w:val="28"/>
          <w:lang w:val="uk-UA"/>
        </w:rPr>
        <w:t>и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 xml:space="preserve"> України </w:t>
      </w:r>
      <w:r w:rsidR="00F32FAE" w:rsidRPr="00C275A3">
        <w:rPr>
          <w:rFonts w:ascii="Times New Roman" w:hAnsi="Times New Roman"/>
          <w:sz w:val="28"/>
          <w:szCs w:val="28"/>
          <w:lang w:val="uk-UA"/>
        </w:rPr>
        <w:t xml:space="preserve">в Сумській області 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>проведено перевірку достовірності відомостей щодо застосування заборон, передбачених частинами третьою і четвертою статті 1 Зако</w:t>
      </w:r>
      <w:r w:rsidR="00A2169A" w:rsidRPr="00C275A3">
        <w:rPr>
          <w:rFonts w:ascii="Times New Roman" w:hAnsi="Times New Roman"/>
          <w:sz w:val="28"/>
          <w:szCs w:val="28"/>
          <w:lang w:val="uk-UA"/>
        </w:rPr>
        <w:t>ну України «Про очищення влади»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 xml:space="preserve"> щодо</w:t>
      </w:r>
      <w:r w:rsidR="00027B59" w:rsidRPr="00C275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133D">
        <w:rPr>
          <w:rFonts w:ascii="Times New Roman" w:hAnsi="Times New Roman"/>
          <w:sz w:val="28"/>
          <w:szCs w:val="28"/>
          <w:lang w:val="uk-UA"/>
        </w:rPr>
        <w:t>ІЛЛЮЧЕНКО Катерини Романівни</w:t>
      </w:r>
      <w:r w:rsidR="00440072" w:rsidRPr="00C275A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76A08" w:rsidRPr="00C275A3">
        <w:rPr>
          <w:rFonts w:ascii="Times New Roman" w:hAnsi="Times New Roman"/>
          <w:sz w:val="28"/>
          <w:szCs w:val="28"/>
          <w:lang w:val="uk-UA"/>
        </w:rPr>
        <w:t>головного</w:t>
      </w:r>
      <w:r w:rsidR="009D659F" w:rsidRPr="00C275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0072" w:rsidRPr="00C275A3">
        <w:rPr>
          <w:rFonts w:ascii="Times New Roman" w:hAnsi="Times New Roman"/>
          <w:sz w:val="28"/>
          <w:szCs w:val="28"/>
          <w:lang w:val="uk-UA"/>
        </w:rPr>
        <w:t xml:space="preserve">спеціаліста </w:t>
      </w:r>
      <w:r w:rsidR="00C275A3" w:rsidRPr="00C275A3">
        <w:rPr>
          <w:rFonts w:ascii="Times New Roman" w:hAnsi="Times New Roman"/>
          <w:sz w:val="28"/>
          <w:szCs w:val="28"/>
          <w:lang w:val="uk-UA"/>
        </w:rPr>
        <w:t>відділу з питань тимчасового та постійного проживання іноземців та осіб без громадянства</w:t>
      </w:r>
      <w:r w:rsidR="0005133D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 xml:space="preserve">За результатами </w:t>
      </w:r>
      <w:r w:rsidR="006A67CE" w:rsidRPr="00C275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169A" w:rsidRPr="00C275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 xml:space="preserve">проведеної </w:t>
      </w:r>
      <w:r w:rsidR="006A67CE" w:rsidRPr="00C275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 xml:space="preserve">перевірки </w:t>
      </w:r>
      <w:r w:rsidR="006A67CE" w:rsidRPr="00C275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>встановлено, що</w:t>
      </w:r>
      <w:r w:rsidR="00852A9F" w:rsidRPr="00C275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>до</w:t>
      </w:r>
      <w:r w:rsidR="006A67CE" w:rsidRPr="00C275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F60BE" w:rsidRPr="00C275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487A">
        <w:rPr>
          <w:rFonts w:ascii="Times New Roman" w:hAnsi="Times New Roman"/>
          <w:sz w:val="28"/>
          <w:szCs w:val="28"/>
          <w:lang w:val="uk-UA"/>
        </w:rPr>
        <w:t>ІЛЛЮЧЕНКО</w:t>
      </w:r>
      <w:r w:rsidR="0088487A">
        <w:rPr>
          <w:rFonts w:ascii="Times New Roman" w:hAnsi="Times New Roman"/>
          <w:sz w:val="28"/>
          <w:szCs w:val="28"/>
          <w:lang w:val="uk-UA"/>
        </w:rPr>
        <w:t xml:space="preserve"> К.Р.</w:t>
      </w:r>
      <w:bookmarkStart w:id="0" w:name="_GoBack"/>
      <w:bookmarkEnd w:id="0"/>
      <w:r w:rsidR="008848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487A" w:rsidRPr="00C275A3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="00E05F5E" w:rsidRPr="00C275A3">
        <w:rPr>
          <w:rFonts w:ascii="Times New Roman" w:hAnsi="Times New Roman"/>
          <w:b/>
          <w:sz w:val="28"/>
          <w:szCs w:val="28"/>
          <w:u w:val="single"/>
          <w:lang w:val="uk-UA"/>
        </w:rPr>
        <w:t>не застосовуються заборони</w:t>
      </w:r>
      <w:r w:rsidR="00E05F5E" w:rsidRPr="00C275A3">
        <w:rPr>
          <w:rFonts w:ascii="Times New Roman" w:hAnsi="Times New Roman"/>
          <w:sz w:val="28"/>
          <w:szCs w:val="28"/>
          <w:lang w:val="uk-UA"/>
        </w:rPr>
        <w:t>, визначені частинами третьою і четвертою статті 1 Закону України «Про очищення влади».</w:t>
      </w:r>
    </w:p>
    <w:p w:rsidR="00F213DC" w:rsidRPr="00AC787E" w:rsidRDefault="00F213DC" w:rsidP="00C275A3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213DC" w:rsidRPr="00AC787E" w:rsidRDefault="00F213DC" w:rsidP="00F213D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213DC" w:rsidRPr="00C275A3" w:rsidRDefault="00F213DC" w:rsidP="00F213DC">
      <w:pPr>
        <w:spacing w:after="0"/>
        <w:rPr>
          <w:rFonts w:cs="Times New Roman"/>
          <w:sz w:val="28"/>
          <w:szCs w:val="28"/>
          <w:lang w:val="uk-UA"/>
        </w:rPr>
      </w:pPr>
    </w:p>
    <w:p w:rsidR="00F213DC" w:rsidRPr="00C275A3" w:rsidRDefault="00F213DC" w:rsidP="00F213DC">
      <w:pPr>
        <w:spacing w:after="0" w:line="240" w:lineRule="auto"/>
        <w:rPr>
          <w:sz w:val="28"/>
          <w:szCs w:val="28"/>
          <w:lang w:val="uk-UA"/>
        </w:rPr>
      </w:pPr>
    </w:p>
    <w:p w:rsidR="00F213DC" w:rsidRPr="00C275A3" w:rsidRDefault="00F213DC" w:rsidP="00F213DC">
      <w:pPr>
        <w:pStyle w:val="a5"/>
        <w:ind w:firstLine="0"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sectPr w:rsidR="00F213DC" w:rsidRPr="00C275A3" w:rsidSect="00C474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24A64"/>
    <w:multiLevelType w:val="hybridMultilevel"/>
    <w:tmpl w:val="E3722ED4"/>
    <w:lvl w:ilvl="0" w:tplc="7DB04AF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F5E"/>
    <w:rsid w:val="0000211C"/>
    <w:rsid w:val="00002408"/>
    <w:rsid w:val="00004FDD"/>
    <w:rsid w:val="000066FC"/>
    <w:rsid w:val="00026157"/>
    <w:rsid w:val="00027664"/>
    <w:rsid w:val="00027B59"/>
    <w:rsid w:val="00032C66"/>
    <w:rsid w:val="00035A62"/>
    <w:rsid w:val="00045390"/>
    <w:rsid w:val="0005133D"/>
    <w:rsid w:val="0006550F"/>
    <w:rsid w:val="000742BA"/>
    <w:rsid w:val="00081A93"/>
    <w:rsid w:val="00097177"/>
    <w:rsid w:val="000B011C"/>
    <w:rsid w:val="000B33E7"/>
    <w:rsid w:val="000B4301"/>
    <w:rsid w:val="000B4990"/>
    <w:rsid w:val="000E10D1"/>
    <w:rsid w:val="001000D9"/>
    <w:rsid w:val="00100404"/>
    <w:rsid w:val="00101AE4"/>
    <w:rsid w:val="00105CA9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70A4B"/>
    <w:rsid w:val="00172495"/>
    <w:rsid w:val="001A63D7"/>
    <w:rsid w:val="001C6173"/>
    <w:rsid w:val="001D280A"/>
    <w:rsid w:val="001D7E5D"/>
    <w:rsid w:val="001F40EE"/>
    <w:rsid w:val="00201D86"/>
    <w:rsid w:val="002216DE"/>
    <w:rsid w:val="00227E1F"/>
    <w:rsid w:val="00232CDE"/>
    <w:rsid w:val="00233206"/>
    <w:rsid w:val="00246A6A"/>
    <w:rsid w:val="00247AA0"/>
    <w:rsid w:val="00256145"/>
    <w:rsid w:val="00285E63"/>
    <w:rsid w:val="00286FE4"/>
    <w:rsid w:val="00296B6B"/>
    <w:rsid w:val="00297606"/>
    <w:rsid w:val="00297D07"/>
    <w:rsid w:val="002B083B"/>
    <w:rsid w:val="002B0C0E"/>
    <w:rsid w:val="002B3B2C"/>
    <w:rsid w:val="002D1114"/>
    <w:rsid w:val="00314275"/>
    <w:rsid w:val="00316746"/>
    <w:rsid w:val="0032070C"/>
    <w:rsid w:val="00336128"/>
    <w:rsid w:val="00341710"/>
    <w:rsid w:val="003512D4"/>
    <w:rsid w:val="00363D64"/>
    <w:rsid w:val="00390553"/>
    <w:rsid w:val="00392F22"/>
    <w:rsid w:val="003A30EE"/>
    <w:rsid w:val="003A6D4E"/>
    <w:rsid w:val="003B793D"/>
    <w:rsid w:val="003C73B9"/>
    <w:rsid w:val="003E0A87"/>
    <w:rsid w:val="003E2E2E"/>
    <w:rsid w:val="003F06BA"/>
    <w:rsid w:val="004225D9"/>
    <w:rsid w:val="00423E27"/>
    <w:rsid w:val="00424BD9"/>
    <w:rsid w:val="00433EA4"/>
    <w:rsid w:val="00440072"/>
    <w:rsid w:val="0045442C"/>
    <w:rsid w:val="004556AF"/>
    <w:rsid w:val="00461C5D"/>
    <w:rsid w:val="004700BD"/>
    <w:rsid w:val="00477D7D"/>
    <w:rsid w:val="004941D8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60622"/>
    <w:rsid w:val="00572989"/>
    <w:rsid w:val="00576A08"/>
    <w:rsid w:val="0058321C"/>
    <w:rsid w:val="00593816"/>
    <w:rsid w:val="00593D53"/>
    <w:rsid w:val="005940F5"/>
    <w:rsid w:val="005B0491"/>
    <w:rsid w:val="005B1560"/>
    <w:rsid w:val="005C0E94"/>
    <w:rsid w:val="005C1620"/>
    <w:rsid w:val="005C30A7"/>
    <w:rsid w:val="005D25F0"/>
    <w:rsid w:val="005D53AC"/>
    <w:rsid w:val="005D6DB0"/>
    <w:rsid w:val="005F1BA4"/>
    <w:rsid w:val="006043DB"/>
    <w:rsid w:val="00613BF5"/>
    <w:rsid w:val="00632BA5"/>
    <w:rsid w:val="00633FB8"/>
    <w:rsid w:val="00647B47"/>
    <w:rsid w:val="00675777"/>
    <w:rsid w:val="0069634B"/>
    <w:rsid w:val="00697DD6"/>
    <w:rsid w:val="006A1B3C"/>
    <w:rsid w:val="006A2A08"/>
    <w:rsid w:val="006A46D0"/>
    <w:rsid w:val="006A67CE"/>
    <w:rsid w:val="006A6923"/>
    <w:rsid w:val="006A79D9"/>
    <w:rsid w:val="006A7EB0"/>
    <w:rsid w:val="006B01E8"/>
    <w:rsid w:val="006B32B4"/>
    <w:rsid w:val="006C0775"/>
    <w:rsid w:val="006C3FDE"/>
    <w:rsid w:val="006C4912"/>
    <w:rsid w:val="006C7359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42674"/>
    <w:rsid w:val="00746167"/>
    <w:rsid w:val="00746966"/>
    <w:rsid w:val="0077123A"/>
    <w:rsid w:val="00790F48"/>
    <w:rsid w:val="00793D84"/>
    <w:rsid w:val="007A093E"/>
    <w:rsid w:val="007A2672"/>
    <w:rsid w:val="007B0D2E"/>
    <w:rsid w:val="007B7F2F"/>
    <w:rsid w:val="007E1CB3"/>
    <w:rsid w:val="007F681D"/>
    <w:rsid w:val="008108AC"/>
    <w:rsid w:val="00812EA0"/>
    <w:rsid w:val="008207B7"/>
    <w:rsid w:val="008268D8"/>
    <w:rsid w:val="00837EE5"/>
    <w:rsid w:val="00844A19"/>
    <w:rsid w:val="00845698"/>
    <w:rsid w:val="00852A9F"/>
    <w:rsid w:val="008661DE"/>
    <w:rsid w:val="00872C26"/>
    <w:rsid w:val="00875089"/>
    <w:rsid w:val="0087685C"/>
    <w:rsid w:val="0088487A"/>
    <w:rsid w:val="0089616C"/>
    <w:rsid w:val="008B79E8"/>
    <w:rsid w:val="008D5722"/>
    <w:rsid w:val="008E0DD0"/>
    <w:rsid w:val="00903660"/>
    <w:rsid w:val="00931CBC"/>
    <w:rsid w:val="0093646A"/>
    <w:rsid w:val="00944B8D"/>
    <w:rsid w:val="00961455"/>
    <w:rsid w:val="00975D47"/>
    <w:rsid w:val="00980660"/>
    <w:rsid w:val="00984A4F"/>
    <w:rsid w:val="009A0199"/>
    <w:rsid w:val="009A26F6"/>
    <w:rsid w:val="009D2B7C"/>
    <w:rsid w:val="009D659F"/>
    <w:rsid w:val="009D763D"/>
    <w:rsid w:val="009E674E"/>
    <w:rsid w:val="00A05000"/>
    <w:rsid w:val="00A2169A"/>
    <w:rsid w:val="00A21882"/>
    <w:rsid w:val="00A32430"/>
    <w:rsid w:val="00A636EF"/>
    <w:rsid w:val="00A8737C"/>
    <w:rsid w:val="00AA0D99"/>
    <w:rsid w:val="00AB3DBD"/>
    <w:rsid w:val="00AC787E"/>
    <w:rsid w:val="00AD0368"/>
    <w:rsid w:val="00AE196E"/>
    <w:rsid w:val="00AF667C"/>
    <w:rsid w:val="00B06C5E"/>
    <w:rsid w:val="00B07FA6"/>
    <w:rsid w:val="00B12DB7"/>
    <w:rsid w:val="00B138EA"/>
    <w:rsid w:val="00B151E5"/>
    <w:rsid w:val="00B3270B"/>
    <w:rsid w:val="00B767D3"/>
    <w:rsid w:val="00B774DE"/>
    <w:rsid w:val="00B865E6"/>
    <w:rsid w:val="00B905D2"/>
    <w:rsid w:val="00BC3382"/>
    <w:rsid w:val="00BE103C"/>
    <w:rsid w:val="00BF4398"/>
    <w:rsid w:val="00C13D2D"/>
    <w:rsid w:val="00C275A3"/>
    <w:rsid w:val="00C441F9"/>
    <w:rsid w:val="00C44564"/>
    <w:rsid w:val="00C474F7"/>
    <w:rsid w:val="00C5677D"/>
    <w:rsid w:val="00C87B5A"/>
    <w:rsid w:val="00CA15E8"/>
    <w:rsid w:val="00CA7425"/>
    <w:rsid w:val="00CB5372"/>
    <w:rsid w:val="00CD165B"/>
    <w:rsid w:val="00CE467E"/>
    <w:rsid w:val="00CE4A31"/>
    <w:rsid w:val="00CE7450"/>
    <w:rsid w:val="00CF7408"/>
    <w:rsid w:val="00D00BBC"/>
    <w:rsid w:val="00D05441"/>
    <w:rsid w:val="00D20F05"/>
    <w:rsid w:val="00D243AD"/>
    <w:rsid w:val="00D405F7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68F2"/>
    <w:rsid w:val="00E261DC"/>
    <w:rsid w:val="00E307CE"/>
    <w:rsid w:val="00E44E0E"/>
    <w:rsid w:val="00E50E75"/>
    <w:rsid w:val="00E5134E"/>
    <w:rsid w:val="00E56678"/>
    <w:rsid w:val="00E60F66"/>
    <w:rsid w:val="00E64936"/>
    <w:rsid w:val="00E7623F"/>
    <w:rsid w:val="00E820E5"/>
    <w:rsid w:val="00E8538E"/>
    <w:rsid w:val="00E90764"/>
    <w:rsid w:val="00E94FFA"/>
    <w:rsid w:val="00E97D9E"/>
    <w:rsid w:val="00EB0629"/>
    <w:rsid w:val="00EB0EF6"/>
    <w:rsid w:val="00EB5A1C"/>
    <w:rsid w:val="00EB63C8"/>
    <w:rsid w:val="00EC398F"/>
    <w:rsid w:val="00EC75F2"/>
    <w:rsid w:val="00ED3F8B"/>
    <w:rsid w:val="00EF13E5"/>
    <w:rsid w:val="00F072D3"/>
    <w:rsid w:val="00F213DC"/>
    <w:rsid w:val="00F21BA4"/>
    <w:rsid w:val="00F32FAE"/>
    <w:rsid w:val="00F40431"/>
    <w:rsid w:val="00F53560"/>
    <w:rsid w:val="00F723D4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F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  <w:style w:type="paragraph" w:customStyle="1" w:styleId="tl">
    <w:name w:val="tl"/>
    <w:basedOn w:val="a"/>
    <w:uiPriority w:val="99"/>
    <w:rsid w:val="00440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  <w:style w:type="paragraph" w:customStyle="1" w:styleId="tl">
    <w:name w:val="tl"/>
    <w:basedOn w:val="a"/>
    <w:uiPriority w:val="99"/>
    <w:rsid w:val="00440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9D1921-5B96-419A-8F29-80A70858E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Админ</cp:lastModifiedBy>
  <cp:revision>11</cp:revision>
  <cp:lastPrinted>2020-11-19T08:52:00Z</cp:lastPrinted>
  <dcterms:created xsi:type="dcterms:W3CDTF">2023-11-08T10:52:00Z</dcterms:created>
  <dcterms:modified xsi:type="dcterms:W3CDTF">2025-01-23T12:58:00Z</dcterms:modified>
</cp:coreProperties>
</file>