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92" w:rsidRPr="00F77883" w:rsidRDefault="00015AD4" w:rsidP="00015292">
      <w:pPr>
        <w:jc w:val="right"/>
        <w:rPr>
          <w:rFonts w:ascii="Times New Roman" w:hAnsi="Times New Roman"/>
          <w:color w:val="292929"/>
          <w:sz w:val="24"/>
          <w:szCs w:val="18"/>
          <w:lang w:val="uk-UA" w:eastAsia="ru-RU"/>
        </w:rPr>
      </w:pPr>
      <w:r w:rsidRPr="00F77883">
        <w:rPr>
          <w:rFonts w:ascii="Times New Roman" w:hAnsi="Times New Roman"/>
          <w:color w:val="292929"/>
          <w:sz w:val="24"/>
          <w:szCs w:val="18"/>
          <w:lang w:val="uk-UA" w:eastAsia="ru-RU"/>
        </w:rPr>
        <w:t xml:space="preserve">Додаток </w:t>
      </w:r>
      <w:r w:rsidR="00502111" w:rsidRPr="00F77883">
        <w:rPr>
          <w:rFonts w:ascii="Times New Roman" w:hAnsi="Times New Roman"/>
          <w:color w:val="292929"/>
          <w:sz w:val="24"/>
          <w:szCs w:val="18"/>
          <w:lang w:val="uk-UA" w:eastAsia="ru-RU"/>
        </w:rPr>
        <w:t>до листа</w:t>
      </w:r>
    </w:p>
    <w:p w:rsidR="00066339" w:rsidRPr="00502111" w:rsidRDefault="00066339" w:rsidP="00EF2827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ПЕРЕЛІК</w:t>
      </w:r>
    </w:p>
    <w:p w:rsidR="00CE4E4F" w:rsidRDefault="00066339" w:rsidP="00CE4E4F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майна </w:t>
      </w:r>
      <w:r w:rsidR="00CE4E4F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Центрального міжрегіонального управління </w:t>
      </w:r>
    </w:p>
    <w:p w:rsidR="00124163" w:rsidRPr="00502111" w:rsidRDefault="00CE4E4F" w:rsidP="00124163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Державної міграційної служби у м. Києві та Київської області</w:t>
      </w:r>
      <w:r w:rsidR="00124163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</w:t>
      </w:r>
      <w:r w:rsidR="00124163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за адресою:</w:t>
      </w:r>
    </w:p>
    <w:p w:rsidR="00066339" w:rsidRPr="00502111" w:rsidRDefault="00124163" w:rsidP="00124163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вул. </w:t>
      </w:r>
      <w:r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Березняківська, 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буд. </w:t>
      </w:r>
      <w:r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4-А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, м. </w:t>
      </w:r>
      <w:r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Київ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02152</w:t>
      </w:r>
    </w:p>
    <w:p w:rsidR="00066339" w:rsidRPr="00502111" w:rsidRDefault="00066339" w:rsidP="004D6598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що не використову</w:t>
      </w:r>
      <w:r w:rsidR="00EE1AEF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є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ться за п</w:t>
      </w:r>
      <w:r w:rsidR="009E2E80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ризначенням станом на 01</w:t>
      </w:r>
      <w:r w:rsidR="009E2E80" w:rsidRPr="009832D7">
        <w:rPr>
          <w:rFonts w:ascii="Times New Roman" w:hAnsi="Times New Roman"/>
          <w:b/>
          <w:color w:val="292929"/>
          <w:sz w:val="28"/>
          <w:szCs w:val="28"/>
          <w:lang w:val="ru-RU" w:eastAsia="ru-RU"/>
        </w:rPr>
        <w:t xml:space="preserve"> </w:t>
      </w:r>
      <w:r w:rsidR="009E2E80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червня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202</w:t>
      </w:r>
      <w:r w:rsidR="009E2E80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5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року.</w:t>
      </w:r>
    </w:p>
    <w:p w:rsidR="009C30AA" w:rsidRPr="008F36A4" w:rsidRDefault="009C30AA" w:rsidP="00323584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</w:p>
    <w:tbl>
      <w:tblPr>
        <w:tblW w:w="14884" w:type="dxa"/>
        <w:tblInd w:w="108" w:type="dxa"/>
        <w:tblBorders>
          <w:top w:val="single" w:sz="4" w:space="0" w:color="535353"/>
          <w:left w:val="single" w:sz="4" w:space="0" w:color="535353"/>
          <w:bottom w:val="single" w:sz="4" w:space="0" w:color="535353"/>
          <w:right w:val="single" w:sz="4" w:space="0" w:color="535353"/>
          <w:insideH w:val="single" w:sz="4" w:space="0" w:color="535353"/>
          <w:insideV w:val="single" w:sz="4" w:space="0" w:color="53535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835"/>
        <w:gridCol w:w="1559"/>
        <w:gridCol w:w="1559"/>
        <w:gridCol w:w="1560"/>
        <w:gridCol w:w="1559"/>
        <w:gridCol w:w="3827"/>
      </w:tblGrid>
      <w:tr w:rsidR="001B422C" w:rsidRPr="00502111" w:rsidTr="00CE4E4F">
        <w:tc>
          <w:tcPr>
            <w:tcW w:w="567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№</w:t>
            </w:r>
          </w:p>
          <w:p w:rsidR="00323584" w:rsidRPr="00502111" w:rsidRDefault="00090E2E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п</w:t>
            </w:r>
            <w:r w:rsidR="00323584"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1418" w:type="dxa"/>
            <w:vAlign w:val="center"/>
          </w:tcPr>
          <w:p w:rsidR="00090E2E" w:rsidRPr="00502111" w:rsidRDefault="00090E2E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Інвентарний номер</w:t>
            </w:r>
          </w:p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23584" w:rsidRPr="00502111" w:rsidRDefault="00090E2E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Найменування об'єкта</w:t>
            </w:r>
          </w:p>
        </w:tc>
        <w:tc>
          <w:tcPr>
            <w:tcW w:w="1559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Первісна (переоцінена) вартість, гривень</w:t>
            </w:r>
          </w:p>
        </w:tc>
        <w:tc>
          <w:tcPr>
            <w:tcW w:w="1559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 xml:space="preserve">Сума нарахованого зносу, </w:t>
            </w:r>
          </w:p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1560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Балансова (залишкова) вартість, гривень</w:t>
            </w:r>
          </w:p>
        </w:tc>
        <w:tc>
          <w:tcPr>
            <w:tcW w:w="1559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Ліквідаційна вартість, гривень</w:t>
            </w:r>
          </w:p>
        </w:tc>
        <w:tc>
          <w:tcPr>
            <w:tcW w:w="3827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Технічний стан</w:t>
            </w:r>
          </w:p>
        </w:tc>
      </w:tr>
      <w:tr w:rsidR="001B422C" w:rsidRPr="009832D7" w:rsidTr="00CE4E4F">
        <w:trPr>
          <w:trHeight w:val="86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05B52" w:rsidRPr="00502111" w:rsidRDefault="00605B52" w:rsidP="00605B52">
            <w:pPr>
              <w:ind w:left="-142" w:right="-137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5B52" w:rsidRPr="00CE4E4F" w:rsidRDefault="00CE4E4F" w:rsidP="007077D5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10146-0024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A3506" w:rsidRPr="00502111" w:rsidRDefault="00CE4E4F" w:rsidP="001B422C">
            <w:pPr>
              <w:ind w:left="-108" w:right="-108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Багатофункціональний пристрій ОКІ МВ472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5B52" w:rsidRPr="00502111" w:rsidRDefault="00CE4E4F" w:rsidP="007077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20 202</w:t>
            </w:r>
            <w:r w:rsidR="00A45FD0"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5B52" w:rsidRPr="00502111" w:rsidRDefault="00CE4E4F" w:rsidP="007077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9 764,30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5B52" w:rsidRPr="007077D5" w:rsidRDefault="00CE4E4F" w:rsidP="007077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10 437,70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5B52" w:rsidRPr="00502111" w:rsidRDefault="007077D5" w:rsidP="007077D5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05B52" w:rsidRPr="004D6598" w:rsidRDefault="00CE4E4F" w:rsidP="004D659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Потребує заміни резинового валу, тефлонового валу, роликів, датчиків наявності паперу, шестерні приводу.</w:t>
            </w:r>
          </w:p>
        </w:tc>
      </w:tr>
      <w:tr w:rsidR="00CE4E4F" w:rsidRPr="009832D7" w:rsidTr="00CE4E4F">
        <w:trPr>
          <w:trHeight w:val="86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ind w:left="-142" w:right="-137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4E4F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10146-0025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ind w:left="-108" w:right="-108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Багатофункціональний пристрій ОКІ МВ472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20 202</w:t>
            </w: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9 764,30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E4E4F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10 437,70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E4F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Потребує заміни тефлонового валу, роликів, шлейфа сканера, фіксатор лотка.</w:t>
            </w:r>
          </w:p>
        </w:tc>
      </w:tr>
      <w:tr w:rsidR="00CE4E4F" w:rsidRPr="009832D7" w:rsidTr="00CE4E4F">
        <w:trPr>
          <w:trHeight w:val="86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ind w:left="-142" w:right="-137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4E4F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10146-0001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ind w:left="-108" w:right="-108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Багатофункціональний пристрій ОКІ МВ472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20 202</w:t>
            </w: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9 764,30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E4E4F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10 437,70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E4F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124163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Потребує заміни фіксатор</w:t>
            </w:r>
            <w:r w:rsidR="00124163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 xml:space="preserve"> лотка</w:t>
            </w:r>
            <w:r w:rsidR="00124163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, лінійка сканування.</w:t>
            </w:r>
          </w:p>
        </w:tc>
      </w:tr>
      <w:tr w:rsidR="00CE4E4F" w:rsidRPr="009832D7" w:rsidTr="00CE4E4F">
        <w:trPr>
          <w:trHeight w:val="86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ind w:left="-142" w:right="-137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4E4F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10148-0238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E4E4F" w:rsidRPr="00CE4E4F" w:rsidRDefault="00CE4E4F" w:rsidP="00CE4E4F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Сервер бази даних ВРР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(8371)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E4F" w:rsidRPr="00CE4E4F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263 318,00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E4F" w:rsidRPr="00502111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262 818,00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E4E4F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E4F" w:rsidRDefault="00CE4E4F" w:rsidP="00CE4E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E4E4F" w:rsidRPr="00502111" w:rsidRDefault="00124163" w:rsidP="00CE4E4F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Вихід з ладу системи активного захисту. Вихід з ладу блоку живлення, вихід з ладу центрального процесора.</w:t>
            </w:r>
          </w:p>
        </w:tc>
      </w:tr>
      <w:tr w:rsidR="00CE4E4F" w:rsidRPr="00502111" w:rsidTr="00CE4E4F">
        <w:trPr>
          <w:trHeight w:val="155"/>
        </w:trPr>
        <w:tc>
          <w:tcPr>
            <w:tcW w:w="4820" w:type="dxa"/>
            <w:gridSpan w:val="3"/>
            <w:tcBorders>
              <w:top w:val="single" w:sz="4" w:space="0" w:color="auto"/>
            </w:tcBorders>
            <w:vAlign w:val="center"/>
          </w:tcPr>
          <w:p w:rsidR="00CE4E4F" w:rsidRPr="00AC6F38" w:rsidRDefault="00CE4E4F" w:rsidP="00CE4E4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C6F3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4E4F" w:rsidRPr="00AC6F38" w:rsidRDefault="00CE4E4F" w:rsidP="00CE4E4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6F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323 924,00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4E4F" w:rsidRPr="00AC6F38" w:rsidRDefault="00CE4E4F" w:rsidP="00CE4E4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C6F3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292 110,90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E4E4F" w:rsidRPr="00AC6F38" w:rsidRDefault="00CE4E4F" w:rsidP="00CE4E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6F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31 813,10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4E4F" w:rsidRPr="00AC6F38" w:rsidRDefault="00CE4E4F" w:rsidP="00CE4E4F">
            <w:pPr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  <w:lang w:val="uk-UA" w:eastAsia="ru-RU"/>
              </w:rPr>
            </w:pPr>
            <w:r w:rsidRPr="00AC6F3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CE4E4F" w:rsidRPr="00502111" w:rsidRDefault="00CE4E4F" w:rsidP="00CE4E4F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</w:tc>
      </w:tr>
    </w:tbl>
    <w:p w:rsidR="00066339" w:rsidRDefault="00066339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502111" w:rsidRDefault="00502111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  <w:bookmarkStart w:id="0" w:name="_GoBack"/>
      <w:bookmarkEnd w:id="0"/>
    </w:p>
    <w:sectPr w:rsidR="00502111" w:rsidSect="00124163">
      <w:headerReference w:type="default" r:id="rId7"/>
      <w:headerReference w:type="first" r:id="rId8"/>
      <w:pgSz w:w="16838" w:h="11906" w:orient="landscape"/>
      <w:pgMar w:top="709" w:right="962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CC" w:rsidRDefault="00DC18CC">
      <w:r>
        <w:separator/>
      </w:r>
    </w:p>
  </w:endnote>
  <w:endnote w:type="continuationSeparator" w:id="0">
    <w:p w:rsidR="00DC18CC" w:rsidRDefault="00D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CC" w:rsidRDefault="00DC18CC">
      <w:r>
        <w:separator/>
      </w:r>
    </w:p>
  </w:footnote>
  <w:footnote w:type="continuationSeparator" w:id="0">
    <w:p w:rsidR="00DC18CC" w:rsidRDefault="00DC1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92" w:rsidRDefault="00015292" w:rsidP="00015292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39" w:rsidRDefault="00A96C4A">
    <w:pPr>
      <w:pStyle w:val="a3"/>
      <w:jc w:val="center"/>
    </w:pPr>
    <w:r>
      <w:fldChar w:fldCharType="begin"/>
    </w:r>
    <w:r w:rsidR="00FD3D1E">
      <w:instrText xml:space="preserve"> PAGE   \* MERGEFORMAT </w:instrText>
    </w:r>
    <w:r>
      <w:fldChar w:fldCharType="separate"/>
    </w:r>
    <w:r w:rsidR="00066339">
      <w:rPr>
        <w:noProof/>
      </w:rPr>
      <w:t>1</w:t>
    </w:r>
    <w:r>
      <w:rPr>
        <w:noProof/>
      </w:rPr>
      <w:fldChar w:fldCharType="end"/>
    </w:r>
  </w:p>
  <w:p w:rsidR="00066339" w:rsidRDefault="00066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27"/>
    <w:rsid w:val="00003418"/>
    <w:rsid w:val="00015292"/>
    <w:rsid w:val="00015AD4"/>
    <w:rsid w:val="00037594"/>
    <w:rsid w:val="000378E6"/>
    <w:rsid w:val="00066339"/>
    <w:rsid w:val="0008684E"/>
    <w:rsid w:val="00090E2E"/>
    <w:rsid w:val="00091919"/>
    <w:rsid w:val="000C7131"/>
    <w:rsid w:val="000F60D6"/>
    <w:rsid w:val="001204A3"/>
    <w:rsid w:val="00124163"/>
    <w:rsid w:val="001255D6"/>
    <w:rsid w:val="0012597E"/>
    <w:rsid w:val="00133478"/>
    <w:rsid w:val="00143DA9"/>
    <w:rsid w:val="00174197"/>
    <w:rsid w:val="00186172"/>
    <w:rsid w:val="001A160A"/>
    <w:rsid w:val="001B2646"/>
    <w:rsid w:val="001B3632"/>
    <w:rsid w:val="001B422C"/>
    <w:rsid w:val="001C193D"/>
    <w:rsid w:val="001D50A8"/>
    <w:rsid w:val="001F1026"/>
    <w:rsid w:val="00221B95"/>
    <w:rsid w:val="00247647"/>
    <w:rsid w:val="00267728"/>
    <w:rsid w:val="00282F50"/>
    <w:rsid w:val="002C4B6D"/>
    <w:rsid w:val="002C5AE0"/>
    <w:rsid w:val="002E0E27"/>
    <w:rsid w:val="00323584"/>
    <w:rsid w:val="00345686"/>
    <w:rsid w:val="00373E10"/>
    <w:rsid w:val="003949ED"/>
    <w:rsid w:val="00397326"/>
    <w:rsid w:val="003B7E7A"/>
    <w:rsid w:val="003F5210"/>
    <w:rsid w:val="004065FB"/>
    <w:rsid w:val="00427707"/>
    <w:rsid w:val="004465EB"/>
    <w:rsid w:val="00450B4D"/>
    <w:rsid w:val="0045422F"/>
    <w:rsid w:val="00461749"/>
    <w:rsid w:val="004737CA"/>
    <w:rsid w:val="004845BC"/>
    <w:rsid w:val="004A166A"/>
    <w:rsid w:val="004C05C4"/>
    <w:rsid w:val="004D6598"/>
    <w:rsid w:val="004E143D"/>
    <w:rsid w:val="00502111"/>
    <w:rsid w:val="0050283C"/>
    <w:rsid w:val="00533504"/>
    <w:rsid w:val="005649B8"/>
    <w:rsid w:val="005A3506"/>
    <w:rsid w:val="005D57F9"/>
    <w:rsid w:val="005E2E89"/>
    <w:rsid w:val="00605B52"/>
    <w:rsid w:val="00607A35"/>
    <w:rsid w:val="00654A81"/>
    <w:rsid w:val="00693AA6"/>
    <w:rsid w:val="006C5A23"/>
    <w:rsid w:val="006E6436"/>
    <w:rsid w:val="007077D5"/>
    <w:rsid w:val="007276F8"/>
    <w:rsid w:val="0074335A"/>
    <w:rsid w:val="007579E8"/>
    <w:rsid w:val="007605D7"/>
    <w:rsid w:val="00780717"/>
    <w:rsid w:val="007D6B5B"/>
    <w:rsid w:val="007F0EF3"/>
    <w:rsid w:val="008074AA"/>
    <w:rsid w:val="00837C50"/>
    <w:rsid w:val="00861DB4"/>
    <w:rsid w:val="00862625"/>
    <w:rsid w:val="008E42EC"/>
    <w:rsid w:val="008F36A4"/>
    <w:rsid w:val="008F7602"/>
    <w:rsid w:val="009104C5"/>
    <w:rsid w:val="009815D7"/>
    <w:rsid w:val="009832D7"/>
    <w:rsid w:val="009C26B2"/>
    <w:rsid w:val="009C30AA"/>
    <w:rsid w:val="009D0D32"/>
    <w:rsid w:val="009E2E80"/>
    <w:rsid w:val="00A016D1"/>
    <w:rsid w:val="00A1142F"/>
    <w:rsid w:val="00A45FD0"/>
    <w:rsid w:val="00A530D2"/>
    <w:rsid w:val="00A67F40"/>
    <w:rsid w:val="00A82E6B"/>
    <w:rsid w:val="00A96C4A"/>
    <w:rsid w:val="00AB1B15"/>
    <w:rsid w:val="00AC6F38"/>
    <w:rsid w:val="00AD7612"/>
    <w:rsid w:val="00B04AAB"/>
    <w:rsid w:val="00B15D09"/>
    <w:rsid w:val="00B243A0"/>
    <w:rsid w:val="00B43BEF"/>
    <w:rsid w:val="00B46805"/>
    <w:rsid w:val="00B866AD"/>
    <w:rsid w:val="00BE002D"/>
    <w:rsid w:val="00BE2F47"/>
    <w:rsid w:val="00BF3CF1"/>
    <w:rsid w:val="00C9358E"/>
    <w:rsid w:val="00CB211F"/>
    <w:rsid w:val="00CE4E4F"/>
    <w:rsid w:val="00CF61B2"/>
    <w:rsid w:val="00D419FD"/>
    <w:rsid w:val="00D44310"/>
    <w:rsid w:val="00D86E28"/>
    <w:rsid w:val="00D920ED"/>
    <w:rsid w:val="00DB0D1D"/>
    <w:rsid w:val="00DC18CC"/>
    <w:rsid w:val="00DD2CD3"/>
    <w:rsid w:val="00DF6FAE"/>
    <w:rsid w:val="00E64EC4"/>
    <w:rsid w:val="00E92DE3"/>
    <w:rsid w:val="00EA181E"/>
    <w:rsid w:val="00EB3D0B"/>
    <w:rsid w:val="00EE1AEF"/>
    <w:rsid w:val="00EF2827"/>
    <w:rsid w:val="00F07397"/>
    <w:rsid w:val="00F668A5"/>
    <w:rsid w:val="00F72E0A"/>
    <w:rsid w:val="00F77883"/>
    <w:rsid w:val="00FC61F2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7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2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F282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D57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D57F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529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01529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7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2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F282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D57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D57F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529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01529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ПЕРЕЛІК</vt:lpstr>
      <vt:lpstr>ПЕРЕЛІК</vt:lpstr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Пользователь</dc:creator>
  <cp:lastModifiedBy>User</cp:lastModifiedBy>
  <cp:revision>5</cp:revision>
  <cp:lastPrinted>2025-02-14T12:06:00Z</cp:lastPrinted>
  <dcterms:created xsi:type="dcterms:W3CDTF">2025-06-16T11:17:00Z</dcterms:created>
  <dcterms:modified xsi:type="dcterms:W3CDTF">2025-07-16T13:51:00Z</dcterms:modified>
</cp:coreProperties>
</file>