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66" w:rsidRPr="0050491C" w:rsidRDefault="00537F66" w:rsidP="00537F66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0491C">
        <w:rPr>
          <w:rFonts w:ascii="Times New Roman" w:hAnsi="Times New Roman" w:cs="Times New Roman"/>
          <w:b/>
          <w:sz w:val="28"/>
          <w:lang w:val="uk-UA"/>
        </w:rPr>
        <w:t>ЗВІТ</w:t>
      </w:r>
    </w:p>
    <w:p w:rsidR="00537F66" w:rsidRPr="00537F66" w:rsidRDefault="00537F66" w:rsidP="00537F66">
      <w:pPr>
        <w:pStyle w:val="2"/>
        <w:jc w:val="center"/>
        <w:rPr>
          <w:sz w:val="28"/>
          <w:lang w:val="uk-UA"/>
        </w:rPr>
      </w:pPr>
      <w:r w:rsidRPr="0050491C">
        <w:rPr>
          <w:sz w:val="28"/>
          <w:lang w:val="uk-UA"/>
        </w:rPr>
        <w:t xml:space="preserve">за результатами публічного громадського обговорення проекту </w:t>
      </w:r>
      <w:r w:rsidRPr="00537F66">
        <w:rPr>
          <w:sz w:val="28"/>
          <w:lang w:val="uk-UA"/>
        </w:rPr>
        <w:t xml:space="preserve">наказу МВС </w:t>
      </w:r>
      <w:r w:rsidRPr="00537F66">
        <w:rPr>
          <w:sz w:val="28"/>
          <w:lang w:val="uk-UA"/>
        </w:rPr>
        <w:t>«</w:t>
      </w:r>
      <w:r w:rsidRPr="00537F66">
        <w:rPr>
          <w:sz w:val="28"/>
          <w:lang w:val="uk-UA"/>
        </w:rPr>
        <w:t xml:space="preserve">Про </w:t>
      </w:r>
      <w:proofErr w:type="spellStart"/>
      <w:r w:rsidRPr="00537F66">
        <w:rPr>
          <w:sz w:val="28"/>
          <w:lang w:val="uk-UA"/>
        </w:rPr>
        <w:t>затвердження</w:t>
      </w:r>
      <w:proofErr w:type="spellEnd"/>
      <w:r w:rsidRPr="00537F66">
        <w:rPr>
          <w:sz w:val="28"/>
          <w:lang w:val="uk-UA"/>
        </w:rPr>
        <w:t xml:space="preserve"> порядку </w:t>
      </w:r>
      <w:proofErr w:type="spellStart"/>
      <w:r w:rsidRPr="00537F66">
        <w:rPr>
          <w:sz w:val="28"/>
          <w:lang w:val="uk-UA"/>
        </w:rPr>
        <w:t>реєстрації</w:t>
      </w:r>
      <w:proofErr w:type="spellEnd"/>
      <w:r w:rsidRPr="00537F66">
        <w:rPr>
          <w:sz w:val="28"/>
          <w:lang w:val="uk-UA"/>
        </w:rPr>
        <w:t xml:space="preserve"> </w:t>
      </w:r>
      <w:proofErr w:type="spellStart"/>
      <w:r w:rsidRPr="00537F66">
        <w:rPr>
          <w:sz w:val="28"/>
          <w:lang w:val="uk-UA"/>
        </w:rPr>
        <w:t>фізичних</w:t>
      </w:r>
      <w:proofErr w:type="spellEnd"/>
      <w:r w:rsidRPr="00537F66">
        <w:rPr>
          <w:sz w:val="28"/>
          <w:lang w:val="uk-UA"/>
        </w:rPr>
        <w:t xml:space="preserve"> </w:t>
      </w:r>
      <w:proofErr w:type="spellStart"/>
      <w:r w:rsidRPr="00537F66">
        <w:rPr>
          <w:sz w:val="28"/>
          <w:lang w:val="uk-UA"/>
        </w:rPr>
        <w:t>осіб</w:t>
      </w:r>
      <w:proofErr w:type="spellEnd"/>
      <w:r w:rsidRPr="00537F66">
        <w:rPr>
          <w:sz w:val="28"/>
          <w:lang w:val="uk-UA"/>
        </w:rPr>
        <w:t xml:space="preserve"> в </w:t>
      </w:r>
      <w:proofErr w:type="spellStart"/>
      <w:r w:rsidRPr="00537F66">
        <w:rPr>
          <w:sz w:val="28"/>
          <w:lang w:val="uk-UA"/>
        </w:rPr>
        <w:t>електронній</w:t>
      </w:r>
      <w:proofErr w:type="spellEnd"/>
      <w:r w:rsidRPr="00537F66">
        <w:rPr>
          <w:sz w:val="28"/>
          <w:lang w:val="uk-UA"/>
        </w:rPr>
        <w:t xml:space="preserve"> </w:t>
      </w:r>
      <w:proofErr w:type="spellStart"/>
      <w:r w:rsidRPr="00537F66">
        <w:rPr>
          <w:sz w:val="28"/>
          <w:lang w:val="uk-UA"/>
        </w:rPr>
        <w:t>черзі</w:t>
      </w:r>
      <w:proofErr w:type="spellEnd"/>
      <w:r w:rsidRPr="00537F66">
        <w:rPr>
          <w:sz w:val="28"/>
          <w:lang w:val="uk-UA"/>
        </w:rPr>
        <w:t xml:space="preserve"> для </w:t>
      </w:r>
      <w:proofErr w:type="spellStart"/>
      <w:r w:rsidRPr="00537F66">
        <w:rPr>
          <w:sz w:val="28"/>
          <w:lang w:val="uk-UA"/>
        </w:rPr>
        <w:t>отримання</w:t>
      </w:r>
      <w:proofErr w:type="spellEnd"/>
      <w:r w:rsidRPr="00537F66">
        <w:rPr>
          <w:sz w:val="28"/>
          <w:lang w:val="uk-UA"/>
        </w:rPr>
        <w:t xml:space="preserve"> </w:t>
      </w:r>
      <w:proofErr w:type="spellStart"/>
      <w:r w:rsidRPr="00537F66">
        <w:rPr>
          <w:sz w:val="28"/>
          <w:lang w:val="uk-UA"/>
        </w:rPr>
        <w:t>послуг</w:t>
      </w:r>
      <w:proofErr w:type="spellEnd"/>
      <w:r w:rsidRPr="00537F66">
        <w:rPr>
          <w:sz w:val="28"/>
          <w:lang w:val="uk-UA"/>
        </w:rPr>
        <w:t xml:space="preserve">, </w:t>
      </w:r>
      <w:proofErr w:type="spellStart"/>
      <w:r w:rsidRPr="00537F66">
        <w:rPr>
          <w:sz w:val="28"/>
          <w:lang w:val="uk-UA"/>
        </w:rPr>
        <w:t>які</w:t>
      </w:r>
      <w:proofErr w:type="spellEnd"/>
      <w:r w:rsidRPr="00537F66">
        <w:rPr>
          <w:sz w:val="28"/>
          <w:lang w:val="uk-UA"/>
        </w:rPr>
        <w:t xml:space="preserve"> </w:t>
      </w:r>
      <w:proofErr w:type="spellStart"/>
      <w:r w:rsidRPr="00537F66">
        <w:rPr>
          <w:sz w:val="28"/>
          <w:lang w:val="uk-UA"/>
        </w:rPr>
        <w:t>надаються</w:t>
      </w:r>
      <w:proofErr w:type="spellEnd"/>
      <w:r w:rsidRPr="00537F66">
        <w:rPr>
          <w:sz w:val="28"/>
          <w:lang w:val="uk-UA"/>
        </w:rPr>
        <w:t xml:space="preserve"> Державною міграційною службою України</w:t>
      </w:r>
      <w:r w:rsidRPr="00537F66">
        <w:rPr>
          <w:sz w:val="28"/>
          <w:lang w:val="uk-UA"/>
        </w:rPr>
        <w:t>»</w:t>
      </w:r>
    </w:p>
    <w:p w:rsidR="00537F66" w:rsidRPr="00E97A45" w:rsidRDefault="00537F66" w:rsidP="00537F66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537F66" w:rsidRPr="00537F66" w:rsidRDefault="00537F66" w:rsidP="00537F66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33109B">
        <w:rPr>
          <w:rFonts w:ascii="Times New Roman" w:hAnsi="Times New Roman" w:cs="Times New Roman"/>
          <w:sz w:val="28"/>
          <w:lang w:val="uk-UA"/>
        </w:rPr>
        <w:t xml:space="preserve">Відповідно до Порядку проведення консультацій з громадськістю з питань </w:t>
      </w:r>
      <w:r w:rsidRPr="00537F66">
        <w:rPr>
          <w:rFonts w:ascii="Times New Roman" w:hAnsi="Times New Roman" w:cs="Times New Roman"/>
          <w:sz w:val="28"/>
          <w:lang w:val="uk-UA"/>
        </w:rPr>
        <w:t xml:space="preserve">формування та реалізації державної політики, затвердженого постановою Кабінету Міністрів України від 03.11.2010 № 996, проект </w:t>
      </w:r>
      <w:r w:rsidRPr="00537F66">
        <w:rPr>
          <w:rFonts w:ascii="Times New Roman" w:hAnsi="Times New Roman" w:cs="Times New Roman"/>
          <w:sz w:val="28"/>
          <w:lang w:val="uk-UA"/>
        </w:rPr>
        <w:t xml:space="preserve">наказу МВС </w:t>
      </w:r>
      <w:r w:rsidRPr="00537F66">
        <w:rPr>
          <w:rFonts w:ascii="Times New Roman" w:hAnsi="Times New Roman" w:cs="Times New Roman"/>
          <w:sz w:val="28"/>
          <w:lang w:val="uk-UA"/>
        </w:rPr>
        <w:t>«Про затвердження порядку реєстрації фізичних осіб в електронній черзі для отримання послуг, які надаються Держа</w:t>
      </w:r>
      <w:bookmarkStart w:id="0" w:name="_GoBack"/>
      <w:bookmarkEnd w:id="0"/>
      <w:r w:rsidRPr="00537F66">
        <w:rPr>
          <w:rFonts w:ascii="Times New Roman" w:hAnsi="Times New Roman" w:cs="Times New Roman"/>
          <w:sz w:val="28"/>
          <w:lang w:val="uk-UA"/>
        </w:rPr>
        <w:t>вною міграційною службою України» та інформаційне повідомлення про оприлюднення зазначеного проекту було розміщене в рубриці «Консультації з громадськістю» офіційного веб-сайту ДМС для проведення громадських обговорень.</w:t>
      </w:r>
    </w:p>
    <w:p w:rsidR="00537F66" w:rsidRPr="00537F66" w:rsidRDefault="00537F66" w:rsidP="00537F66">
      <w:pPr>
        <w:ind w:firstLine="708"/>
        <w:jc w:val="both"/>
        <w:rPr>
          <w:rStyle w:val="1"/>
          <w:rFonts w:ascii="Times New Roman" w:eastAsiaTheme="minorHAnsi" w:hAnsi="Times New Roman" w:cs="Times New Roman"/>
          <w:b/>
          <w:sz w:val="28"/>
        </w:rPr>
      </w:pPr>
      <w:r w:rsidRPr="00537F66">
        <w:rPr>
          <w:rStyle w:val="1"/>
          <w:rFonts w:ascii="Times New Roman" w:eastAsiaTheme="minorHAnsi" w:hAnsi="Times New Roman" w:cs="Times New Roman"/>
          <w:sz w:val="28"/>
        </w:rPr>
        <w:t xml:space="preserve">Оголошення про проведення публічного громадського обговорення розміщено на офіційному веб-сайті ДМС за посиланням: </w:t>
      </w:r>
      <w:r w:rsidRPr="00537F66">
        <w:rPr>
          <w:rStyle w:val="a3"/>
          <w:rFonts w:ascii="Times New Roman" w:eastAsia="Sylfaen" w:hAnsi="Times New Roman" w:cs="Times New Roman"/>
          <w:sz w:val="28"/>
          <w:szCs w:val="25"/>
          <w:lang w:val="uk-UA"/>
        </w:rPr>
        <w:t>https://dmsu.gov.ua/diyalnist/konsultaczij-z-gromadskistyu/gromadske-obgovorennya/proekt-nakazu-mvs-pro-zatverdzhennya-poryadku-reestraczij-fizichnix-osib-v-elektronnij-cherzi.html</w:t>
      </w:r>
    </w:p>
    <w:p w:rsidR="00537F66" w:rsidRPr="00537F66" w:rsidRDefault="00537F66" w:rsidP="00537F66">
      <w:pPr>
        <w:ind w:firstLine="708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uk-UA"/>
        </w:rPr>
      </w:pPr>
      <w:r w:rsidRPr="00537F66">
        <w:rPr>
          <w:rStyle w:val="1"/>
          <w:rFonts w:ascii="Times New Roman" w:eastAsiaTheme="minorHAnsi" w:hAnsi="Times New Roman" w:cs="Times New Roman"/>
          <w:sz w:val="28"/>
          <w:szCs w:val="28"/>
        </w:rPr>
        <w:t xml:space="preserve">До обговорення запрошувались представники громадських організацій, закладів освіти та наукових установ, громадські експерти та інші заінтересовані особи. Письмові пропозиції та зауваження приймались з </w:t>
      </w:r>
      <w:r w:rsidRPr="00537F66">
        <w:rPr>
          <w:rStyle w:val="1"/>
          <w:rFonts w:ascii="Times New Roman" w:eastAsiaTheme="minorHAnsi" w:hAnsi="Times New Roman" w:cs="Times New Roman"/>
          <w:sz w:val="28"/>
          <w:szCs w:val="28"/>
        </w:rPr>
        <w:t>12.04.2018 до 13.05.</w:t>
      </w:r>
      <w:r w:rsidRPr="00537F66">
        <w:rPr>
          <w:rStyle w:val="1"/>
          <w:rFonts w:ascii="Times New Roman" w:eastAsiaTheme="minorHAnsi" w:hAnsi="Times New Roman" w:cs="Times New Roman"/>
          <w:sz w:val="28"/>
          <w:szCs w:val="28"/>
        </w:rPr>
        <w:t xml:space="preserve">2018  </w:t>
      </w:r>
      <w:r w:rsidRPr="00537F66">
        <w:rPr>
          <w:rStyle w:val="1"/>
          <w:rFonts w:ascii="Times New Roman" w:eastAsiaTheme="minorHAnsi" w:hAnsi="Times New Roman" w:cs="Times New Roman"/>
          <w:sz w:val="28"/>
          <w:szCs w:val="28"/>
        </w:rPr>
        <w:t>на поштову адресу - 01001, м. Київ, вул. Володимирська, 9, Державна міграційна служба України та на електронну адресу zmi@dmsu.gov.ua.</w:t>
      </w:r>
    </w:p>
    <w:p w:rsidR="00537F66" w:rsidRPr="00537F66" w:rsidRDefault="00537F66" w:rsidP="00537F6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F66">
        <w:rPr>
          <w:rFonts w:ascii="Times New Roman" w:hAnsi="Times New Roman" w:cs="Times New Roman"/>
          <w:sz w:val="28"/>
          <w:szCs w:val="28"/>
          <w:lang w:val="uk-UA"/>
        </w:rPr>
        <w:t>Разом з тим зауважень та пропозицій до проекту наказу від</w:t>
      </w:r>
      <w:r w:rsidRPr="00537F66">
        <w:rPr>
          <w:rStyle w:val="1"/>
          <w:rFonts w:ascii="Times New Roman" w:eastAsiaTheme="minorHAnsi" w:hAnsi="Times New Roman" w:cs="Times New Roman"/>
          <w:sz w:val="28"/>
          <w:szCs w:val="28"/>
        </w:rPr>
        <w:t xml:space="preserve"> представників громадських організацій, закладів освіти та наукових установ, громадських експертів та інші заінтересованих осіб</w:t>
      </w:r>
      <w:r w:rsidRPr="00537F66">
        <w:rPr>
          <w:rFonts w:ascii="Times New Roman" w:hAnsi="Times New Roman" w:cs="Times New Roman"/>
          <w:sz w:val="28"/>
          <w:szCs w:val="28"/>
          <w:lang w:val="uk-UA"/>
        </w:rPr>
        <w:t xml:space="preserve">  у зазначений строк не надходило. </w:t>
      </w:r>
    </w:p>
    <w:p w:rsidR="00537F66" w:rsidRPr="0033109B" w:rsidRDefault="00537F66" w:rsidP="00537F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32F" w:rsidRDefault="002E632F"/>
    <w:sectPr w:rsidR="002E63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8F"/>
    <w:rsid w:val="002E632F"/>
    <w:rsid w:val="00537F66"/>
    <w:rsid w:val="0069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6A6DB-5C55-4BB1-949C-9E90FB93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F66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537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537F66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uk-UA"/>
    </w:rPr>
  </w:style>
  <w:style w:type="character" w:styleId="a3">
    <w:name w:val="Hyperlink"/>
    <w:basedOn w:val="a0"/>
    <w:uiPriority w:val="99"/>
    <w:unhideWhenUsed/>
    <w:rsid w:val="00537F6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37F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2018-10-04T10:21:00Z</dcterms:created>
  <dcterms:modified xsi:type="dcterms:W3CDTF">2018-10-04T10:25:00Z</dcterms:modified>
</cp:coreProperties>
</file>