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9F" w:rsidRPr="00F63E9F" w:rsidRDefault="00F63E9F" w:rsidP="00F63E9F">
      <w:pPr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 w:rsidRPr="00F63E9F">
        <w:rPr>
          <w:rFonts w:ascii="Times New Roman" w:hAnsi="Times New Roman" w:cs="Times New Roman"/>
          <w:sz w:val="24"/>
          <w:szCs w:val="24"/>
          <w:lang w:val="uk-UA"/>
        </w:rPr>
        <w:t>Чернігівській пункт тимчасового пе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ребування іноземців та осіб без</w:t>
      </w:r>
      <w:r w:rsidRPr="00F63E9F">
        <w:rPr>
          <w:rFonts w:ascii="Times New Roman" w:hAnsi="Times New Roman" w:cs="Times New Roman"/>
          <w:sz w:val="24"/>
          <w:szCs w:val="24"/>
        </w:rPr>
        <w:t xml:space="preserve">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громадянства, які незаконно перебувають в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 Україні ДМС України повідомляє</w:t>
      </w:r>
      <w:r w:rsidRPr="00F63E9F">
        <w:rPr>
          <w:rFonts w:ascii="Times New Roman" w:hAnsi="Times New Roman" w:cs="Times New Roman"/>
          <w:sz w:val="24"/>
          <w:szCs w:val="24"/>
        </w:rPr>
        <w:t xml:space="preserve">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наступне.</w:t>
      </w:r>
    </w:p>
    <w:p w:rsidR="00F63E9F" w:rsidRPr="00F63E9F" w:rsidRDefault="00F63E9F" w:rsidP="00F63E9F">
      <w:pPr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 w:rsidRPr="00F63E9F">
        <w:rPr>
          <w:rFonts w:ascii="Times New Roman" w:hAnsi="Times New Roman" w:cs="Times New Roman"/>
          <w:sz w:val="24"/>
          <w:szCs w:val="24"/>
          <w:lang w:val="uk-UA"/>
        </w:rPr>
        <w:t>Постановою КМУ від 16 грудня 2020 р.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 № 1266 доповнено постанову КМУ</w:t>
      </w:r>
      <w:r w:rsidRPr="00F63E9F">
        <w:rPr>
          <w:rFonts w:ascii="Times New Roman" w:hAnsi="Times New Roman" w:cs="Times New Roman"/>
          <w:sz w:val="24"/>
          <w:szCs w:val="24"/>
        </w:rPr>
        <w:t xml:space="preserve">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від 11 жовтня 2016 № 710 «Про ефективне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державних коштів»</w:t>
      </w:r>
      <w:r w:rsidRPr="00F63E9F">
        <w:rPr>
          <w:rFonts w:ascii="Times New Roman" w:hAnsi="Times New Roman" w:cs="Times New Roman"/>
          <w:sz w:val="24"/>
          <w:szCs w:val="24"/>
        </w:rPr>
        <w:t xml:space="preserve">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пунктом пунктом 4-1 такого змісту:</w:t>
      </w:r>
    </w:p>
    <w:p w:rsidR="00F63E9F" w:rsidRPr="00F63E9F" w:rsidRDefault="00F63E9F" w:rsidP="00F63E9F">
      <w:pPr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«4-1.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Головним розпорядникам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бюджетних коштів (розпорядникам</w:t>
      </w:r>
      <w:r w:rsidRPr="00F63E9F">
        <w:rPr>
          <w:rFonts w:ascii="Times New Roman" w:hAnsi="Times New Roman" w:cs="Times New Roman"/>
          <w:sz w:val="24"/>
          <w:szCs w:val="24"/>
        </w:rPr>
        <w:t xml:space="preserve">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бюджетних коштів нижчого рівня), суб’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єктам господарювання державного</w:t>
      </w:r>
      <w:r w:rsidRPr="00F63E9F">
        <w:rPr>
          <w:rFonts w:ascii="Times New Roman" w:hAnsi="Times New Roman" w:cs="Times New Roman"/>
          <w:sz w:val="24"/>
          <w:szCs w:val="24"/>
        </w:rPr>
        <w:t xml:space="preserve">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сектору економіки з метою прозорог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о, ефективного та раціонального</w:t>
      </w:r>
      <w:r w:rsidRPr="00F63E9F">
        <w:rPr>
          <w:rFonts w:ascii="Times New Roman" w:hAnsi="Times New Roman" w:cs="Times New Roman"/>
          <w:sz w:val="24"/>
          <w:szCs w:val="24"/>
        </w:rPr>
        <w:t xml:space="preserve">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використання коштів забезпечити:</w:t>
      </w:r>
    </w:p>
    <w:p w:rsidR="00F63E9F" w:rsidRPr="00F63E9F" w:rsidRDefault="00F63E9F" w:rsidP="00F63E9F">
      <w:pPr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 w:rsidRPr="00F63E9F">
        <w:rPr>
          <w:rFonts w:ascii="Times New Roman" w:hAnsi="Times New Roman" w:cs="Times New Roman"/>
          <w:sz w:val="24"/>
          <w:szCs w:val="24"/>
          <w:lang w:val="uk-UA"/>
        </w:rPr>
        <w:t>обґрунтування технічних та якісних ха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рактеристик предмета закупівлі,</w:t>
      </w:r>
      <w:r w:rsidRPr="00F63E9F">
        <w:rPr>
          <w:rFonts w:ascii="Times New Roman" w:hAnsi="Times New Roman" w:cs="Times New Roman"/>
          <w:sz w:val="24"/>
          <w:szCs w:val="24"/>
        </w:rPr>
        <w:t xml:space="preserve">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розміру бюджетного призначення, очікуваної вартості предмета закупівлі;</w:t>
      </w:r>
    </w:p>
    <w:p w:rsidR="00F63E9F" w:rsidRPr="00F63E9F" w:rsidRDefault="00F63E9F" w:rsidP="00F63E9F">
      <w:pPr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 w:rsidRPr="00F63E9F">
        <w:rPr>
          <w:rFonts w:ascii="Times New Roman" w:hAnsi="Times New Roman" w:cs="Times New Roman"/>
          <w:sz w:val="24"/>
          <w:szCs w:val="24"/>
          <w:lang w:val="uk-UA"/>
        </w:rPr>
        <w:t>оприлюднення обґрунтування технічних та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 якісних характеристик предмета</w:t>
      </w:r>
      <w:r w:rsidRPr="00F63E9F">
        <w:rPr>
          <w:rFonts w:ascii="Times New Roman" w:hAnsi="Times New Roman" w:cs="Times New Roman"/>
          <w:sz w:val="24"/>
          <w:szCs w:val="24"/>
        </w:rPr>
        <w:t xml:space="preserve">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закупівлі, розміру бюджетного призначенн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я, очікуваної вартості предмета</w:t>
      </w:r>
      <w:r w:rsidRPr="00F63E9F">
        <w:rPr>
          <w:rFonts w:ascii="Times New Roman" w:hAnsi="Times New Roman" w:cs="Times New Roman"/>
          <w:sz w:val="24"/>
          <w:szCs w:val="24"/>
        </w:rPr>
        <w:t xml:space="preserve">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закупівлі шляхом розміщення на власному веб-сайті (або на офіційному веб</w:t>
      </w:r>
      <w:r w:rsidRPr="00F63E9F">
        <w:rPr>
          <w:rFonts w:ascii="Times New Roman" w:hAnsi="Times New Roman" w:cs="Times New Roman"/>
          <w:sz w:val="24"/>
          <w:szCs w:val="24"/>
        </w:rPr>
        <w:t>-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сайті головного розпорядника бюджетних коштів, суб’єкта управління об’єктами</w:t>
      </w:r>
      <w:r w:rsidRPr="00F63E9F">
        <w:rPr>
          <w:rFonts w:ascii="Times New Roman" w:hAnsi="Times New Roman" w:cs="Times New Roman"/>
          <w:sz w:val="24"/>
          <w:szCs w:val="24"/>
        </w:rPr>
        <w:t xml:space="preserve">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державної власності, що здійснює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 функції з управління суб’єктом</w:t>
      </w:r>
      <w:r w:rsidRPr="00F63E9F">
        <w:rPr>
          <w:rFonts w:ascii="Times New Roman" w:hAnsi="Times New Roman" w:cs="Times New Roman"/>
          <w:sz w:val="24"/>
          <w:szCs w:val="24"/>
        </w:rPr>
        <w:t xml:space="preserve">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господарювання державного сектору економіки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) протягом п’яти робочих днів з</w:t>
      </w:r>
      <w:r w:rsidRPr="00F63E9F">
        <w:rPr>
          <w:rFonts w:ascii="Times New Roman" w:hAnsi="Times New Roman" w:cs="Times New Roman"/>
          <w:sz w:val="24"/>
          <w:szCs w:val="24"/>
        </w:rPr>
        <w:t xml:space="preserve">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дня оприлюднення оголошення про пр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оведення конкурентної процедури</w:t>
      </w:r>
      <w:r w:rsidRPr="00F63E9F">
        <w:rPr>
          <w:rFonts w:ascii="Times New Roman" w:hAnsi="Times New Roman" w:cs="Times New Roman"/>
          <w:sz w:val="24"/>
          <w:szCs w:val="24"/>
        </w:rPr>
        <w:t xml:space="preserve">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закупівель або повідомлення про намір укласти дого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вір про закупівлю за</w:t>
      </w:r>
      <w:r w:rsidRPr="00F63E9F">
        <w:rPr>
          <w:rFonts w:ascii="Times New Roman" w:hAnsi="Times New Roman" w:cs="Times New Roman"/>
          <w:sz w:val="24"/>
          <w:szCs w:val="24"/>
        </w:rPr>
        <w:t xml:space="preserve">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результатами пер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еговорної процедури закупівель.»</w:t>
      </w:r>
    </w:p>
    <w:p w:rsidR="00F63E9F" w:rsidRPr="00F63E9F" w:rsidRDefault="00F63E9F" w:rsidP="00F63E9F">
      <w:pPr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 w:rsidRPr="00F63E9F">
        <w:rPr>
          <w:rFonts w:ascii="Times New Roman" w:hAnsi="Times New Roman" w:cs="Times New Roman"/>
          <w:sz w:val="24"/>
          <w:szCs w:val="24"/>
          <w:lang w:val="uk-UA"/>
        </w:rPr>
        <w:t>На підставі вищевикладеного просимо опри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люднити на офіційному веб-сайті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ДМС України інформацію щодо процедур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и відкритих торгів за предметом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Електрична енергія (09310000-5 "Електрична ене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ргія") Ідентифікатор закупівлі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UA-2021-11-08-002615-c, які оголош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ено з метою забезпечення потреб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Чернігівського ПТПІ в електричній енергії протягом грудня 2021 року.</w:t>
      </w:r>
    </w:p>
    <w:p w:rsidR="00F63E9F" w:rsidRPr="00F63E9F" w:rsidRDefault="00F63E9F" w:rsidP="00F63E9F">
      <w:pPr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 w:rsidRPr="00F63E9F">
        <w:rPr>
          <w:rFonts w:ascii="Times New Roman" w:hAnsi="Times New Roman" w:cs="Times New Roman"/>
          <w:sz w:val="24"/>
          <w:szCs w:val="24"/>
          <w:lang w:val="uk-UA"/>
        </w:rPr>
        <w:t>Чернігівським пунктом тимчасового пе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ребування іноземців та осіб без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громадянства, які незаконно перебувают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ь в Україні ДМС України (далі –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Чернігівський ПТПІ 22.10.21 була оголошен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а процедура відкритих торгів на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закупівлю за предметом Електрична енергія (0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9310000-5 "Електрична енергія")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(Ідентифікатор закупівліUA-2021-10-22-005536-a)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, але ця закупівля не відбулась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через недостатню кількість тендерних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пропозицій. Потреба в закупівлі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електричної енергії на грудень 2021 року досі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існує і необхідно вжити заходів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для уникнення постачання електроенергії п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остачальником «останньої надії»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шляхом повторного відбору постачаль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ника через проведення процедури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відкритих торгів.</w:t>
      </w:r>
    </w:p>
    <w:p w:rsidR="00F63E9F" w:rsidRPr="00F63E9F" w:rsidRDefault="00F63E9F" w:rsidP="00F63E9F">
      <w:pPr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 w:rsidRPr="00F63E9F">
        <w:rPr>
          <w:rFonts w:ascii="Times New Roman" w:hAnsi="Times New Roman" w:cs="Times New Roman"/>
          <w:sz w:val="24"/>
          <w:szCs w:val="24"/>
          <w:lang w:val="uk-UA"/>
        </w:rPr>
        <w:t>З метою визначення очікуваної вартості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проведено аналіз цін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шляхом отримання відомостей з офіційного сайта Оператора р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инку за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посиланням: https://www.oree.com.ua/ та ком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ерційних пропозицій потенційних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постачальників на дату підготовки тендерної документації.</w:t>
      </w:r>
    </w:p>
    <w:p w:rsidR="00F63E9F" w:rsidRPr="00F63E9F" w:rsidRDefault="00F63E9F" w:rsidP="00F63E9F">
      <w:pPr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 w:rsidRPr="00F63E9F">
        <w:rPr>
          <w:rFonts w:ascii="Times New Roman" w:hAnsi="Times New Roman" w:cs="Times New Roman"/>
          <w:sz w:val="24"/>
          <w:szCs w:val="24"/>
          <w:lang w:val="uk-UA"/>
        </w:rPr>
        <w:t>Параметри якості електроенергії в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 точках приєднання споживачів в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нормальних умовах експлуатації мають відповідати п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араметрам, визначеним у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ДСТУ EN 50160:2014 “Характерист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ики напруги електропостачання в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електричних мережах загальної призначеності”.</w:t>
      </w:r>
    </w:p>
    <w:p w:rsidR="00F63E9F" w:rsidRPr="00F63E9F" w:rsidRDefault="00F63E9F" w:rsidP="00F63E9F">
      <w:pPr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 w:rsidRPr="00F63E9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Якість електричної енергії – це ступінь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відповідності фактичних значень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параметрів електричної енергії встановленим ГОСТ 13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109-97 і ДСТУ EN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50160:2014, а також термінологічних стандар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тів ГОСТ 30372-95 та ДСТУ 3466-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96. Контроль і оцінювання показників якості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електричної енергії проводиться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згідно СОУ-Н ЕЕ 40.1-37471933-55:2011.60:20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14). Клас напруги: 2 (Постанова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№1052 від 13.08.1998). Згідно ст. 18 Закону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ринок електричної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енергії» показники якості електропостачання по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винні відповідати величинам, що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затверджені Національною комісією, що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здійснює державне регулювання у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сферах енергетики та комунальних послуг.</w:t>
      </w:r>
    </w:p>
    <w:p w:rsidR="00F63E9F" w:rsidRPr="00F63E9F" w:rsidRDefault="00F63E9F" w:rsidP="00F0026D">
      <w:pPr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 w:rsidRPr="00F63E9F">
        <w:rPr>
          <w:rFonts w:ascii="Times New Roman" w:hAnsi="Times New Roman" w:cs="Times New Roman"/>
          <w:sz w:val="24"/>
          <w:szCs w:val="24"/>
          <w:lang w:val="uk-UA"/>
        </w:rPr>
        <w:t>Запропонований Учасником товар має</w:t>
      </w:r>
      <w:r w:rsidR="00F0026D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відповідати вимогам із захисту </w:t>
      </w:r>
      <w:bookmarkStart w:id="0" w:name="_GoBack"/>
      <w:bookmarkEnd w:id="0"/>
      <w:r w:rsidRPr="00F63E9F">
        <w:rPr>
          <w:rFonts w:ascii="Times New Roman" w:hAnsi="Times New Roman" w:cs="Times New Roman"/>
          <w:sz w:val="24"/>
          <w:szCs w:val="24"/>
          <w:lang w:val="uk-UA"/>
        </w:rPr>
        <w:t>довкілля.</w:t>
      </w:r>
    </w:p>
    <w:p w:rsidR="00F63E9F" w:rsidRPr="00F63E9F" w:rsidRDefault="00F63E9F" w:rsidP="00F63E9F">
      <w:pPr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 w:rsidRPr="00F63E9F">
        <w:rPr>
          <w:rFonts w:ascii="Times New Roman" w:hAnsi="Times New Roman" w:cs="Times New Roman"/>
          <w:sz w:val="24"/>
          <w:szCs w:val="24"/>
          <w:lang w:val="uk-UA"/>
        </w:rPr>
        <w:t>* Умови постачання електричної енергі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ї Споживачу повинні відповідати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наступним нормативно-правовим актам:</w:t>
      </w:r>
    </w:p>
    <w:p w:rsidR="00F63E9F" w:rsidRPr="00F63E9F" w:rsidRDefault="00F63E9F" w:rsidP="00F63E9F">
      <w:pPr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 - Закону України «Про публічні закупівлі»;</w:t>
      </w:r>
    </w:p>
    <w:p w:rsidR="00F63E9F" w:rsidRPr="00F63E9F" w:rsidRDefault="00F63E9F" w:rsidP="00F63E9F">
      <w:pPr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 - Кодексу систем розподілу, затвер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дженого постановою Національної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комісії регулювання електроенергетики та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комунальних послуг України від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14.03.2018 № 310;</w:t>
      </w:r>
    </w:p>
    <w:p w:rsidR="00F63E9F" w:rsidRPr="00F63E9F" w:rsidRDefault="00F63E9F" w:rsidP="00F63E9F">
      <w:pPr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 - Кодексу системи передачі, затвер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дженого постановою Національної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комісії регулювання електроенергетики та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комунальних послуг України від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14.03.2018 № 309;</w:t>
      </w:r>
    </w:p>
    <w:p w:rsidR="00F63E9F" w:rsidRPr="00F63E9F" w:rsidRDefault="00F63E9F" w:rsidP="00F63E9F">
      <w:pPr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 - Закону України від 13.04.2017 № 2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019-VIII «Про ринок електричної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енергії»;</w:t>
      </w:r>
    </w:p>
    <w:p w:rsidR="00F63E9F" w:rsidRPr="00F63E9F" w:rsidRDefault="00F63E9F" w:rsidP="00F63E9F">
      <w:pPr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 - «Правилам роздрібного ринку еле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ктричної енергії», затвердженим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постановою Національної комісії р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егулювання електроенергетики та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комунальних послуг України від 14.03.2018 № 312;</w:t>
      </w:r>
    </w:p>
    <w:p w:rsidR="00F63E9F" w:rsidRPr="00F63E9F" w:rsidRDefault="00F63E9F" w:rsidP="00F63E9F">
      <w:pPr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 w:rsidRPr="00F63E9F">
        <w:rPr>
          <w:rFonts w:ascii="Times New Roman" w:hAnsi="Times New Roman" w:cs="Times New Roman"/>
          <w:sz w:val="24"/>
          <w:szCs w:val="24"/>
          <w:lang w:val="uk-UA"/>
        </w:rPr>
        <w:t>- іншим нормативно-правовим актам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, прийнятим на виконання Закону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України «Про ринок електричної енергії».</w:t>
      </w:r>
    </w:p>
    <w:p w:rsidR="00A70579" w:rsidRPr="00F63E9F" w:rsidRDefault="00F63E9F" w:rsidP="00F63E9F">
      <w:pPr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 w:rsidRPr="00F63E9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предмету закупівлі, що з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акуповується повинні відповідати технічним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умо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вам та стандартам, передбаченим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законодавством України діючими на п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еріод постачання товару. Якість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постачання – безперервне, комерційна якість постачання</w:t>
      </w:r>
    </w:p>
    <w:sectPr w:rsidR="00A70579" w:rsidRPr="00F63E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9F"/>
    <w:rsid w:val="00A70579"/>
    <w:rsid w:val="00F0026D"/>
    <w:rsid w:val="00F6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57EC"/>
  <w15:chartTrackingRefBased/>
  <w15:docId w15:val="{349F0C31-198A-4FD3-8093-3906AA3F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UserDMS</dc:creator>
  <cp:keywords/>
  <dc:description/>
  <cp:lastModifiedBy>UserDMS</cp:lastModifiedBy>
  <cp:revision>3</cp:revision>
  <dcterms:created xsi:type="dcterms:W3CDTF">2021-11-12T10:47:00Z</dcterms:created>
  <dcterms:modified xsi:type="dcterms:W3CDTF">2021-11-12T10:53:00Z</dcterms:modified>
</cp:coreProperties>
</file>