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</w:t>
      </w:r>
      <w:r w:rsidR="00C03E89">
        <w:rPr>
          <w:rFonts w:ascii="Times New Roman" w:hAnsi="Times New Roman" w:cs="Times New Roman"/>
          <w:sz w:val="28"/>
          <w:szCs w:val="28"/>
        </w:rPr>
        <w:t xml:space="preserve"> скорочена </w:t>
      </w:r>
      <w:r w:rsidR="009D3457">
        <w:rPr>
          <w:rFonts w:ascii="Times New Roman" w:eastAsia="Times New Roman" w:hAnsi="Times New Roman"/>
          <w:sz w:val="28"/>
          <w:szCs w:val="28"/>
          <w:lang w:eastAsia="uk-UA"/>
        </w:rPr>
        <w:t>переговорна процедура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5C0F5D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362317" w:rsidRPr="005C0F5D" w:rsidRDefault="005C0F5D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Закупівля </w:t>
      </w:r>
      <w:r w:rsidR="00D07A3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>ДК 021:2015 09310000-5 «Електрична енергія»</w:t>
      </w:r>
      <w:r w:rsidRPr="005C0F5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DFEFD"/>
        </w:rPr>
        <w:t xml:space="preserve"> </w:t>
      </w:r>
      <w:r w:rsidR="00366FA1">
        <w:rPr>
          <w:rFonts w:ascii="Times New Roman" w:hAnsi="Times New Roman" w:cs="Times New Roman"/>
          <w:sz w:val="28"/>
          <w:szCs w:val="28"/>
        </w:rPr>
        <w:t>У</w:t>
      </w:r>
      <w:r w:rsidR="00362317" w:rsidRPr="005C0F5D">
        <w:rPr>
          <w:rFonts w:ascii="Times New Roman" w:hAnsi="Times New Roman" w:cs="Times New Roman"/>
          <w:sz w:val="28"/>
          <w:szCs w:val="28"/>
        </w:rPr>
        <w:t>правління</w:t>
      </w:r>
      <w:r w:rsidR="000F3231" w:rsidRPr="005C0F5D">
        <w:rPr>
          <w:rFonts w:ascii="Times New Roman" w:hAnsi="Times New Roman" w:cs="Times New Roman"/>
          <w:sz w:val="28"/>
          <w:szCs w:val="28"/>
        </w:rPr>
        <w:t>м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ДМС України в </w:t>
      </w:r>
      <w:r w:rsidR="00366FA1">
        <w:rPr>
          <w:rFonts w:ascii="Times New Roman" w:hAnsi="Times New Roman" w:cs="Times New Roman"/>
          <w:sz w:val="28"/>
          <w:szCs w:val="28"/>
        </w:rPr>
        <w:t>Кіровоградській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області, на 202</w:t>
      </w:r>
      <w:r w:rsidR="00D07A38">
        <w:rPr>
          <w:rFonts w:ascii="Times New Roman" w:hAnsi="Times New Roman" w:cs="Times New Roman"/>
          <w:sz w:val="28"/>
          <w:szCs w:val="28"/>
        </w:rPr>
        <w:t>2</w:t>
      </w:r>
      <w:r w:rsidR="00362317" w:rsidRPr="005C0F5D">
        <w:rPr>
          <w:rFonts w:ascii="Times New Roman" w:hAnsi="Times New Roman" w:cs="Times New Roman"/>
          <w:sz w:val="28"/>
          <w:szCs w:val="28"/>
        </w:rPr>
        <w:t xml:space="preserve"> р</w:t>
      </w:r>
      <w:r w:rsidRPr="005C0F5D">
        <w:rPr>
          <w:rFonts w:ascii="Times New Roman" w:hAnsi="Times New Roman" w:cs="Times New Roman"/>
          <w:sz w:val="28"/>
          <w:szCs w:val="28"/>
        </w:rPr>
        <w:t>ік</w:t>
      </w:r>
      <w:r w:rsidR="00B842DE" w:rsidRPr="005C0F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312"/>
        <w:gridCol w:w="1165"/>
        <w:gridCol w:w="1320"/>
        <w:gridCol w:w="5133"/>
        <w:gridCol w:w="1598"/>
        <w:gridCol w:w="3930"/>
      </w:tblGrid>
      <w:tr w:rsidR="00D170CE" w:rsidRPr="00DC4E97" w:rsidTr="00C03E89">
        <w:tc>
          <w:tcPr>
            <w:tcW w:w="156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312" w:type="dxa"/>
          </w:tcPr>
          <w:p w:rsidR="000F3231" w:rsidRPr="00C03E89" w:rsidRDefault="000F3231" w:rsidP="003623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Вид та </w:t>
            </w:r>
            <w:proofErr w:type="spellStart"/>
            <w:r w:rsidRPr="00C03E89">
              <w:rPr>
                <w:rFonts w:ascii="Times New Roman" w:hAnsi="Times New Roman" w:cs="Times New Roman"/>
                <w:sz w:val="18"/>
                <w:szCs w:val="18"/>
              </w:rPr>
              <w:t>індетифікатор</w:t>
            </w:r>
            <w:proofErr w:type="spellEnd"/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 процедури закупівлі</w:t>
            </w:r>
          </w:p>
        </w:tc>
        <w:tc>
          <w:tcPr>
            <w:tcW w:w="1165" w:type="dxa"/>
          </w:tcPr>
          <w:p w:rsidR="000F3231" w:rsidRPr="00C03E89" w:rsidRDefault="000F3231" w:rsidP="00C03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3E89">
              <w:rPr>
                <w:rFonts w:ascii="Times New Roman" w:hAnsi="Times New Roman" w:cs="Times New Roman"/>
                <w:sz w:val="18"/>
                <w:szCs w:val="18"/>
              </w:rPr>
              <w:t xml:space="preserve">Очікуваний обсяг предмета закупівлі </w:t>
            </w:r>
          </w:p>
        </w:tc>
        <w:tc>
          <w:tcPr>
            <w:tcW w:w="1320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5133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598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393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DC4E97" w:rsidTr="00C03E89">
        <w:trPr>
          <w:trHeight w:val="7465"/>
        </w:trPr>
        <w:tc>
          <w:tcPr>
            <w:tcW w:w="1560" w:type="dxa"/>
          </w:tcPr>
          <w:p w:rsidR="000F3231" w:rsidRPr="00987CAC" w:rsidRDefault="00987CAC" w:rsidP="00B842DE">
            <w:pPr>
              <w:shd w:val="clear" w:color="auto" w:fill="FFFFFF"/>
              <w:suppressAutoHyphens/>
              <w:textAlignment w:val="baseline"/>
              <w:rPr>
                <w:rFonts w:ascii="Calibri" w:eastAsia="Times New Roman" w:hAnsi="Calibri" w:cs="Times New Roman"/>
                <w:sz w:val="24"/>
                <w:szCs w:val="24"/>
                <w:lang w:eastAsia="zh-CN"/>
              </w:rPr>
            </w:pPr>
            <w:r w:rsidRPr="0098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Закупівля </w:t>
            </w:r>
            <w:r w:rsidR="00CA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Електричної енергії</w:t>
            </w:r>
            <w:r w:rsidR="000F3231" w:rsidRPr="0098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 за </w:t>
            </w:r>
            <w:r w:rsidR="00A063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 xml:space="preserve">кодом </w:t>
            </w:r>
            <w:r w:rsidRPr="0098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ДК 021:2015 –</w:t>
            </w:r>
            <w:r w:rsidR="00CA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 0931</w:t>
            </w:r>
            <w:r w:rsidRPr="00987C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>0000-</w:t>
            </w:r>
            <w:r w:rsidR="00CA48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DFEFD"/>
              </w:rPr>
              <w:t xml:space="preserve">5 </w:t>
            </w:r>
            <w:r w:rsidR="000F3231" w:rsidRPr="0098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«</w:t>
            </w:r>
            <w:r w:rsidR="00CA4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Електрична енергія</w:t>
            </w:r>
            <w:r w:rsidR="000F3231" w:rsidRPr="0098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»</w:t>
            </w:r>
          </w:p>
          <w:p w:rsidR="000F3231" w:rsidRPr="00987CAC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0F3231" w:rsidRPr="00DC4E97" w:rsidRDefault="00CA4883" w:rsidP="00362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bookmarkStart w:id="0" w:name="_GoBack"/>
            <w:r>
              <w:rPr>
                <w:rStyle w:val="tendertuid2nhc4"/>
                <w:rFonts w:ascii="Arial" w:hAnsi="Arial" w:cs="Arial"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UA-2021-12-30-003125-c</w:t>
            </w:r>
            <w:bookmarkEnd w:id="0"/>
          </w:p>
        </w:tc>
        <w:tc>
          <w:tcPr>
            <w:tcW w:w="1165" w:type="dxa"/>
          </w:tcPr>
          <w:p w:rsidR="000F3231" w:rsidRPr="00C03E89" w:rsidRDefault="00CA4883" w:rsidP="003623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130 000 </w:t>
            </w:r>
            <w:r w:rsidRPr="00C03E89">
              <w:rPr>
                <w:rFonts w:ascii="Times New Roman" w:eastAsia="Calibri" w:hAnsi="Times New Roman" w:cs="Times New Roman"/>
                <w:sz w:val="20"/>
                <w:szCs w:val="20"/>
              </w:rPr>
              <w:t>кВт/годин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F3231" w:rsidRPr="00DC4E97" w:rsidRDefault="00CA4883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642 466,50</w:t>
            </w:r>
            <w:r w:rsidR="009D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33" w:type="dxa"/>
          </w:tcPr>
          <w:p w:rsidR="00CA4883" w:rsidRDefault="00CA4883" w:rsidP="00CA4883">
            <w:pPr>
              <w:ind w:firstLine="851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45B1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Відкриті торги щодо закупівлі </w:t>
            </w:r>
            <w:r w:rsidRPr="00545B11">
              <w:rPr>
                <w:rFonts w:ascii="Times New Roman" w:hAnsi="Times New Roman"/>
                <w:iCs/>
                <w:sz w:val="23"/>
                <w:szCs w:val="23"/>
              </w:rPr>
              <w:t xml:space="preserve">Електрична енергія код  ДК 021:2015 09310000-5 «Електрична енергія» було двічі відмінено електронною системою через подання для участі в торгах менше двох тендерних пропозицій </w:t>
            </w:r>
            <w:r w:rsidRPr="00970E18">
              <w:rPr>
                <w:rFonts w:ascii="Times New Roman" w:hAnsi="Times New Roman"/>
                <w:iCs/>
                <w:sz w:val="23"/>
                <w:szCs w:val="23"/>
              </w:rPr>
              <w:t>(</w:t>
            </w:r>
            <w:r w:rsidRPr="00970E18">
              <w:rPr>
                <w:rFonts w:ascii="Times New Roman" w:hAnsi="Times New Roman" w:cs="Times New Roman"/>
                <w:sz w:val="23"/>
                <w:szCs w:val="23"/>
              </w:rPr>
              <w:t xml:space="preserve">по ідентифікаторам закупівель </w:t>
            </w:r>
            <w:r w:rsidRPr="00970E1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970E18">
              <w:rPr>
                <w:rFonts w:ascii="Times New Roman" w:eastAsia="Times New Roman" w:hAnsi="Times New Roman" w:cs="Times New Roman"/>
                <w:sz w:val="23"/>
                <w:szCs w:val="23"/>
              </w:rPr>
              <w:t>-2021-11-23-013481-а</w:t>
            </w:r>
            <w:r w:rsidRPr="00970E18"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r w:rsidRPr="00970E1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UA</w:t>
            </w:r>
            <w:r w:rsidRPr="00970E18">
              <w:rPr>
                <w:rFonts w:ascii="Times New Roman" w:eastAsia="Times New Roman" w:hAnsi="Times New Roman" w:cs="Times New Roman"/>
                <w:sz w:val="23"/>
                <w:szCs w:val="23"/>
              </w:rPr>
              <w:t>-2021-12-09-006138-</w:t>
            </w:r>
            <w:r w:rsidRPr="00970E1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c</w:t>
            </w:r>
            <w:r w:rsidRPr="00970E18">
              <w:rPr>
                <w:rFonts w:ascii="Times New Roman" w:hAnsi="Times New Roman"/>
                <w:iCs/>
                <w:sz w:val="23"/>
                <w:szCs w:val="23"/>
              </w:rPr>
              <w:t>)</w:t>
            </w:r>
            <w:r w:rsidRPr="00545B11">
              <w:rPr>
                <w:rFonts w:ascii="Times New Roman" w:hAnsi="Times New Roman"/>
                <w:sz w:val="23"/>
                <w:szCs w:val="23"/>
              </w:rPr>
              <w:t xml:space="preserve">. Однак потреба у закупівлі вказаної послуги є актуальною. У даному випадку відповідно до пункту 1 частини 2 статті 40 Закону України «Про публічні закупівлі» як виняток застосовується переговорна процедура закупівлі, відповідно </w:t>
            </w:r>
            <w:r w:rsidRPr="00545B11">
              <w:rPr>
                <w:rFonts w:ascii="Times New Roman" w:hAnsi="Times New Roman" w:cs="Times New Roman"/>
                <w:sz w:val="23"/>
                <w:szCs w:val="23"/>
              </w:rPr>
              <w:t xml:space="preserve">частини 7 статті 40 </w:t>
            </w:r>
            <w:r w:rsidRPr="00545B11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Закону України «Про публічні закупівлі»</w:t>
            </w:r>
            <w:r w:rsidRPr="00545B11">
              <w:rPr>
                <w:rFonts w:ascii="Times New Roman" w:hAnsi="Times New Roman" w:cs="Times New Roman"/>
                <w:sz w:val="23"/>
                <w:szCs w:val="23"/>
              </w:rPr>
              <w:t xml:space="preserve"> може бути застосована скорочена переговорна процедура закупівлі,</w:t>
            </w:r>
            <w:r w:rsidRPr="00545B11">
              <w:rPr>
                <w:rFonts w:ascii="Times New Roman" w:hAnsi="Times New Roman"/>
                <w:sz w:val="23"/>
                <w:szCs w:val="23"/>
              </w:rPr>
              <w:t xml:space="preserve"> у разі якщо було двічі відмінено процедуру відкритих торгів,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документації.</w:t>
            </w:r>
          </w:p>
          <w:p w:rsidR="000F3231" w:rsidRPr="00987CAC" w:rsidRDefault="000F3231" w:rsidP="00987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</w:tcPr>
          <w:p w:rsidR="00CA4883" w:rsidRPr="00C03E89" w:rsidRDefault="00CA4883" w:rsidP="00CA488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242424"/>
                <w:sz w:val="20"/>
                <w:szCs w:val="20"/>
                <w:lang w:val="uk-UA"/>
              </w:rPr>
            </w:pPr>
            <w:r w:rsidRPr="00C03E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 розрахунку вартості електричної енергії Тариф на передачу електричної енергії використовували дійсний на момент оголошення процедури закупівлі, якій складав 0,352716 з ПДВ, згідно Постанови НКРЕКП № 2353 від 09.12.2020 </w:t>
            </w:r>
            <w:r w:rsidRPr="00C03E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C03E89">
              <w:rPr>
                <w:rFonts w:ascii="Times New Roman" w:hAnsi="Times New Roman" w:cs="Times New Roman"/>
                <w:bCs/>
                <w:color w:val="1D1D1B"/>
                <w:sz w:val="20"/>
                <w:szCs w:val="20"/>
                <w:shd w:val="clear" w:color="auto" w:fill="FFFFFF"/>
                <w:lang w:val="uk-UA"/>
              </w:rPr>
              <w:t xml:space="preserve">Про встановлення тарифу на послуги з передачі електричної енергії ПРАТ "НЕК "УКРЕНЕРГО" на 2021 рік». Враховуючи прийняття Постанови НКРЕКП № 2454 від 01.12.2021 року </w:t>
            </w:r>
            <w:r w:rsidRPr="00C03E89">
              <w:rPr>
                <w:rFonts w:ascii="Times New Roman" w:hAnsi="Times New Roman" w:cs="Times New Roman"/>
                <w:color w:val="242424"/>
                <w:sz w:val="20"/>
                <w:szCs w:val="20"/>
                <w:lang w:val="uk-UA"/>
              </w:rPr>
              <w:t>«Про встановлення тарифу на послуги з передачі електричної енергії НЕК «УКРЕНЕРГО» на 2022 рік», збільшити вартість за одиницю товару на 0,06205 грн.</w:t>
            </w:r>
          </w:p>
          <w:p w:rsidR="00CA4883" w:rsidRPr="00C03E89" w:rsidRDefault="00CA4883" w:rsidP="00CA488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E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Враховуючи вищевикладене </w:t>
            </w:r>
            <w:r w:rsidRPr="00C03E89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Управління Державної міграційної служби України в Кіровоградській області</w:t>
            </w:r>
            <w:r w:rsidRPr="00C03E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цілком правомірно може застосувати, як виняток, скорочену переговорну процедуру закупівлі.</w:t>
            </w:r>
          </w:p>
          <w:p w:rsidR="00CA4883" w:rsidRPr="00C03E89" w:rsidRDefault="00CA4883" w:rsidP="00CA4883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3E89">
              <w:rPr>
                <w:rFonts w:ascii="Times New Roman" w:hAnsi="Times New Roman"/>
                <w:sz w:val="20"/>
                <w:szCs w:val="20"/>
              </w:rPr>
              <w:t xml:space="preserve">На підставі вищевикладеного вважаю за доцільне здійснити закупівлю </w:t>
            </w:r>
            <w:r w:rsidRPr="00C03E89">
              <w:rPr>
                <w:rFonts w:ascii="Times New Roman" w:hAnsi="Times New Roman"/>
                <w:iCs/>
                <w:sz w:val="20"/>
                <w:szCs w:val="20"/>
              </w:rPr>
              <w:t>Електрична енергія код  ДК 021:2015 09310000-5 «Електрична енергія»</w:t>
            </w:r>
            <w:r w:rsidRPr="00C03E89">
              <w:rPr>
                <w:rFonts w:ascii="Times New Roman" w:hAnsi="Times New Roman"/>
                <w:sz w:val="20"/>
                <w:szCs w:val="20"/>
              </w:rPr>
              <w:t xml:space="preserve"> згідно пункту 1 частини 2 статті 40 Закону за переговорною процедурою закупівлі у </w:t>
            </w:r>
            <w:r w:rsidRPr="00C03E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 «Кіровоградська обласна ЕК»</w:t>
            </w:r>
            <w:r w:rsidRPr="00C03E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CA4883" w:rsidRPr="00C03E89" w:rsidRDefault="00CA4883" w:rsidP="00CA4883">
            <w:pPr>
              <w:jc w:val="both"/>
              <w:rPr>
                <w:rFonts w:ascii="Times New Roman" w:hAnsi="Times New Roman" w:cs="Times New Roman"/>
                <w:vanish/>
                <w:sz w:val="20"/>
                <w:szCs w:val="20"/>
                <w:specVanish/>
              </w:rPr>
            </w:pPr>
          </w:p>
          <w:p w:rsidR="00CA4883" w:rsidRPr="00C03E89" w:rsidRDefault="00CA4883" w:rsidP="00CA4883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E8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Начальник Кропивницького міського відділення ТОВ «Кіровоградська обласна ЕК»</w:t>
            </w:r>
            <w:r w:rsidRPr="00C03E8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03E8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shd w:val="clear" w:color="auto" w:fill="FFFFFF"/>
              </w:rPr>
              <w:t>Роман Скоробагаченко</w:t>
            </w: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 xml:space="preserve"> проінформував, що у порядку комерційної пропозиції тариф на код </w:t>
            </w:r>
            <w:r w:rsidRPr="00C03E89">
              <w:rPr>
                <w:rFonts w:ascii="Times New Roman" w:hAnsi="Times New Roman" w:cs="Times New Roman"/>
                <w:bCs/>
                <w:sz w:val="20"/>
                <w:szCs w:val="20"/>
              </w:rPr>
              <w:t>ДК 021:2015 09310000-5 «</w:t>
            </w: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енергія» складає </w:t>
            </w:r>
            <w:r w:rsidRPr="00C03E89">
              <w:rPr>
                <w:rFonts w:ascii="Times New Roman" w:hAnsi="Times New Roman" w:cs="Times New Roman"/>
                <w:b/>
                <w:sz w:val="20"/>
                <w:szCs w:val="20"/>
              </w:rPr>
              <w:t>4,94205</w:t>
            </w:r>
            <w:r w:rsidRPr="00C03E89">
              <w:rPr>
                <w:rFonts w:ascii="Times New Roman" w:hAnsi="Times New Roman" w:cs="Times New Roman"/>
                <w:sz w:val="20"/>
                <w:szCs w:val="20"/>
              </w:rPr>
              <w:t xml:space="preserve"> грн. з ПДВ за 1 кВт/год.</w:t>
            </w:r>
          </w:p>
          <w:p w:rsidR="00D170CE" w:rsidRPr="00DC4E97" w:rsidRDefault="00D170CE" w:rsidP="00C0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317" w:rsidRPr="00362317" w:rsidRDefault="00362317" w:rsidP="00C03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C03E89">
      <w:pgSz w:w="16838" w:h="11906" w:orient="landscape"/>
      <w:pgMar w:top="14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09330B8F"/>
    <w:multiLevelType w:val="hybridMultilevel"/>
    <w:tmpl w:val="F0FEC10C"/>
    <w:lvl w:ilvl="0" w:tplc="5842300E">
      <w:start w:val="5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EA"/>
    <w:rsid w:val="000F3231"/>
    <w:rsid w:val="000F39B1"/>
    <w:rsid w:val="00141C3B"/>
    <w:rsid w:val="00193120"/>
    <w:rsid w:val="0025427D"/>
    <w:rsid w:val="00321392"/>
    <w:rsid w:val="00362317"/>
    <w:rsid w:val="00366FA1"/>
    <w:rsid w:val="004B5CBB"/>
    <w:rsid w:val="005B3B1E"/>
    <w:rsid w:val="005C0F5D"/>
    <w:rsid w:val="00770EEA"/>
    <w:rsid w:val="007E2DE4"/>
    <w:rsid w:val="00987CAC"/>
    <w:rsid w:val="009D3457"/>
    <w:rsid w:val="009D793E"/>
    <w:rsid w:val="00A063B6"/>
    <w:rsid w:val="00AD6E56"/>
    <w:rsid w:val="00B54442"/>
    <w:rsid w:val="00B54FDF"/>
    <w:rsid w:val="00B842DE"/>
    <w:rsid w:val="00C03E89"/>
    <w:rsid w:val="00CA4883"/>
    <w:rsid w:val="00D07A38"/>
    <w:rsid w:val="00D170CE"/>
    <w:rsid w:val="00D662B2"/>
    <w:rsid w:val="00DB59E2"/>
    <w:rsid w:val="00DC4E97"/>
    <w:rsid w:val="00FC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CDEA6-BBBD-4F65-9CB7-6E1EA424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1E"/>
  </w:style>
  <w:style w:type="paragraph" w:styleId="1">
    <w:name w:val="heading 1"/>
    <w:basedOn w:val="a"/>
    <w:next w:val="a"/>
    <w:link w:val="10"/>
    <w:rsid w:val="00CA4883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h-hidden">
    <w:name w:val="h-hidden"/>
    <w:basedOn w:val="a0"/>
    <w:rsid w:val="00366FA1"/>
  </w:style>
  <w:style w:type="character" w:customStyle="1" w:styleId="tendertuid2nhc4">
    <w:name w:val="tender__tuid__2nhc4"/>
    <w:basedOn w:val="a0"/>
    <w:rsid w:val="00CA4883"/>
  </w:style>
  <w:style w:type="character" w:customStyle="1" w:styleId="10">
    <w:name w:val="Заголовок 1 Знак"/>
    <w:basedOn w:val="a0"/>
    <w:link w:val="1"/>
    <w:rsid w:val="00CA4883"/>
    <w:rPr>
      <w:rFonts w:ascii="Arial" w:eastAsia="Arial" w:hAnsi="Arial" w:cs="Arial"/>
      <w:sz w:val="40"/>
      <w:szCs w:val="4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Скаба</cp:lastModifiedBy>
  <cp:revision>2</cp:revision>
  <cp:lastPrinted>2021-01-26T12:49:00Z</cp:lastPrinted>
  <dcterms:created xsi:type="dcterms:W3CDTF">2021-12-30T14:33:00Z</dcterms:created>
  <dcterms:modified xsi:type="dcterms:W3CDTF">2021-12-30T14:33:00Z</dcterms:modified>
</cp:coreProperties>
</file>