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534335">
            <w:pPr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DA6ED1" w:rsidRPr="00DA6ED1" w:rsidRDefault="006A5819" w:rsidP="00DA6ED1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DA6ED1" w:rsidRPr="00DA6ED1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DA6ED1" w:rsidRPr="00DA6ED1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UA-2021-11-11-000542-b</w:t>
              </w:r>
            </w:hyperlink>
          </w:p>
          <w:p w:rsidR="009728E9" w:rsidRPr="00DA6ED1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728E9">
            <w:pPr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 xml:space="preserve">09310000-5 </w:t>
            </w:r>
            <w:bookmarkStart w:id="0" w:name="_GoBack"/>
            <w:r w:rsidRPr="00DA6ED1">
              <w:rPr>
                <w:rFonts w:ascii="Times New Roman" w:hAnsi="Times New Roman" w:cs="Times New Roman"/>
              </w:rPr>
              <w:t>Електрична енергія</w:t>
            </w:r>
            <w:bookmarkEnd w:id="0"/>
          </w:p>
        </w:tc>
        <w:tc>
          <w:tcPr>
            <w:tcW w:w="1985" w:type="dxa"/>
            <w:vAlign w:val="center"/>
          </w:tcPr>
          <w:p w:rsidR="009728E9" w:rsidRPr="00DA6ED1" w:rsidRDefault="00DA6ED1" w:rsidP="0097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104400,00</w:t>
            </w:r>
          </w:p>
        </w:tc>
        <w:tc>
          <w:tcPr>
            <w:tcW w:w="8930" w:type="dxa"/>
            <w:vAlign w:val="center"/>
          </w:tcPr>
          <w:p w:rsidR="00DA6ED1" w:rsidRPr="00DA6ED1" w:rsidRDefault="00DA6ED1" w:rsidP="00DA6ED1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A6ED1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DA6ED1">
              <w:rPr>
                <w:rFonts w:ascii="Times New Roman" w:hAnsi="Times New Roman" w:cs="Times New Roman"/>
              </w:rPr>
              <w:t xml:space="preserve">напругою 380/220В </w:t>
            </w:r>
            <w:r w:rsidRPr="00DA6ED1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DA6ED1" w:rsidRPr="00DA6ED1" w:rsidRDefault="00DA6ED1" w:rsidP="00DA6ED1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A6ED1">
              <w:rPr>
                <w:rFonts w:ascii="Times New Roman" w:hAnsi="Times New Roman" w:cs="Times New Roman"/>
                <w:color w:val="000000"/>
                <w:lang w:eastAsia="uk-UA"/>
              </w:rPr>
              <w:t>м. Ірпінь, вул. Собор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н</w:t>
            </w:r>
            <w:r w:rsidRPr="00DA6ED1">
              <w:rPr>
                <w:rFonts w:ascii="Times New Roman" w:hAnsi="Times New Roman" w:cs="Times New Roman"/>
                <w:color w:val="000000"/>
                <w:lang w:eastAsia="uk-UA"/>
              </w:rPr>
              <w:t xml:space="preserve">а, 2є  протягом </w:t>
            </w:r>
            <w:r w:rsidRPr="00DA6ED1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DA6ED1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DA6ED1">
              <w:rPr>
                <w:rFonts w:ascii="Times New Roman" w:hAnsi="Times New Roman" w:cs="Times New Roman"/>
                <w:lang w:val="ru-RU" w:eastAsia="uk-UA"/>
              </w:rPr>
              <w:t>18 000</w:t>
            </w:r>
            <w:r w:rsidRPr="00DA6ED1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DA6ED1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060646" w:rsidRDefault="00610F6E" w:rsidP="00610F6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060646" w:rsidRDefault="00610F6E" w:rsidP="00610F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060646" w:rsidRDefault="00610F6E" w:rsidP="00610F6E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060646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610F6E" w:rsidRDefault="00610F6E" w:rsidP="0061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19" w:rsidRDefault="006A5819" w:rsidP="00606AD4">
      <w:pPr>
        <w:spacing w:after="0" w:line="240" w:lineRule="auto"/>
      </w:pPr>
      <w:r>
        <w:separator/>
      </w:r>
    </w:p>
  </w:endnote>
  <w:endnote w:type="continuationSeparator" w:id="0">
    <w:p w:rsidR="006A5819" w:rsidRDefault="006A5819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19" w:rsidRDefault="006A5819" w:rsidP="00606AD4">
      <w:pPr>
        <w:spacing w:after="0" w:line="240" w:lineRule="auto"/>
      </w:pPr>
      <w:r>
        <w:separator/>
      </w:r>
    </w:p>
  </w:footnote>
  <w:footnote w:type="continuationSeparator" w:id="0">
    <w:p w:rsidR="006A5819" w:rsidRDefault="006A5819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6A5819"/>
    <w:rsid w:val="0070403D"/>
    <w:rsid w:val="007D129C"/>
    <w:rsid w:val="007E745E"/>
    <w:rsid w:val="007F27E5"/>
    <w:rsid w:val="00800E6E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355F5"/>
    <w:rsid w:val="00C76D4E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11539-9527-4934-B28F-949BC32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542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AE71-061B-468F-A61E-C9DC4954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2021-11-12T10:33:00Z</dcterms:created>
  <dcterms:modified xsi:type="dcterms:W3CDTF">2021-11-12T10:33:00Z</dcterms:modified>
</cp:coreProperties>
</file>