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0E5283">
        <w:rPr>
          <w:rFonts w:ascii="Times New Roman" w:hAnsi="Times New Roman" w:cs="Times New Roman"/>
          <w:sz w:val="28"/>
          <w:szCs w:val="28"/>
        </w:rPr>
        <w:t>спрощена закупівля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структурних та територіальних підрозділів до кінця поточного року,  Головним управлінням ДМС України в Одеській області здійснюється закупівля </w:t>
      </w:r>
      <w:r w:rsidR="001C18A5">
        <w:rPr>
          <w:rFonts w:ascii="Times New Roman" w:hAnsi="Times New Roman" w:cs="Times New Roman"/>
          <w:sz w:val="28"/>
          <w:szCs w:val="28"/>
        </w:rPr>
        <w:t>н</w:t>
      </w:r>
      <w:r w:rsidR="001C18A5" w:rsidRPr="001C18A5">
        <w:rPr>
          <w:rFonts w:ascii="Times New Roman" w:hAnsi="Times New Roman" w:cs="Times New Roman"/>
          <w:sz w:val="28"/>
          <w:szCs w:val="28"/>
        </w:rPr>
        <w:t>оутбук</w:t>
      </w:r>
      <w:r w:rsidR="001C18A5">
        <w:rPr>
          <w:rFonts w:ascii="Times New Roman" w:hAnsi="Times New Roman" w:cs="Times New Roman"/>
          <w:sz w:val="28"/>
          <w:szCs w:val="28"/>
        </w:rPr>
        <w:t>ів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423"/>
        <w:gridCol w:w="1219"/>
        <w:gridCol w:w="1611"/>
        <w:gridCol w:w="6662"/>
        <w:gridCol w:w="1635"/>
        <w:gridCol w:w="2192"/>
      </w:tblGrid>
      <w:tr w:rsidR="00D170CE" w:rsidRPr="00076CDB" w:rsidTr="005463E8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  <w:r w:rsidR="00E647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шт.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662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635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D170CE" w:rsidRPr="00DC4E97" w:rsidTr="00DD5AA3">
        <w:trPr>
          <w:trHeight w:val="5800"/>
        </w:trPr>
        <w:tc>
          <w:tcPr>
            <w:tcW w:w="1701" w:type="dxa"/>
          </w:tcPr>
          <w:p w:rsidR="000F3231" w:rsidRPr="001C18A5" w:rsidRDefault="001C18A5" w:rsidP="006A6AD0">
            <w:pPr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 xml:space="preserve">Ноутбук HP </w:t>
            </w:r>
            <w:proofErr w:type="spellStart"/>
            <w:r w:rsidRPr="001C18A5">
              <w:rPr>
                <w:rFonts w:ascii="Times New Roman" w:hAnsi="Times New Roman" w:cs="Times New Roman"/>
              </w:rPr>
              <w:t>Laptop</w:t>
            </w:r>
            <w:proofErr w:type="spellEnd"/>
            <w:r w:rsidRPr="001C18A5">
              <w:rPr>
                <w:rFonts w:ascii="Times New Roman" w:hAnsi="Times New Roman" w:cs="Times New Roman"/>
              </w:rPr>
              <w:t xml:space="preserve"> 17 (ДК 021:2015 – </w:t>
            </w:r>
            <w:r w:rsidRPr="001C18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30210000-4 «Машини для обробки даних (апаратна частина)»)</w:t>
            </w:r>
          </w:p>
        </w:tc>
        <w:tc>
          <w:tcPr>
            <w:tcW w:w="1423" w:type="dxa"/>
          </w:tcPr>
          <w:p w:rsidR="000F3231" w:rsidRPr="001C18A5" w:rsidRDefault="006A6AD0" w:rsidP="001C18A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A6AD0">
              <w:rPr>
                <w:rFonts w:ascii="Times New Roman" w:hAnsi="Times New Roman" w:cs="Times New Roman"/>
              </w:rPr>
              <w:t>UA-2021-11-08-006970-b</w:t>
            </w:r>
            <w:bookmarkEnd w:id="0"/>
          </w:p>
        </w:tc>
        <w:tc>
          <w:tcPr>
            <w:tcW w:w="1219" w:type="dxa"/>
          </w:tcPr>
          <w:p w:rsidR="000F3231" w:rsidRPr="001C18A5" w:rsidRDefault="00E64755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11" w:type="dxa"/>
          </w:tcPr>
          <w:p w:rsidR="000F3231" w:rsidRPr="001C18A5" w:rsidRDefault="001C18A5" w:rsidP="001C18A5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192</w:t>
            </w:r>
            <w:r w:rsidR="00E64755" w:rsidRPr="001C18A5">
              <w:rPr>
                <w:rFonts w:ascii="Times New Roman" w:hAnsi="Times New Roman" w:cs="Times New Roman"/>
              </w:rPr>
              <w:t xml:space="preserve"> 00</w:t>
            </w:r>
            <w:r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62" w:type="dxa"/>
          </w:tcPr>
          <w:p w:rsidR="000F3231" w:rsidRPr="001C18A5" w:rsidRDefault="00E64755" w:rsidP="000E5283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1C18A5">
              <w:rPr>
                <w:rFonts w:ascii="Times New Roman" w:eastAsia="Times New Roman" w:hAnsi="Times New Roman" w:cs="Times New Roman"/>
                <w:lang w:eastAsia="zh-CN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законодавства.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Виробник: HP *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Модель: HP </w:t>
            </w: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Laptop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 17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Процесор: AMD </w:t>
            </w: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Ryzen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 5 5000 U 2.10 </w:t>
            </w: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GHz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Об'єм оперативної пам'яті: Не менше 8 ГБ и 2 </w:t>
            </w: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слота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 для ОП, тип ОП DDR4-3200 МГц;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Об'єм накопичувача: До 500 ГБ SSD;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Діагональ екрану: Не менше 17 ;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Інтерфейси: Не менше  2 x USB 2.0;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Гарантія: Від виробника не менш 12 місяців;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Відеокарта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: не гірше : інтегрована, AMD </w:t>
            </w: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Radeon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 ;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Аудіосистема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: Два інтегровані </w:t>
            </w: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динамика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, вбудований мікрофон;</w:t>
            </w:r>
          </w:p>
          <w:p w:rsidR="006A6AD0" w:rsidRPr="006A6AD0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Роздільна здатність: 1920х1080 (</w:t>
            </w: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FullHD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);</w:t>
            </w:r>
          </w:p>
          <w:p w:rsidR="00E64755" w:rsidRPr="001C18A5" w:rsidRDefault="006A6AD0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Мережеві інтерфейси: -  не гірше ніж інтегрований 10/100/1000 Мбіт/с; не гірший </w:t>
            </w:r>
            <w:proofErr w:type="spellStart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>Wi-Fi</w:t>
            </w:r>
            <w:proofErr w:type="spellEnd"/>
            <w:r w:rsidRPr="006A6AD0">
              <w:rPr>
                <w:rFonts w:ascii="Times New Roman" w:eastAsia="Times New Roman" w:hAnsi="Times New Roman" w:cs="Times New Roman"/>
                <w:lang w:eastAsia="zh-CN"/>
              </w:rPr>
              <w:t xml:space="preserve"> 5;</w:t>
            </w:r>
          </w:p>
        </w:tc>
        <w:tc>
          <w:tcPr>
            <w:tcW w:w="1635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1C18A5" w:rsidRPr="001C18A5" w:rsidRDefault="001C18A5" w:rsidP="001C18A5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C18A5">
              <w:rPr>
                <w:rFonts w:ascii="Times New Roman" w:eastAsia="Times New Roman" w:hAnsi="Times New Roman" w:cs="Times New Roman"/>
                <w:lang w:eastAsia="uk-UA"/>
              </w:rPr>
              <w:t>Розрахунок очікуваної вартості товару визначався методом порівняння ринкових цін, а саме загальнодоступної відкритої інформації про ціни на момент вивчення ринку.</w:t>
            </w:r>
          </w:p>
          <w:p w:rsidR="00D170CE" w:rsidRPr="001C18A5" w:rsidRDefault="00D170CE" w:rsidP="00D170CE">
            <w:pPr>
              <w:rPr>
                <w:rFonts w:ascii="Times New Roman" w:hAnsi="Times New Roman" w:cs="Times New Roman"/>
              </w:rPr>
            </w:pPr>
          </w:p>
          <w:p w:rsidR="00D170CE" w:rsidRPr="001C18A5" w:rsidRDefault="00D170CE" w:rsidP="00D170CE">
            <w:pPr>
              <w:rPr>
                <w:rFonts w:ascii="Times New Roman" w:hAnsi="Times New Roman" w:cs="Times New Roman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76CDB"/>
    <w:rsid w:val="000E5283"/>
    <w:rsid w:val="000F3231"/>
    <w:rsid w:val="00100D3E"/>
    <w:rsid w:val="00182270"/>
    <w:rsid w:val="001C18A5"/>
    <w:rsid w:val="00246AB4"/>
    <w:rsid w:val="00362317"/>
    <w:rsid w:val="003A00F3"/>
    <w:rsid w:val="003D7702"/>
    <w:rsid w:val="005463E8"/>
    <w:rsid w:val="006A6AD0"/>
    <w:rsid w:val="00770EEA"/>
    <w:rsid w:val="00782406"/>
    <w:rsid w:val="007D3BF1"/>
    <w:rsid w:val="00882745"/>
    <w:rsid w:val="008F4ED7"/>
    <w:rsid w:val="009501C5"/>
    <w:rsid w:val="009D793E"/>
    <w:rsid w:val="00A00868"/>
    <w:rsid w:val="00AB39EF"/>
    <w:rsid w:val="00B54442"/>
    <w:rsid w:val="00B54FDF"/>
    <w:rsid w:val="00B57C58"/>
    <w:rsid w:val="00B842DE"/>
    <w:rsid w:val="00BC31FD"/>
    <w:rsid w:val="00CA17CF"/>
    <w:rsid w:val="00D170CE"/>
    <w:rsid w:val="00D662B2"/>
    <w:rsid w:val="00DB59E2"/>
    <w:rsid w:val="00DC4E97"/>
    <w:rsid w:val="00DD5AA3"/>
    <w:rsid w:val="00E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76E47-FDFD-49D7-90C2-8D07E00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UserDMS</cp:lastModifiedBy>
  <cp:revision>2</cp:revision>
  <cp:lastPrinted>2021-01-26T12:49:00Z</cp:lastPrinted>
  <dcterms:created xsi:type="dcterms:W3CDTF">2021-11-08T11:53:00Z</dcterms:created>
  <dcterms:modified xsi:type="dcterms:W3CDTF">2021-11-08T11:53:00Z</dcterms:modified>
</cp:coreProperties>
</file>