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E58" w:rsidRDefault="00616709" w:rsidP="001A3E58">
      <w:pPr>
        <w:spacing w:after="0" w:line="240" w:lineRule="auto"/>
        <w:jc w:val="center"/>
        <w:rPr>
          <w:rFonts w:ascii="Times New Roman" w:hAnsi="Times New Roman" w:cs="Times New Roman"/>
          <w:sz w:val="28"/>
          <w:szCs w:val="28"/>
          <w:lang w:val="uk-UA"/>
        </w:rPr>
      </w:pPr>
      <w:r w:rsidRPr="00616709">
        <w:rPr>
          <w:rFonts w:ascii="Times New Roman" w:hAnsi="Times New Roman" w:cs="Times New Roman"/>
          <w:sz w:val="28"/>
          <w:szCs w:val="28"/>
          <w:lang w:val="uk-UA"/>
        </w:rPr>
        <w:t>Інформація щодо процедур закупівель</w:t>
      </w:r>
    </w:p>
    <w:p w:rsidR="001A3E58" w:rsidRDefault="00021369" w:rsidP="001A3E58">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УДМС України в Сумській</w:t>
      </w:r>
      <w:r w:rsidR="001A3E58">
        <w:rPr>
          <w:rFonts w:ascii="Times New Roman" w:hAnsi="Times New Roman" w:cs="Times New Roman"/>
          <w:sz w:val="28"/>
          <w:szCs w:val="28"/>
          <w:lang w:val="uk-UA"/>
        </w:rPr>
        <w:t xml:space="preserve"> області</w:t>
      </w:r>
    </w:p>
    <w:p w:rsidR="00616709" w:rsidRPr="00616709" w:rsidRDefault="00616709" w:rsidP="00616709">
      <w:pPr>
        <w:spacing w:after="0" w:line="240" w:lineRule="auto"/>
        <w:jc w:val="center"/>
        <w:rPr>
          <w:rFonts w:ascii="Times New Roman" w:hAnsi="Times New Roman" w:cs="Times New Roman"/>
          <w:sz w:val="28"/>
          <w:szCs w:val="28"/>
          <w:lang w:val="uk-UA"/>
        </w:rPr>
      </w:pPr>
    </w:p>
    <w:p w:rsidR="00616709" w:rsidRDefault="00D47973" w:rsidP="00616709">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w:t>
      </w:r>
      <w:r w:rsidR="00616709" w:rsidRPr="00616709">
        <w:rPr>
          <w:rFonts w:ascii="Times New Roman" w:hAnsi="Times New Roman" w:cs="Times New Roman"/>
          <w:sz w:val="28"/>
          <w:szCs w:val="28"/>
          <w:lang w:val="uk-UA"/>
        </w:rPr>
        <w:t>а виконання Постанови КМУ від 11.10.2016 № 710 (зі змінами)</w:t>
      </w:r>
    </w:p>
    <w:p w:rsidR="002A663A" w:rsidRDefault="002A663A" w:rsidP="00616709">
      <w:pPr>
        <w:spacing w:after="0" w:line="240" w:lineRule="auto"/>
        <w:jc w:val="center"/>
        <w:rPr>
          <w:rFonts w:ascii="Times New Roman" w:hAnsi="Times New Roman" w:cs="Times New Roman"/>
          <w:sz w:val="28"/>
          <w:szCs w:val="28"/>
          <w:lang w:val="uk-UA"/>
        </w:rPr>
      </w:pPr>
    </w:p>
    <w:tbl>
      <w:tblPr>
        <w:tblStyle w:val="a7"/>
        <w:tblW w:w="0" w:type="auto"/>
        <w:tblLook w:val="04A0" w:firstRow="1" w:lastRow="0" w:firstColumn="1" w:lastColumn="0" w:noHBand="0" w:noVBand="1"/>
      </w:tblPr>
      <w:tblGrid>
        <w:gridCol w:w="1838"/>
        <w:gridCol w:w="7507"/>
      </w:tblGrid>
      <w:tr w:rsidR="00B276C1" w:rsidRPr="00EF5A9A" w:rsidTr="00FC2F4F">
        <w:tc>
          <w:tcPr>
            <w:tcW w:w="1838" w:type="dxa"/>
            <w:vAlign w:val="center"/>
          </w:tcPr>
          <w:p w:rsidR="00B276C1" w:rsidRPr="00B36C14" w:rsidRDefault="00B276C1" w:rsidP="00FC2F4F">
            <w:pPr>
              <w:spacing w:line="240" w:lineRule="auto"/>
              <w:jc w:val="center"/>
              <w:rPr>
                <w:rFonts w:ascii="Times New Roman" w:hAnsi="Times New Roman" w:cs="Times New Roman"/>
                <w:sz w:val="24"/>
                <w:szCs w:val="24"/>
                <w:lang w:val="uk-UA"/>
              </w:rPr>
            </w:pPr>
            <w:r w:rsidRPr="00B36C14">
              <w:rPr>
                <w:rFonts w:ascii="Times New Roman" w:hAnsi="Times New Roman" w:cs="Times New Roman"/>
                <w:sz w:val="24"/>
                <w:szCs w:val="24"/>
                <w:lang w:val="uk-UA"/>
              </w:rPr>
              <w:t>Найменування предмета закупівлі із зазначенням коду ЄЗС</w:t>
            </w:r>
          </w:p>
        </w:tc>
        <w:tc>
          <w:tcPr>
            <w:tcW w:w="7507" w:type="dxa"/>
            <w:vAlign w:val="center"/>
          </w:tcPr>
          <w:p w:rsidR="00891988" w:rsidRPr="00170569" w:rsidRDefault="00170569" w:rsidP="00170569">
            <w:pPr>
              <w:pStyle w:val="2"/>
              <w:shd w:val="clear" w:color="auto" w:fill="FDFEFD"/>
              <w:spacing w:before="0" w:line="240" w:lineRule="auto"/>
              <w:jc w:val="center"/>
              <w:textAlignment w:val="baseline"/>
              <w:outlineLvl w:val="1"/>
              <w:rPr>
                <w:rFonts w:ascii="Times New Roman" w:eastAsia="Times New Roman" w:hAnsi="Times New Roman" w:cs="Calibri"/>
                <w:b w:val="0"/>
                <w:bCs w:val="0"/>
                <w:color w:val="000000"/>
                <w:sz w:val="24"/>
                <w:szCs w:val="24"/>
                <w:lang w:val="uk-UA" w:eastAsia="zh-CN"/>
              </w:rPr>
            </w:pPr>
            <w:r>
              <w:rPr>
                <w:rFonts w:ascii="Times New Roman" w:eastAsia="Times New Roman" w:hAnsi="Times New Roman" w:cs="Calibri"/>
                <w:b w:val="0"/>
                <w:bCs w:val="0"/>
                <w:color w:val="000000"/>
                <w:sz w:val="24"/>
                <w:szCs w:val="24"/>
                <w:lang w:val="uk-UA" w:eastAsia="zh-CN"/>
              </w:rPr>
              <w:t>Поштові послуги (</w:t>
            </w:r>
            <w:proofErr w:type="spellStart"/>
            <w:r>
              <w:rPr>
                <w:rFonts w:ascii="Times New Roman" w:eastAsia="Times New Roman" w:hAnsi="Times New Roman" w:cs="Calibri"/>
                <w:b w:val="0"/>
                <w:bCs w:val="0"/>
                <w:color w:val="000000"/>
                <w:sz w:val="24"/>
                <w:szCs w:val="24"/>
                <w:lang w:val="uk-UA" w:eastAsia="zh-CN"/>
              </w:rPr>
              <w:t>послуги</w:t>
            </w:r>
            <w:proofErr w:type="spellEnd"/>
            <w:r>
              <w:rPr>
                <w:rFonts w:ascii="Times New Roman" w:eastAsia="Times New Roman" w:hAnsi="Times New Roman" w:cs="Calibri"/>
                <w:b w:val="0"/>
                <w:bCs w:val="0"/>
                <w:color w:val="000000"/>
                <w:sz w:val="24"/>
                <w:szCs w:val="24"/>
                <w:lang w:val="uk-UA" w:eastAsia="zh-CN"/>
              </w:rPr>
              <w:t xml:space="preserve"> поштового </w:t>
            </w:r>
            <w:proofErr w:type="spellStart"/>
            <w:r>
              <w:rPr>
                <w:rFonts w:ascii="Times New Roman" w:eastAsia="Times New Roman" w:hAnsi="Times New Roman" w:cs="Calibri"/>
                <w:b w:val="0"/>
                <w:bCs w:val="0"/>
                <w:color w:val="000000"/>
                <w:sz w:val="24"/>
                <w:szCs w:val="24"/>
                <w:lang w:val="uk-UA" w:eastAsia="zh-CN"/>
              </w:rPr>
              <w:t>зв</w:t>
            </w:r>
            <w:proofErr w:type="spellEnd"/>
            <w:r w:rsidRPr="00170569">
              <w:rPr>
                <w:rFonts w:ascii="Times New Roman" w:eastAsia="Times New Roman" w:hAnsi="Times New Roman" w:cs="Calibri"/>
                <w:b w:val="0"/>
                <w:bCs w:val="0"/>
                <w:color w:val="000000"/>
                <w:sz w:val="24"/>
                <w:szCs w:val="24"/>
                <w:lang w:eastAsia="zh-CN"/>
              </w:rPr>
              <w:t>’</w:t>
            </w:r>
            <w:proofErr w:type="spellStart"/>
            <w:r>
              <w:rPr>
                <w:rFonts w:ascii="Times New Roman" w:eastAsia="Times New Roman" w:hAnsi="Times New Roman" w:cs="Calibri"/>
                <w:b w:val="0"/>
                <w:bCs w:val="0"/>
                <w:color w:val="000000"/>
                <w:sz w:val="24"/>
                <w:szCs w:val="24"/>
                <w:lang w:val="uk-UA" w:eastAsia="zh-CN"/>
              </w:rPr>
              <w:t>язку</w:t>
            </w:r>
            <w:proofErr w:type="spellEnd"/>
            <w:r>
              <w:rPr>
                <w:rFonts w:ascii="Times New Roman" w:eastAsia="Times New Roman" w:hAnsi="Times New Roman" w:cs="Calibri"/>
                <w:b w:val="0"/>
                <w:bCs w:val="0"/>
                <w:color w:val="000000"/>
                <w:sz w:val="24"/>
                <w:szCs w:val="24"/>
                <w:lang w:val="uk-UA" w:eastAsia="zh-CN"/>
              </w:rPr>
              <w:t xml:space="preserve"> спеціального призначення)</w:t>
            </w:r>
          </w:p>
          <w:p w:rsidR="008D23D1" w:rsidRPr="00EF5A9A" w:rsidRDefault="00021369" w:rsidP="00891988">
            <w:pPr>
              <w:jc w:val="center"/>
              <w:rPr>
                <w:rFonts w:ascii="Times New Roman" w:hAnsi="Times New Roman" w:cs="Times New Roman"/>
                <w:b/>
                <w:sz w:val="24"/>
                <w:szCs w:val="24"/>
                <w:lang w:val="uk-UA"/>
              </w:rPr>
            </w:pPr>
            <w:r>
              <w:rPr>
                <w:rFonts w:ascii="Times New Roman" w:hAnsi="Times New Roman" w:cs="Times New Roman"/>
                <w:sz w:val="24"/>
                <w:szCs w:val="24"/>
                <w:lang w:val="uk-UA"/>
              </w:rPr>
              <w:t xml:space="preserve">(відповідно до </w:t>
            </w:r>
            <w:r w:rsidR="00B276C1" w:rsidRPr="00EF5A9A">
              <w:rPr>
                <w:rFonts w:ascii="Times New Roman" w:hAnsi="Times New Roman" w:cs="Times New Roman"/>
                <w:sz w:val="24"/>
                <w:szCs w:val="24"/>
                <w:lang w:val="uk-UA"/>
              </w:rPr>
              <w:t>ДК 021:2015:</w:t>
            </w:r>
            <w:r w:rsidR="00170569">
              <w:rPr>
                <w:rFonts w:ascii="Times New Roman" w:eastAsia="Times New Roman" w:hAnsi="Times New Roman" w:cs="Calibri"/>
                <w:color w:val="000000"/>
                <w:sz w:val="24"/>
                <w:szCs w:val="24"/>
                <w:lang w:val="uk-UA" w:eastAsia="zh-CN"/>
              </w:rPr>
              <w:t xml:space="preserve"> 64110000-0</w:t>
            </w:r>
            <w:r w:rsidR="00B276C1" w:rsidRPr="00EF5A9A">
              <w:rPr>
                <w:rFonts w:ascii="Times New Roman" w:hAnsi="Times New Roman" w:cs="Times New Roman"/>
                <w:sz w:val="24"/>
                <w:szCs w:val="24"/>
                <w:lang w:val="uk-UA"/>
              </w:rPr>
              <w:t>)</w:t>
            </w:r>
          </w:p>
          <w:p w:rsidR="00B276C1" w:rsidRPr="008D23D1" w:rsidRDefault="00B276C1" w:rsidP="00FC2F4F">
            <w:pPr>
              <w:jc w:val="center"/>
              <w:rPr>
                <w:rFonts w:ascii="Times New Roman" w:hAnsi="Times New Roman" w:cs="Times New Roman"/>
                <w:sz w:val="24"/>
                <w:szCs w:val="24"/>
                <w:lang w:val="uk-UA"/>
              </w:rPr>
            </w:pPr>
          </w:p>
        </w:tc>
      </w:tr>
      <w:tr w:rsidR="00B276C1" w:rsidTr="00FC2F4F">
        <w:tc>
          <w:tcPr>
            <w:tcW w:w="1838" w:type="dxa"/>
            <w:vAlign w:val="center"/>
          </w:tcPr>
          <w:p w:rsidR="00B276C1" w:rsidRPr="00B36C14" w:rsidRDefault="00B276C1" w:rsidP="00FC2F4F">
            <w:pPr>
              <w:spacing w:line="240" w:lineRule="auto"/>
              <w:jc w:val="center"/>
              <w:rPr>
                <w:rFonts w:ascii="Times New Roman" w:hAnsi="Times New Roman" w:cs="Times New Roman"/>
                <w:sz w:val="24"/>
                <w:szCs w:val="24"/>
                <w:lang w:val="uk-UA"/>
              </w:rPr>
            </w:pPr>
            <w:r w:rsidRPr="00B36C14">
              <w:rPr>
                <w:rFonts w:ascii="Times New Roman" w:hAnsi="Times New Roman" w:cs="Times New Roman"/>
                <w:sz w:val="24"/>
                <w:szCs w:val="24"/>
                <w:lang w:val="uk-UA"/>
              </w:rPr>
              <w:t>Вид та ідентифікатор процедури закупівлі</w:t>
            </w:r>
          </w:p>
        </w:tc>
        <w:tc>
          <w:tcPr>
            <w:tcW w:w="7507" w:type="dxa"/>
            <w:vAlign w:val="center"/>
          </w:tcPr>
          <w:p w:rsidR="00FC2F4F" w:rsidRDefault="00021369" w:rsidP="00FC2F4F">
            <w:pPr>
              <w:jc w:val="center"/>
              <w:rPr>
                <w:rFonts w:ascii="Times New Roman" w:hAnsi="Times New Roman" w:cs="Times New Roman"/>
                <w:sz w:val="24"/>
                <w:szCs w:val="24"/>
                <w:lang w:val="uk-UA"/>
              </w:rPr>
            </w:pPr>
            <w:r>
              <w:rPr>
                <w:rFonts w:ascii="Times New Roman" w:hAnsi="Times New Roman" w:cs="Times New Roman"/>
                <w:sz w:val="24"/>
                <w:szCs w:val="24"/>
                <w:lang w:val="uk-UA"/>
              </w:rPr>
              <w:t>Переговорна процедура</w:t>
            </w:r>
          </w:p>
          <w:p w:rsidR="00B276C1" w:rsidRPr="00170569" w:rsidRDefault="001F0087" w:rsidP="00021369">
            <w:pPr>
              <w:jc w:val="center"/>
              <w:rPr>
                <w:rFonts w:ascii="Times New Roman" w:hAnsi="Times New Roman" w:cs="Times New Roman"/>
                <w:sz w:val="24"/>
                <w:szCs w:val="24"/>
                <w:lang w:val="en-US"/>
              </w:rPr>
            </w:pPr>
            <w:r w:rsidRPr="00CC77BA">
              <w:rPr>
                <w:rFonts w:ascii="Times New Roman" w:hAnsi="Times New Roman" w:cs="Times New Roman"/>
                <w:color w:val="454545"/>
                <w:sz w:val="24"/>
                <w:szCs w:val="24"/>
              </w:rPr>
              <w:t>UA-2021-</w:t>
            </w:r>
            <w:r w:rsidR="00170569">
              <w:rPr>
                <w:rFonts w:ascii="Times New Roman" w:hAnsi="Times New Roman" w:cs="Times New Roman"/>
                <w:color w:val="454545"/>
                <w:sz w:val="24"/>
                <w:szCs w:val="24"/>
                <w:lang w:val="uk-UA"/>
              </w:rPr>
              <w:t>01-26-004420-</w:t>
            </w:r>
            <w:r w:rsidR="00170569">
              <w:rPr>
                <w:rFonts w:ascii="Times New Roman" w:hAnsi="Times New Roman" w:cs="Times New Roman"/>
                <w:color w:val="454545"/>
                <w:sz w:val="24"/>
                <w:szCs w:val="24"/>
                <w:lang w:val="en-US"/>
              </w:rPr>
              <w:t>b</w:t>
            </w:r>
          </w:p>
        </w:tc>
      </w:tr>
      <w:tr w:rsidR="00B276C1" w:rsidRPr="00170569" w:rsidTr="00FC2F4F">
        <w:tc>
          <w:tcPr>
            <w:tcW w:w="1838" w:type="dxa"/>
            <w:vAlign w:val="center"/>
          </w:tcPr>
          <w:p w:rsidR="00B276C1" w:rsidRPr="00B36C14" w:rsidRDefault="00B276C1" w:rsidP="00FC2F4F">
            <w:pPr>
              <w:spacing w:line="240" w:lineRule="auto"/>
              <w:jc w:val="center"/>
              <w:rPr>
                <w:rFonts w:ascii="Times New Roman" w:hAnsi="Times New Roman" w:cs="Times New Roman"/>
                <w:sz w:val="24"/>
                <w:szCs w:val="24"/>
                <w:lang w:val="uk-UA"/>
              </w:rPr>
            </w:pPr>
            <w:r w:rsidRPr="00B36C14">
              <w:rPr>
                <w:rFonts w:ascii="Times New Roman" w:hAnsi="Times New Roman" w:cs="Times New Roman"/>
                <w:sz w:val="24"/>
                <w:szCs w:val="24"/>
                <w:lang w:val="uk-UA"/>
              </w:rPr>
              <w:t>Очікувана вартість предмета закупівлі</w:t>
            </w:r>
          </w:p>
        </w:tc>
        <w:tc>
          <w:tcPr>
            <w:tcW w:w="7507" w:type="dxa"/>
            <w:vAlign w:val="center"/>
          </w:tcPr>
          <w:p w:rsidR="00B276C1" w:rsidRPr="00B36C14" w:rsidRDefault="00170569" w:rsidP="00160BB7">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192000,</w:t>
            </w:r>
            <w:r>
              <w:rPr>
                <w:rFonts w:ascii="Times New Roman" w:eastAsia="Times New Roman" w:hAnsi="Times New Roman" w:cs="Times New Roman"/>
                <w:sz w:val="24"/>
                <w:szCs w:val="24"/>
                <w:lang w:val="en-US" w:eastAsia="ru-RU"/>
              </w:rPr>
              <w:t>00</w:t>
            </w:r>
            <w:r w:rsidR="00891988">
              <w:rPr>
                <w:rFonts w:ascii="Times New Roman" w:eastAsia="Times New Roman" w:hAnsi="Times New Roman" w:cs="Times New Roman"/>
                <w:sz w:val="24"/>
                <w:szCs w:val="24"/>
                <w:lang w:val="uk-UA" w:eastAsia="ru-RU"/>
              </w:rPr>
              <w:t xml:space="preserve"> </w:t>
            </w:r>
            <w:proofErr w:type="spellStart"/>
            <w:r w:rsidR="000C6FDF" w:rsidRPr="000C6FDF">
              <w:rPr>
                <w:rFonts w:ascii="Times New Roman" w:hAnsi="Times New Roman" w:cs="Times New Roman"/>
                <w:sz w:val="24"/>
                <w:szCs w:val="24"/>
                <w:lang w:val="uk-UA"/>
              </w:rPr>
              <w:t>грн</w:t>
            </w:r>
            <w:proofErr w:type="spellEnd"/>
            <w:r w:rsidR="00160BB7">
              <w:rPr>
                <w:rFonts w:ascii="Times New Roman" w:hAnsi="Times New Roman" w:cs="Times New Roman"/>
                <w:sz w:val="24"/>
                <w:szCs w:val="24"/>
                <w:lang w:val="uk-UA"/>
              </w:rPr>
              <w:t xml:space="preserve"> </w:t>
            </w:r>
            <w:r w:rsidR="00B276C1" w:rsidRPr="00B36C14">
              <w:rPr>
                <w:rFonts w:ascii="Times New Roman" w:hAnsi="Times New Roman" w:cs="Times New Roman"/>
                <w:sz w:val="24"/>
                <w:szCs w:val="24"/>
                <w:lang w:val="uk-UA"/>
              </w:rPr>
              <w:t>з ПДВ</w:t>
            </w:r>
          </w:p>
        </w:tc>
      </w:tr>
      <w:tr w:rsidR="00B276C1" w:rsidRPr="00170569" w:rsidTr="006E288A">
        <w:tc>
          <w:tcPr>
            <w:tcW w:w="1838" w:type="dxa"/>
            <w:vAlign w:val="center"/>
          </w:tcPr>
          <w:p w:rsidR="00B276C1" w:rsidRPr="00B36C14" w:rsidRDefault="00B276C1" w:rsidP="00FC2F4F">
            <w:pPr>
              <w:spacing w:line="240" w:lineRule="auto"/>
              <w:jc w:val="center"/>
              <w:rPr>
                <w:rFonts w:ascii="Times New Roman" w:hAnsi="Times New Roman" w:cs="Times New Roman"/>
                <w:sz w:val="24"/>
                <w:szCs w:val="24"/>
                <w:lang w:val="uk-UA"/>
              </w:rPr>
            </w:pPr>
            <w:r w:rsidRPr="00B36C14">
              <w:rPr>
                <w:rFonts w:ascii="Times New Roman" w:hAnsi="Times New Roman" w:cs="Times New Roman"/>
                <w:sz w:val="24"/>
                <w:szCs w:val="24"/>
                <w:lang w:val="uk-UA"/>
              </w:rPr>
              <w:t>Обґрунтування технічних та якісних характеристик предмета закупівлі</w:t>
            </w:r>
          </w:p>
        </w:tc>
        <w:tc>
          <w:tcPr>
            <w:tcW w:w="7507" w:type="dxa"/>
          </w:tcPr>
          <w:p w:rsidR="004001CE" w:rsidRPr="004001CE" w:rsidRDefault="004001CE" w:rsidP="004001CE">
            <w:pPr>
              <w:suppressAutoHyphens/>
              <w:spacing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w:t>
            </w:r>
            <w:r w:rsidRPr="004001CE">
              <w:rPr>
                <w:rFonts w:ascii="Times New Roman" w:eastAsia="Times New Roman" w:hAnsi="Times New Roman" w:cs="Times New Roman"/>
                <w:lang w:val="uk-UA" w:eastAsia="ru-RU"/>
              </w:rPr>
              <w:t xml:space="preserve"> зв’язку із положенням ст.1 Закону України «Про Державну службу спеціального зв’язку та захисту інформації України» від 23.02.2006 р. (Далі по тексту - Закон), спеціальний зв’язок - зв’язок, що забезпечує передачу секретної та/або службової інформації шляхом застосування відповідних організаційних та технічних заходів. Окрім того стаття 2 Закону вказує, що Державна служба спеціального зв’язку та захисту інформації України є державним органом, який призначений для забезпечення функціонування і розвитку державної системи поштового зв’язку спеціального призначення, в тому числі. Згідно з пунктом 4 статті 14 Закону Про Державну службу спеціального зв’язку та захисту інформації України відповідно до визначених завдань, покладаються, зокрема, такі обов’язки як державне регулювання у сфері урядового фельд’єгерського зв’язку і поштового зв’язку спеціального призначення. Згідно ст. 1 Закону України "Про поштовий зв'язок" від 04.10.2001 р. поштовий зв'язок спеціального призначення є складовою частиною поштового зв'язку України, призначеною для надання послуг поштового зв'язку окремим категоріям користувачів. Відповідно до “Положення про службу спеціального зв’язку в Україні” затвердженого постановою Кабінету Міністрів України від 22 листопада 2000 року №1738-31т, Державне підприємство спеціального зв’язку є єдиною технологічною системою, призначеною для приймання, перевезення та доставки кореспонденції, посилок, упаковок і спеціальних вантажів, що містять відомості і матеріали, які становлять державну та службову таємницю органів державної влади, підприємств, установ, організацій, військових частин, інших юридичних осіб. Державна служба спеціального зв’язку та захисту інформації України здійснює свої повноваження у сфері надання послуг поштового зв’язку спеціального призначення через Державне підприємство спеціального зв’язку. Згідно </w:t>
            </w:r>
            <w:proofErr w:type="spellStart"/>
            <w:r w:rsidRPr="004001CE">
              <w:rPr>
                <w:rFonts w:ascii="Times New Roman" w:eastAsia="Times New Roman" w:hAnsi="Times New Roman" w:cs="Times New Roman"/>
                <w:lang w:val="uk-UA" w:eastAsia="ru-RU"/>
              </w:rPr>
              <w:t>п.п</w:t>
            </w:r>
            <w:proofErr w:type="spellEnd"/>
            <w:r w:rsidRPr="004001CE">
              <w:rPr>
                <w:rFonts w:ascii="Times New Roman" w:eastAsia="Times New Roman" w:hAnsi="Times New Roman" w:cs="Times New Roman"/>
                <w:lang w:val="uk-UA" w:eastAsia="ru-RU"/>
              </w:rPr>
              <w:t xml:space="preserve">. 316, 317 постанови № 939-ДСК "Про затвердження Порядку організації та забезпечення режиму секретності в державних органах, </w:t>
            </w:r>
            <w:proofErr w:type="spellStart"/>
            <w:r w:rsidRPr="004001CE">
              <w:rPr>
                <w:rFonts w:ascii="Times New Roman" w:eastAsia="Times New Roman" w:hAnsi="Times New Roman" w:cs="Times New Roman"/>
                <w:lang w:val="uk-UA" w:eastAsia="ru-RU"/>
              </w:rPr>
              <w:t>органах</w:t>
            </w:r>
            <w:proofErr w:type="spellEnd"/>
            <w:r w:rsidRPr="004001CE">
              <w:rPr>
                <w:rFonts w:ascii="Times New Roman" w:eastAsia="Times New Roman" w:hAnsi="Times New Roman" w:cs="Times New Roman"/>
                <w:lang w:val="uk-UA" w:eastAsia="ru-RU"/>
              </w:rPr>
              <w:t xml:space="preserve"> місцевого самоврядування, на підприємствах, в установах</w:t>
            </w:r>
            <w:r w:rsidR="00B11864">
              <w:rPr>
                <w:rFonts w:ascii="Times New Roman" w:eastAsia="Times New Roman" w:hAnsi="Times New Roman" w:cs="Times New Roman"/>
                <w:lang w:val="uk-UA" w:eastAsia="ru-RU"/>
              </w:rPr>
              <w:t xml:space="preserve"> і організаціях» від 18.12.2013</w:t>
            </w:r>
            <w:r w:rsidRPr="004001CE">
              <w:rPr>
                <w:rFonts w:ascii="Times New Roman" w:eastAsia="Times New Roman" w:hAnsi="Times New Roman" w:cs="Times New Roman"/>
                <w:lang w:val="uk-UA" w:eastAsia="ru-RU"/>
              </w:rPr>
              <w:t xml:space="preserve">р. необхідно використовувати підрозділи Державного спеціального зв’язку. Робота працівників Державного підприємства спеціального зв’язку здійснюється в умовах режимних обмежень. Для виконання службових обов’язків, їм надано право, в законному порядку, на носіння та застосування вогнепальної зброї (працівниками пройдено відповідне навчання та отримано дозволи на зброю). Державне підприємство </w:t>
            </w:r>
            <w:r w:rsidRPr="004001CE">
              <w:rPr>
                <w:rFonts w:ascii="Times New Roman" w:eastAsia="Times New Roman" w:hAnsi="Times New Roman" w:cs="Times New Roman"/>
                <w:lang w:val="uk-UA" w:eastAsia="ru-RU"/>
              </w:rPr>
              <w:lastRenderedPageBreak/>
              <w:t xml:space="preserve">спеціального зв’язку має власну мережу перевезень для доставки відправлень до населених пунктів по всій території України (за виключенням Донецької та Луганської областей), включаючи, як в обласних центрах, так і у інших містах, у тому числі районних центрах, містах обласного значення, має спеціальний транспорт, достатню кількість вогнепальної зброї по всій території України, кваліфікованих працівників та багаторічний досвід. Виходячи з вищевикладеного, надати в повному обсязі послуги поштового зв’язку спеціального призначення по перевезенню та доставці відправлень, враховуючи їх специфіку (спеціальні вимоги до забезпечення схоронності, конфіденційності, обмеження доступу тощо) може тільки Державне підприємство спеціального зв’язку. Згідно цього, конкурентна процедура закупівлі (за умови її проведення) буде відмінена внаслідок необхідності відхилення тендерних пропозицій, поданих пов’язаними особами. </w:t>
            </w:r>
          </w:p>
          <w:p w:rsidR="00B276C1" w:rsidRPr="00B11864" w:rsidRDefault="004001CE" w:rsidP="00B11864">
            <w:pPr>
              <w:suppressAutoHyphens/>
              <w:spacing w:line="240" w:lineRule="auto"/>
              <w:ind w:firstLine="708"/>
              <w:jc w:val="both"/>
              <w:rPr>
                <w:rFonts w:ascii="Times New Roman" w:eastAsia="Times New Roman" w:hAnsi="Times New Roman" w:cs="Times New Roman"/>
                <w:bCs/>
                <w:lang w:val="uk-UA" w:eastAsia="ru-RU"/>
              </w:rPr>
            </w:pPr>
            <w:r w:rsidRPr="004001CE">
              <w:rPr>
                <w:rFonts w:ascii="Times New Roman" w:eastAsia="Times New Roman" w:hAnsi="Times New Roman" w:cs="Times New Roman"/>
                <w:lang w:val="uk-UA" w:eastAsia="ru-RU"/>
              </w:rPr>
              <w:t xml:space="preserve">Відповідно до положення п.2 ч.2 ст.40 Закону України «Про публічні закупівлі», переговорна процедура закупівлі застосовується замовником як виняток у разі, якщо роботи,  товари чи послуги можуть бути виконані, поставлені чи надані виключно певним суб’єктом господарювання (у разі відсутності конкуренції з технічних причин). </w:t>
            </w:r>
          </w:p>
        </w:tc>
      </w:tr>
      <w:tr w:rsidR="00B276C1" w:rsidRPr="000E0F97" w:rsidTr="00FC2F4F">
        <w:tc>
          <w:tcPr>
            <w:tcW w:w="1838" w:type="dxa"/>
            <w:vAlign w:val="center"/>
          </w:tcPr>
          <w:p w:rsidR="00B276C1" w:rsidRPr="00B36C14" w:rsidRDefault="00B276C1" w:rsidP="00FC2F4F">
            <w:pPr>
              <w:spacing w:line="240" w:lineRule="auto"/>
              <w:jc w:val="center"/>
              <w:rPr>
                <w:rFonts w:ascii="Times New Roman" w:hAnsi="Times New Roman" w:cs="Times New Roman"/>
                <w:sz w:val="24"/>
                <w:szCs w:val="24"/>
                <w:lang w:val="uk-UA"/>
              </w:rPr>
            </w:pPr>
            <w:r w:rsidRPr="00B36C14">
              <w:rPr>
                <w:rFonts w:ascii="Times New Roman" w:hAnsi="Times New Roman" w:cs="Times New Roman"/>
                <w:sz w:val="24"/>
                <w:szCs w:val="24"/>
                <w:lang w:val="uk-UA"/>
              </w:rPr>
              <w:lastRenderedPageBreak/>
              <w:t>Обґрунтування очікуваної вартості предмета закупівлі</w:t>
            </w:r>
          </w:p>
        </w:tc>
        <w:tc>
          <w:tcPr>
            <w:tcW w:w="7507" w:type="dxa"/>
          </w:tcPr>
          <w:p w:rsidR="00F02616" w:rsidRPr="004001CE" w:rsidRDefault="00F02616" w:rsidP="00A67C95">
            <w:pPr>
              <w:jc w:val="both"/>
              <w:rPr>
                <w:rFonts w:ascii="Times New Roman" w:eastAsia="Calibri" w:hAnsi="Times New Roman" w:cs="Times New Roman"/>
                <w:sz w:val="24"/>
                <w:szCs w:val="24"/>
                <w:lang w:val="uk-UA"/>
              </w:rPr>
            </w:pPr>
            <w:r w:rsidRPr="000B576B">
              <w:rPr>
                <w:rFonts w:ascii="Times New Roman" w:eastAsia="Calibri" w:hAnsi="Times New Roman" w:cs="Times New Roman"/>
                <w:sz w:val="24"/>
                <w:szCs w:val="24"/>
                <w:lang w:val="uk-UA"/>
              </w:rPr>
              <w:t xml:space="preserve">Очікувану вартість </w:t>
            </w:r>
            <w:r w:rsidR="000B576B" w:rsidRPr="000B576B">
              <w:rPr>
                <w:rFonts w:ascii="Times New Roman" w:eastAsia="Calibri" w:hAnsi="Times New Roman" w:cs="Times New Roman"/>
                <w:sz w:val="24"/>
                <w:szCs w:val="24"/>
                <w:lang w:val="uk-UA"/>
              </w:rPr>
              <w:t xml:space="preserve">предмету закупівлі </w:t>
            </w:r>
            <w:r w:rsidRPr="000B576B">
              <w:rPr>
                <w:rFonts w:ascii="Times New Roman" w:eastAsia="Calibri" w:hAnsi="Times New Roman" w:cs="Times New Roman"/>
                <w:sz w:val="24"/>
                <w:szCs w:val="24"/>
                <w:lang w:val="uk-UA"/>
              </w:rPr>
              <w:t xml:space="preserve">розраховано </w:t>
            </w:r>
            <w:r w:rsidR="00170569">
              <w:rPr>
                <w:rFonts w:ascii="Times New Roman" w:eastAsia="Calibri" w:hAnsi="Times New Roman" w:cs="Times New Roman"/>
                <w:sz w:val="24"/>
                <w:szCs w:val="24"/>
                <w:lang w:val="uk-UA"/>
              </w:rPr>
              <w:t>на підставі фактично наданих послуг</w:t>
            </w:r>
            <w:r w:rsidRPr="000B576B">
              <w:rPr>
                <w:rFonts w:ascii="Times New Roman" w:eastAsia="Calibri" w:hAnsi="Times New Roman" w:cs="Times New Roman"/>
                <w:sz w:val="24"/>
                <w:szCs w:val="24"/>
                <w:lang w:val="uk-UA"/>
              </w:rPr>
              <w:t xml:space="preserve"> </w:t>
            </w:r>
            <w:r w:rsidR="00B11864">
              <w:rPr>
                <w:rFonts w:ascii="Times New Roman" w:eastAsia="Calibri" w:hAnsi="Times New Roman" w:cs="Times New Roman"/>
                <w:sz w:val="24"/>
                <w:szCs w:val="24"/>
                <w:lang w:val="uk-UA"/>
              </w:rPr>
              <w:t xml:space="preserve">у </w:t>
            </w:r>
            <w:r w:rsidR="004001CE">
              <w:rPr>
                <w:rFonts w:ascii="Times New Roman" w:eastAsia="Calibri" w:hAnsi="Times New Roman" w:cs="Times New Roman"/>
                <w:sz w:val="24"/>
                <w:szCs w:val="24"/>
                <w:lang w:val="uk-UA"/>
              </w:rPr>
              <w:t xml:space="preserve">2020 </w:t>
            </w:r>
            <w:r w:rsidR="00B11864">
              <w:rPr>
                <w:rFonts w:ascii="Times New Roman" w:eastAsia="Calibri" w:hAnsi="Times New Roman" w:cs="Times New Roman"/>
                <w:sz w:val="24"/>
                <w:szCs w:val="24"/>
                <w:lang w:val="uk-UA"/>
              </w:rPr>
              <w:t>році</w:t>
            </w:r>
            <w:r w:rsidR="000B576B" w:rsidRPr="000B576B">
              <w:rPr>
                <w:rFonts w:ascii="Times New Roman" w:eastAsia="Calibri" w:hAnsi="Times New Roman" w:cs="Times New Roman"/>
                <w:sz w:val="24"/>
                <w:szCs w:val="24"/>
                <w:lang w:val="uk-UA"/>
              </w:rPr>
              <w:t xml:space="preserve"> </w:t>
            </w:r>
            <w:r w:rsidR="00936CE7">
              <w:rPr>
                <w:rFonts w:ascii="Times New Roman" w:eastAsia="Calibri" w:hAnsi="Times New Roman" w:cs="Times New Roman"/>
                <w:sz w:val="24"/>
                <w:szCs w:val="24"/>
                <w:lang w:val="uk-UA"/>
              </w:rPr>
              <w:t>та</w:t>
            </w:r>
            <w:r w:rsidR="000B576B" w:rsidRPr="000B576B">
              <w:rPr>
                <w:rFonts w:ascii="Times New Roman" w:eastAsia="Calibri" w:hAnsi="Times New Roman" w:cs="Times New Roman"/>
                <w:sz w:val="24"/>
                <w:szCs w:val="24"/>
                <w:lang w:val="uk-UA"/>
              </w:rPr>
              <w:t xml:space="preserve"> з</w:t>
            </w:r>
            <w:r w:rsidRPr="000B576B">
              <w:rPr>
                <w:rFonts w:ascii="Times New Roman" w:eastAsia="Calibri" w:hAnsi="Times New Roman" w:cs="Times New Roman"/>
                <w:sz w:val="24"/>
                <w:szCs w:val="24"/>
                <w:lang w:val="uk-UA"/>
              </w:rPr>
              <w:t xml:space="preserve"> урахуванням </w:t>
            </w:r>
            <w:r w:rsidR="004001CE">
              <w:rPr>
                <w:rFonts w:ascii="Times New Roman" w:eastAsia="Calibri" w:hAnsi="Times New Roman" w:cs="Times New Roman"/>
                <w:sz w:val="24"/>
                <w:szCs w:val="24"/>
                <w:lang w:val="uk-UA"/>
              </w:rPr>
              <w:t>зміни тарифів</w:t>
            </w:r>
            <w:r w:rsidR="00B11864">
              <w:rPr>
                <w:rFonts w:ascii="Times New Roman" w:eastAsia="Calibri" w:hAnsi="Times New Roman" w:cs="Times New Roman"/>
                <w:sz w:val="24"/>
                <w:szCs w:val="24"/>
                <w:lang w:val="uk-UA"/>
              </w:rPr>
              <w:t xml:space="preserve"> на послуги</w:t>
            </w:r>
            <w:r w:rsidR="004001CE">
              <w:rPr>
                <w:rFonts w:ascii="Times New Roman" w:eastAsia="Calibri" w:hAnsi="Times New Roman" w:cs="Times New Roman"/>
                <w:sz w:val="24"/>
                <w:szCs w:val="24"/>
                <w:lang w:val="uk-UA"/>
              </w:rPr>
              <w:t xml:space="preserve"> у 2021 році.</w:t>
            </w:r>
          </w:p>
          <w:p w:rsidR="00B276C1" w:rsidRPr="000E0F97" w:rsidRDefault="000E0F97" w:rsidP="00A67C95">
            <w:pPr>
              <w:spacing w:line="240" w:lineRule="auto"/>
              <w:jc w:val="both"/>
              <w:rPr>
                <w:rFonts w:ascii="Times New Roman" w:hAnsi="Times New Roman" w:cs="Times New Roman"/>
                <w:sz w:val="24"/>
                <w:szCs w:val="24"/>
                <w:lang w:val="uk-UA"/>
              </w:rPr>
            </w:pPr>
            <w:r w:rsidRPr="000B576B">
              <w:rPr>
                <w:rFonts w:ascii="Times New Roman" w:eastAsia="Calibri" w:hAnsi="Times New Roman" w:cs="Times New Roman"/>
                <w:sz w:val="24"/>
                <w:szCs w:val="24"/>
                <w:lang w:val="uk-UA"/>
              </w:rPr>
              <w:t>Очікувана вартість п</w:t>
            </w:r>
            <w:r w:rsidR="00170569">
              <w:rPr>
                <w:rFonts w:ascii="Times New Roman" w:eastAsia="Calibri" w:hAnsi="Times New Roman" w:cs="Times New Roman"/>
                <w:sz w:val="24"/>
                <w:szCs w:val="24"/>
                <w:lang w:val="uk-UA"/>
              </w:rPr>
              <w:t xml:space="preserve">редмета закупівлі становить </w:t>
            </w:r>
            <w:r w:rsidR="00C93DA6">
              <w:rPr>
                <w:rFonts w:ascii="Times New Roman" w:eastAsia="Times New Roman" w:hAnsi="Times New Roman" w:cs="Times New Roman"/>
                <w:sz w:val="24"/>
                <w:szCs w:val="24"/>
                <w:lang w:val="uk-UA" w:eastAsia="ru-RU"/>
              </w:rPr>
              <w:t>1</w:t>
            </w:r>
            <w:r w:rsidR="00170569">
              <w:rPr>
                <w:rFonts w:ascii="Times New Roman" w:eastAsia="Times New Roman" w:hAnsi="Times New Roman" w:cs="Times New Roman"/>
                <w:sz w:val="24"/>
                <w:szCs w:val="24"/>
                <w:lang w:val="uk-UA" w:eastAsia="ru-RU"/>
              </w:rPr>
              <w:t>92000,00</w:t>
            </w:r>
            <w:bookmarkStart w:id="0" w:name="_GoBack"/>
            <w:bookmarkEnd w:id="0"/>
            <w:r w:rsidR="00C93DA6" w:rsidRPr="00C93DA6">
              <w:rPr>
                <w:rFonts w:ascii="Times New Roman" w:eastAsia="Times New Roman" w:hAnsi="Times New Roman" w:cs="Times New Roman"/>
                <w:sz w:val="24"/>
                <w:szCs w:val="24"/>
                <w:lang w:eastAsia="ru-RU"/>
              </w:rPr>
              <w:t xml:space="preserve"> </w:t>
            </w:r>
            <w:r w:rsidR="00C93DA6">
              <w:rPr>
                <w:rFonts w:ascii="Times New Roman" w:eastAsia="Times New Roman" w:hAnsi="Times New Roman" w:cs="Times New Roman"/>
                <w:sz w:val="24"/>
                <w:szCs w:val="24"/>
                <w:lang w:val="uk-UA" w:eastAsia="ru-RU"/>
              </w:rPr>
              <w:t>грн.</w:t>
            </w:r>
            <w:r w:rsidRPr="000B576B">
              <w:rPr>
                <w:rFonts w:ascii="Times New Roman" w:eastAsia="Calibri" w:hAnsi="Times New Roman" w:cs="Times New Roman"/>
                <w:sz w:val="24"/>
                <w:szCs w:val="24"/>
                <w:lang w:val="uk-UA"/>
              </w:rPr>
              <w:t xml:space="preserve"> </w:t>
            </w:r>
            <w:r w:rsidR="00891988" w:rsidRPr="000B576B">
              <w:rPr>
                <w:rFonts w:ascii="Times New Roman" w:eastAsia="Calibri" w:hAnsi="Times New Roman" w:cs="Times New Roman"/>
                <w:sz w:val="24"/>
                <w:szCs w:val="24"/>
                <w:lang w:val="uk-UA"/>
              </w:rPr>
              <w:t xml:space="preserve">з </w:t>
            </w:r>
            <w:r w:rsidRPr="000B576B">
              <w:rPr>
                <w:rFonts w:ascii="Times New Roman" w:eastAsia="Calibri" w:hAnsi="Times New Roman" w:cs="Times New Roman"/>
                <w:sz w:val="24"/>
                <w:szCs w:val="24"/>
                <w:lang w:val="uk-UA"/>
              </w:rPr>
              <w:t>ПДВ.</w:t>
            </w:r>
          </w:p>
        </w:tc>
      </w:tr>
    </w:tbl>
    <w:p w:rsidR="00163F2D" w:rsidRPr="00163F2D" w:rsidRDefault="00163F2D" w:rsidP="00163F2D">
      <w:pPr>
        <w:widowControl w:val="0"/>
        <w:tabs>
          <w:tab w:val="left" w:pos="284"/>
        </w:tabs>
        <w:suppressAutoHyphens/>
        <w:autoSpaceDE w:val="0"/>
        <w:spacing w:after="0" w:line="240" w:lineRule="auto"/>
        <w:rPr>
          <w:rFonts w:ascii="Times New Roman CYR" w:eastAsia="Times New Roman CYR" w:hAnsi="Times New Roman CYR" w:cs="Times New Roman CYR"/>
          <w:sz w:val="28"/>
          <w:szCs w:val="28"/>
          <w:lang w:val="uk-UA" w:eastAsia="zh-CN"/>
        </w:rPr>
      </w:pPr>
    </w:p>
    <w:p w:rsidR="00163F2D" w:rsidRPr="00163F2D" w:rsidRDefault="00163F2D" w:rsidP="00163F2D">
      <w:pPr>
        <w:widowControl w:val="0"/>
        <w:tabs>
          <w:tab w:val="left" w:pos="284"/>
        </w:tabs>
        <w:suppressAutoHyphens/>
        <w:autoSpaceDE w:val="0"/>
        <w:spacing w:after="0" w:line="240" w:lineRule="auto"/>
        <w:rPr>
          <w:rFonts w:ascii="Times New Roman CYR" w:eastAsia="Times New Roman CYR" w:hAnsi="Times New Roman CYR" w:cs="Times New Roman CYR"/>
          <w:sz w:val="28"/>
          <w:szCs w:val="28"/>
          <w:lang w:val="uk-UA" w:eastAsia="zh-CN"/>
        </w:rPr>
      </w:pPr>
    </w:p>
    <w:p w:rsidR="00163F2D" w:rsidRPr="00163F2D" w:rsidRDefault="00163F2D" w:rsidP="00163F2D">
      <w:pPr>
        <w:widowControl w:val="0"/>
        <w:tabs>
          <w:tab w:val="left" w:pos="284"/>
        </w:tabs>
        <w:suppressAutoHyphens/>
        <w:autoSpaceDE w:val="0"/>
        <w:spacing w:after="0" w:line="240" w:lineRule="auto"/>
        <w:rPr>
          <w:rFonts w:ascii="Times New Roman CYR" w:eastAsia="Times New Roman CYR" w:hAnsi="Times New Roman CYR" w:cs="Times New Roman CYR"/>
          <w:sz w:val="18"/>
          <w:szCs w:val="18"/>
          <w:lang w:val="uk-UA" w:eastAsia="zh-CN"/>
        </w:rPr>
      </w:pPr>
    </w:p>
    <w:p w:rsidR="00C22E46" w:rsidRPr="00C22E46" w:rsidRDefault="00C22E46" w:rsidP="00163F2D">
      <w:pPr>
        <w:widowControl w:val="0"/>
        <w:suppressAutoHyphens/>
        <w:autoSpaceDE w:val="0"/>
        <w:spacing w:after="0" w:line="360" w:lineRule="auto"/>
        <w:ind w:firstLine="284"/>
        <w:jc w:val="both"/>
        <w:rPr>
          <w:rFonts w:ascii="Times New Roman CYR" w:eastAsia="Times New Roman" w:hAnsi="Times New Roman CYR" w:cs="Times New Roman CYR"/>
          <w:sz w:val="16"/>
          <w:szCs w:val="16"/>
          <w:lang w:val="uk-UA" w:eastAsia="zh-CN"/>
        </w:rPr>
      </w:pPr>
    </w:p>
    <w:sectPr w:rsidR="00C22E46" w:rsidRPr="00C22E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13693"/>
    <w:multiLevelType w:val="hybridMultilevel"/>
    <w:tmpl w:val="1B423574"/>
    <w:lvl w:ilvl="0" w:tplc="1AD81B50">
      <w:numFmt w:val="bullet"/>
      <w:lvlText w:val="-"/>
      <w:lvlJc w:val="left"/>
      <w:pPr>
        <w:ind w:left="223" w:hanging="360"/>
      </w:pPr>
      <w:rPr>
        <w:rFonts w:ascii="Times New Roman" w:eastAsia="Times New Roman" w:hAnsi="Times New Roman" w:cs="Times New Roman" w:hint="default"/>
      </w:rPr>
    </w:lvl>
    <w:lvl w:ilvl="1" w:tplc="04190003" w:tentative="1">
      <w:start w:val="1"/>
      <w:numFmt w:val="bullet"/>
      <w:lvlText w:val="o"/>
      <w:lvlJc w:val="left"/>
      <w:pPr>
        <w:ind w:left="943" w:hanging="360"/>
      </w:pPr>
      <w:rPr>
        <w:rFonts w:ascii="Courier New" w:hAnsi="Courier New" w:cs="Courier New" w:hint="default"/>
      </w:rPr>
    </w:lvl>
    <w:lvl w:ilvl="2" w:tplc="04190005" w:tentative="1">
      <w:start w:val="1"/>
      <w:numFmt w:val="bullet"/>
      <w:lvlText w:val=""/>
      <w:lvlJc w:val="left"/>
      <w:pPr>
        <w:ind w:left="1663" w:hanging="360"/>
      </w:pPr>
      <w:rPr>
        <w:rFonts w:ascii="Wingdings" w:hAnsi="Wingdings" w:hint="default"/>
      </w:rPr>
    </w:lvl>
    <w:lvl w:ilvl="3" w:tplc="04190001" w:tentative="1">
      <w:start w:val="1"/>
      <w:numFmt w:val="bullet"/>
      <w:lvlText w:val=""/>
      <w:lvlJc w:val="left"/>
      <w:pPr>
        <w:ind w:left="2383" w:hanging="360"/>
      </w:pPr>
      <w:rPr>
        <w:rFonts w:ascii="Symbol" w:hAnsi="Symbol" w:hint="default"/>
      </w:rPr>
    </w:lvl>
    <w:lvl w:ilvl="4" w:tplc="04190003" w:tentative="1">
      <w:start w:val="1"/>
      <w:numFmt w:val="bullet"/>
      <w:lvlText w:val="o"/>
      <w:lvlJc w:val="left"/>
      <w:pPr>
        <w:ind w:left="3103" w:hanging="360"/>
      </w:pPr>
      <w:rPr>
        <w:rFonts w:ascii="Courier New" w:hAnsi="Courier New" w:cs="Courier New" w:hint="default"/>
      </w:rPr>
    </w:lvl>
    <w:lvl w:ilvl="5" w:tplc="04190005" w:tentative="1">
      <w:start w:val="1"/>
      <w:numFmt w:val="bullet"/>
      <w:lvlText w:val=""/>
      <w:lvlJc w:val="left"/>
      <w:pPr>
        <w:ind w:left="3823" w:hanging="360"/>
      </w:pPr>
      <w:rPr>
        <w:rFonts w:ascii="Wingdings" w:hAnsi="Wingdings" w:hint="default"/>
      </w:rPr>
    </w:lvl>
    <w:lvl w:ilvl="6" w:tplc="04190001" w:tentative="1">
      <w:start w:val="1"/>
      <w:numFmt w:val="bullet"/>
      <w:lvlText w:val=""/>
      <w:lvlJc w:val="left"/>
      <w:pPr>
        <w:ind w:left="4543" w:hanging="360"/>
      </w:pPr>
      <w:rPr>
        <w:rFonts w:ascii="Symbol" w:hAnsi="Symbol" w:hint="default"/>
      </w:rPr>
    </w:lvl>
    <w:lvl w:ilvl="7" w:tplc="04190003" w:tentative="1">
      <w:start w:val="1"/>
      <w:numFmt w:val="bullet"/>
      <w:lvlText w:val="o"/>
      <w:lvlJc w:val="left"/>
      <w:pPr>
        <w:ind w:left="5263" w:hanging="360"/>
      </w:pPr>
      <w:rPr>
        <w:rFonts w:ascii="Courier New" w:hAnsi="Courier New" w:cs="Courier New" w:hint="default"/>
      </w:rPr>
    </w:lvl>
    <w:lvl w:ilvl="8" w:tplc="04190005" w:tentative="1">
      <w:start w:val="1"/>
      <w:numFmt w:val="bullet"/>
      <w:lvlText w:val=""/>
      <w:lvlJc w:val="left"/>
      <w:pPr>
        <w:ind w:left="5983" w:hanging="360"/>
      </w:pPr>
      <w:rPr>
        <w:rFonts w:ascii="Wingdings" w:hAnsi="Wingdings" w:hint="default"/>
      </w:rPr>
    </w:lvl>
  </w:abstractNum>
  <w:abstractNum w:abstractNumId="1">
    <w:nsid w:val="29BC5676"/>
    <w:multiLevelType w:val="hybridMultilevel"/>
    <w:tmpl w:val="8DFEF1D2"/>
    <w:lvl w:ilvl="0" w:tplc="38D493B8">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6C013B11"/>
    <w:multiLevelType w:val="hybridMultilevel"/>
    <w:tmpl w:val="24BEEEAA"/>
    <w:lvl w:ilvl="0" w:tplc="2138BC3E">
      <w:numFmt w:val="bullet"/>
      <w:lvlText w:val="-"/>
      <w:lvlJc w:val="left"/>
      <w:pPr>
        <w:ind w:left="644" w:hanging="360"/>
      </w:pPr>
      <w:rPr>
        <w:rFonts w:ascii="Times New Roman" w:eastAsiaTheme="majorEastAsia"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76C356D1"/>
    <w:multiLevelType w:val="hybridMultilevel"/>
    <w:tmpl w:val="DAA801F4"/>
    <w:lvl w:ilvl="0" w:tplc="0F3A782E">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B0"/>
    <w:rsid w:val="00021369"/>
    <w:rsid w:val="00040C4B"/>
    <w:rsid w:val="00083833"/>
    <w:rsid w:val="00084591"/>
    <w:rsid w:val="000B18E6"/>
    <w:rsid w:val="000B576B"/>
    <w:rsid w:val="000B7260"/>
    <w:rsid w:val="000C459C"/>
    <w:rsid w:val="000C6FDF"/>
    <w:rsid w:val="000E0F97"/>
    <w:rsid w:val="00114704"/>
    <w:rsid w:val="00160BB7"/>
    <w:rsid w:val="00163F2D"/>
    <w:rsid w:val="001642EE"/>
    <w:rsid w:val="00170569"/>
    <w:rsid w:val="001862D1"/>
    <w:rsid w:val="00196565"/>
    <w:rsid w:val="001A3E58"/>
    <w:rsid w:val="001A63B6"/>
    <w:rsid w:val="001E3814"/>
    <w:rsid w:val="001F0087"/>
    <w:rsid w:val="001F482D"/>
    <w:rsid w:val="002033C7"/>
    <w:rsid w:val="00222A6A"/>
    <w:rsid w:val="00223763"/>
    <w:rsid w:val="0022732E"/>
    <w:rsid w:val="002312B9"/>
    <w:rsid w:val="0025284C"/>
    <w:rsid w:val="002528B2"/>
    <w:rsid w:val="00257106"/>
    <w:rsid w:val="002913A2"/>
    <w:rsid w:val="002A663A"/>
    <w:rsid w:val="00323D01"/>
    <w:rsid w:val="003364F9"/>
    <w:rsid w:val="0039303B"/>
    <w:rsid w:val="003D31E2"/>
    <w:rsid w:val="003F27A8"/>
    <w:rsid w:val="004001CE"/>
    <w:rsid w:val="00403C78"/>
    <w:rsid w:val="004371E0"/>
    <w:rsid w:val="00475E66"/>
    <w:rsid w:val="0048471E"/>
    <w:rsid w:val="004C2C07"/>
    <w:rsid w:val="004C5346"/>
    <w:rsid w:val="004E5334"/>
    <w:rsid w:val="00513429"/>
    <w:rsid w:val="00556B04"/>
    <w:rsid w:val="005846CE"/>
    <w:rsid w:val="005930D2"/>
    <w:rsid w:val="005F634E"/>
    <w:rsid w:val="005F6F68"/>
    <w:rsid w:val="006109C8"/>
    <w:rsid w:val="00616709"/>
    <w:rsid w:val="00632133"/>
    <w:rsid w:val="0067433A"/>
    <w:rsid w:val="006778B0"/>
    <w:rsid w:val="006A3F56"/>
    <w:rsid w:val="006C4391"/>
    <w:rsid w:val="006E288A"/>
    <w:rsid w:val="006E6AA2"/>
    <w:rsid w:val="0070393D"/>
    <w:rsid w:val="00736590"/>
    <w:rsid w:val="00753E22"/>
    <w:rsid w:val="00761120"/>
    <w:rsid w:val="007675A1"/>
    <w:rsid w:val="007753BB"/>
    <w:rsid w:val="008133B8"/>
    <w:rsid w:val="00823782"/>
    <w:rsid w:val="00835720"/>
    <w:rsid w:val="00841707"/>
    <w:rsid w:val="008640CD"/>
    <w:rsid w:val="0088582A"/>
    <w:rsid w:val="00891988"/>
    <w:rsid w:val="0089343B"/>
    <w:rsid w:val="008D23D1"/>
    <w:rsid w:val="008D2AF9"/>
    <w:rsid w:val="00921A34"/>
    <w:rsid w:val="00933C97"/>
    <w:rsid w:val="00936CE7"/>
    <w:rsid w:val="009465E0"/>
    <w:rsid w:val="00951AE2"/>
    <w:rsid w:val="009A00AB"/>
    <w:rsid w:val="009A633A"/>
    <w:rsid w:val="00A14E59"/>
    <w:rsid w:val="00A44EB7"/>
    <w:rsid w:val="00A60A92"/>
    <w:rsid w:val="00A67C95"/>
    <w:rsid w:val="00A72694"/>
    <w:rsid w:val="00AC28B9"/>
    <w:rsid w:val="00AF0A63"/>
    <w:rsid w:val="00B11864"/>
    <w:rsid w:val="00B276C1"/>
    <w:rsid w:val="00B349F9"/>
    <w:rsid w:val="00B36C14"/>
    <w:rsid w:val="00B37551"/>
    <w:rsid w:val="00B60F97"/>
    <w:rsid w:val="00BB1A8B"/>
    <w:rsid w:val="00BB4120"/>
    <w:rsid w:val="00C075C5"/>
    <w:rsid w:val="00C22E46"/>
    <w:rsid w:val="00C81860"/>
    <w:rsid w:val="00C93DA6"/>
    <w:rsid w:val="00C95681"/>
    <w:rsid w:val="00CC77BA"/>
    <w:rsid w:val="00CF1588"/>
    <w:rsid w:val="00D04F92"/>
    <w:rsid w:val="00D33C34"/>
    <w:rsid w:val="00D47973"/>
    <w:rsid w:val="00D656CB"/>
    <w:rsid w:val="00D83C12"/>
    <w:rsid w:val="00E04199"/>
    <w:rsid w:val="00E233E8"/>
    <w:rsid w:val="00E25AF0"/>
    <w:rsid w:val="00EA00B8"/>
    <w:rsid w:val="00EC60F7"/>
    <w:rsid w:val="00EF5A9A"/>
    <w:rsid w:val="00F02616"/>
    <w:rsid w:val="00F03A71"/>
    <w:rsid w:val="00F05452"/>
    <w:rsid w:val="00F30158"/>
    <w:rsid w:val="00F61367"/>
    <w:rsid w:val="00FA5528"/>
    <w:rsid w:val="00FA62A7"/>
    <w:rsid w:val="00FA6525"/>
    <w:rsid w:val="00FC2F4F"/>
    <w:rsid w:val="00FE3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AF0"/>
    <w:pPr>
      <w:spacing w:line="256" w:lineRule="auto"/>
    </w:pPr>
  </w:style>
  <w:style w:type="paragraph" w:styleId="1">
    <w:name w:val="heading 1"/>
    <w:basedOn w:val="a"/>
    <w:next w:val="a"/>
    <w:link w:val="10"/>
    <w:uiPriority w:val="9"/>
    <w:qFormat/>
    <w:rsid w:val="001147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F5A9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2913A2"/>
    <w:pPr>
      <w:keepNext/>
      <w:spacing w:after="0" w:line="240" w:lineRule="auto"/>
      <w:ind w:left="-108" w:right="-108" w:firstLine="108"/>
      <w:jc w:val="both"/>
      <w:outlineLvl w:val="2"/>
    </w:pPr>
    <w:rPr>
      <w:rFonts w:ascii="Times New Roman" w:eastAsia="Times New Roman" w:hAnsi="Times New Roman" w:cs="Times New Roman"/>
      <w:b/>
      <w:bCs/>
      <w:sz w:val="24"/>
      <w:szCs w:val="24"/>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52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5528"/>
    <w:rPr>
      <w:rFonts w:ascii="Segoe UI" w:hAnsi="Segoe UI" w:cs="Segoe UI"/>
      <w:sz w:val="18"/>
      <w:szCs w:val="18"/>
    </w:rPr>
  </w:style>
  <w:style w:type="paragraph" w:customStyle="1" w:styleId="rvps2">
    <w:name w:val="rvps2"/>
    <w:basedOn w:val="a"/>
    <w:rsid w:val="00813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8133B8"/>
  </w:style>
  <w:style w:type="character" w:customStyle="1" w:styleId="30">
    <w:name w:val="Заголовок 3 Знак"/>
    <w:basedOn w:val="a0"/>
    <w:link w:val="3"/>
    <w:rsid w:val="002913A2"/>
    <w:rPr>
      <w:rFonts w:ascii="Times New Roman" w:eastAsia="Times New Roman" w:hAnsi="Times New Roman" w:cs="Times New Roman"/>
      <w:b/>
      <w:bCs/>
      <w:sz w:val="24"/>
      <w:szCs w:val="24"/>
      <w:lang w:val="en-GB" w:eastAsia="x-none"/>
    </w:rPr>
  </w:style>
  <w:style w:type="character" w:customStyle="1" w:styleId="10">
    <w:name w:val="Заголовок 1 Знак"/>
    <w:basedOn w:val="a0"/>
    <w:link w:val="1"/>
    <w:uiPriority w:val="9"/>
    <w:rsid w:val="00114704"/>
    <w:rPr>
      <w:rFonts w:asciiTheme="majorHAnsi" w:eastAsiaTheme="majorEastAsia" w:hAnsiTheme="majorHAnsi" w:cstheme="majorBidi"/>
      <w:color w:val="2E74B5" w:themeColor="accent1" w:themeShade="BF"/>
      <w:sz w:val="32"/>
      <w:szCs w:val="32"/>
    </w:rPr>
  </w:style>
  <w:style w:type="paragraph" w:styleId="a5">
    <w:name w:val="Title"/>
    <w:basedOn w:val="a"/>
    <w:next w:val="a"/>
    <w:link w:val="a6"/>
    <w:uiPriority w:val="10"/>
    <w:qFormat/>
    <w:rsid w:val="00BB41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sid w:val="00BB4120"/>
    <w:rPr>
      <w:rFonts w:asciiTheme="majorHAnsi" w:eastAsiaTheme="majorEastAsia" w:hAnsiTheme="majorHAnsi" w:cstheme="majorBidi"/>
      <w:spacing w:val="-10"/>
      <w:kern w:val="28"/>
      <w:sz w:val="56"/>
      <w:szCs w:val="56"/>
    </w:rPr>
  </w:style>
  <w:style w:type="table" w:styleId="a7">
    <w:name w:val="Table Grid"/>
    <w:basedOn w:val="a1"/>
    <w:uiPriority w:val="39"/>
    <w:rsid w:val="00D47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select-all">
    <w:name w:val="h-select-all"/>
    <w:basedOn w:val="a0"/>
    <w:rsid w:val="00823782"/>
  </w:style>
  <w:style w:type="character" w:customStyle="1" w:styleId="20">
    <w:name w:val="Заголовок 2 Знак"/>
    <w:basedOn w:val="a0"/>
    <w:link w:val="2"/>
    <w:uiPriority w:val="9"/>
    <w:rsid w:val="00EF5A9A"/>
    <w:rPr>
      <w:rFonts w:asciiTheme="majorHAnsi" w:eastAsiaTheme="majorEastAsia" w:hAnsiTheme="majorHAnsi" w:cstheme="majorBidi"/>
      <w:b/>
      <w:bCs/>
      <w:color w:val="5B9BD5" w:themeColor="accent1"/>
      <w:sz w:val="26"/>
      <w:szCs w:val="26"/>
    </w:rPr>
  </w:style>
  <w:style w:type="paragraph" w:styleId="a8">
    <w:name w:val="List Paragraph"/>
    <w:basedOn w:val="a"/>
    <w:uiPriority w:val="34"/>
    <w:qFormat/>
    <w:rsid w:val="006E28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AF0"/>
    <w:pPr>
      <w:spacing w:line="256" w:lineRule="auto"/>
    </w:pPr>
  </w:style>
  <w:style w:type="paragraph" w:styleId="1">
    <w:name w:val="heading 1"/>
    <w:basedOn w:val="a"/>
    <w:next w:val="a"/>
    <w:link w:val="10"/>
    <w:uiPriority w:val="9"/>
    <w:qFormat/>
    <w:rsid w:val="001147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F5A9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2913A2"/>
    <w:pPr>
      <w:keepNext/>
      <w:spacing w:after="0" w:line="240" w:lineRule="auto"/>
      <w:ind w:left="-108" w:right="-108" w:firstLine="108"/>
      <w:jc w:val="both"/>
      <w:outlineLvl w:val="2"/>
    </w:pPr>
    <w:rPr>
      <w:rFonts w:ascii="Times New Roman" w:eastAsia="Times New Roman" w:hAnsi="Times New Roman" w:cs="Times New Roman"/>
      <w:b/>
      <w:bCs/>
      <w:sz w:val="24"/>
      <w:szCs w:val="24"/>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52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5528"/>
    <w:rPr>
      <w:rFonts w:ascii="Segoe UI" w:hAnsi="Segoe UI" w:cs="Segoe UI"/>
      <w:sz w:val="18"/>
      <w:szCs w:val="18"/>
    </w:rPr>
  </w:style>
  <w:style w:type="paragraph" w:customStyle="1" w:styleId="rvps2">
    <w:name w:val="rvps2"/>
    <w:basedOn w:val="a"/>
    <w:rsid w:val="00813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8133B8"/>
  </w:style>
  <w:style w:type="character" w:customStyle="1" w:styleId="30">
    <w:name w:val="Заголовок 3 Знак"/>
    <w:basedOn w:val="a0"/>
    <w:link w:val="3"/>
    <w:rsid w:val="002913A2"/>
    <w:rPr>
      <w:rFonts w:ascii="Times New Roman" w:eastAsia="Times New Roman" w:hAnsi="Times New Roman" w:cs="Times New Roman"/>
      <w:b/>
      <w:bCs/>
      <w:sz w:val="24"/>
      <w:szCs w:val="24"/>
      <w:lang w:val="en-GB" w:eastAsia="x-none"/>
    </w:rPr>
  </w:style>
  <w:style w:type="character" w:customStyle="1" w:styleId="10">
    <w:name w:val="Заголовок 1 Знак"/>
    <w:basedOn w:val="a0"/>
    <w:link w:val="1"/>
    <w:uiPriority w:val="9"/>
    <w:rsid w:val="00114704"/>
    <w:rPr>
      <w:rFonts w:asciiTheme="majorHAnsi" w:eastAsiaTheme="majorEastAsia" w:hAnsiTheme="majorHAnsi" w:cstheme="majorBidi"/>
      <w:color w:val="2E74B5" w:themeColor="accent1" w:themeShade="BF"/>
      <w:sz w:val="32"/>
      <w:szCs w:val="32"/>
    </w:rPr>
  </w:style>
  <w:style w:type="paragraph" w:styleId="a5">
    <w:name w:val="Title"/>
    <w:basedOn w:val="a"/>
    <w:next w:val="a"/>
    <w:link w:val="a6"/>
    <w:uiPriority w:val="10"/>
    <w:qFormat/>
    <w:rsid w:val="00BB41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sid w:val="00BB4120"/>
    <w:rPr>
      <w:rFonts w:asciiTheme="majorHAnsi" w:eastAsiaTheme="majorEastAsia" w:hAnsiTheme="majorHAnsi" w:cstheme="majorBidi"/>
      <w:spacing w:val="-10"/>
      <w:kern w:val="28"/>
      <w:sz w:val="56"/>
      <w:szCs w:val="56"/>
    </w:rPr>
  </w:style>
  <w:style w:type="table" w:styleId="a7">
    <w:name w:val="Table Grid"/>
    <w:basedOn w:val="a1"/>
    <w:uiPriority w:val="39"/>
    <w:rsid w:val="00D47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select-all">
    <w:name w:val="h-select-all"/>
    <w:basedOn w:val="a0"/>
    <w:rsid w:val="00823782"/>
  </w:style>
  <w:style w:type="character" w:customStyle="1" w:styleId="20">
    <w:name w:val="Заголовок 2 Знак"/>
    <w:basedOn w:val="a0"/>
    <w:link w:val="2"/>
    <w:uiPriority w:val="9"/>
    <w:rsid w:val="00EF5A9A"/>
    <w:rPr>
      <w:rFonts w:asciiTheme="majorHAnsi" w:eastAsiaTheme="majorEastAsia" w:hAnsiTheme="majorHAnsi" w:cstheme="majorBidi"/>
      <w:b/>
      <w:bCs/>
      <w:color w:val="5B9BD5" w:themeColor="accent1"/>
      <w:sz w:val="26"/>
      <w:szCs w:val="26"/>
    </w:rPr>
  </w:style>
  <w:style w:type="paragraph" w:styleId="a8">
    <w:name w:val="List Paragraph"/>
    <w:basedOn w:val="a"/>
    <w:uiPriority w:val="34"/>
    <w:qFormat/>
    <w:rsid w:val="006E2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143467">
      <w:bodyDiv w:val="1"/>
      <w:marLeft w:val="0"/>
      <w:marRight w:val="0"/>
      <w:marTop w:val="0"/>
      <w:marBottom w:val="0"/>
      <w:divBdr>
        <w:top w:val="none" w:sz="0" w:space="0" w:color="auto"/>
        <w:left w:val="none" w:sz="0" w:space="0" w:color="auto"/>
        <w:bottom w:val="none" w:sz="0" w:space="0" w:color="auto"/>
        <w:right w:val="none" w:sz="0" w:space="0" w:color="auto"/>
      </w:divBdr>
    </w:div>
    <w:div w:id="1468232160">
      <w:bodyDiv w:val="1"/>
      <w:marLeft w:val="0"/>
      <w:marRight w:val="0"/>
      <w:marTop w:val="0"/>
      <w:marBottom w:val="0"/>
      <w:divBdr>
        <w:top w:val="none" w:sz="0" w:space="0" w:color="auto"/>
        <w:left w:val="none" w:sz="0" w:space="0" w:color="auto"/>
        <w:bottom w:val="none" w:sz="0" w:space="0" w:color="auto"/>
        <w:right w:val="none" w:sz="0" w:space="0" w:color="auto"/>
      </w:divBdr>
    </w:div>
    <w:div w:id="148859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2</Pages>
  <Words>672</Words>
  <Characters>3836</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11</cp:revision>
  <cp:lastPrinted>2021-04-07T10:46:00Z</cp:lastPrinted>
  <dcterms:created xsi:type="dcterms:W3CDTF">2021-03-17T13:20:00Z</dcterms:created>
  <dcterms:modified xsi:type="dcterms:W3CDTF">2021-04-07T10:47:00Z</dcterms:modified>
</cp:coreProperties>
</file>