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58" w:rsidRDefault="00616709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>Інформація щодо процедур закупівель</w:t>
      </w:r>
    </w:p>
    <w:p w:rsidR="001A3E58" w:rsidRDefault="00021369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УДМС України в Сумській</w:t>
      </w:r>
      <w:r w:rsidR="001A3E58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</w:p>
    <w:p w:rsidR="00616709" w:rsidRPr="00616709" w:rsidRDefault="00616709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6709" w:rsidRDefault="00D47973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6709"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2A663A" w:rsidRDefault="002A663A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276C1" w:rsidRPr="00EF5A9A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  <w:vAlign w:val="center"/>
          </w:tcPr>
          <w:p w:rsidR="00891988" w:rsidRPr="009A69DF" w:rsidRDefault="009A69DF" w:rsidP="009A69DF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 xml:space="preserve">Послуги телефонного </w:t>
            </w:r>
            <w:proofErr w:type="spellStart"/>
            <w:r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>зв</w:t>
            </w:r>
            <w:proofErr w:type="spellEnd"/>
            <w:r w:rsidRPr="009A69D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eastAsia="zh-CN"/>
              </w:rPr>
              <w:t>’</w:t>
            </w:r>
            <w:proofErr w:type="spellStart"/>
            <w:r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>язку</w:t>
            </w:r>
            <w:proofErr w:type="spellEnd"/>
            <w:r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 xml:space="preserve"> та передачі даних (для структурних (територіальних) підрозділів Управління ДМС України в Сумській області)</w:t>
            </w:r>
          </w:p>
          <w:p w:rsidR="008D23D1" w:rsidRPr="00EF5A9A" w:rsidRDefault="00021369" w:rsidP="008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(відповідно до </w:t>
            </w:r>
            <w:r w:rsidR="00B276C1" w:rsidRPr="00EF5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</w:t>
            </w:r>
            <w:r w:rsidR="009A69D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 w:rsidR="009A69D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zh-CN"/>
              </w:rPr>
              <w:t>64210000-1</w:t>
            </w:r>
            <w:r w:rsidR="00B276C1" w:rsidRPr="00EF5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276C1" w:rsidRPr="008D23D1" w:rsidRDefault="00B276C1" w:rsidP="00FC2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6C1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  <w:vAlign w:val="center"/>
          </w:tcPr>
          <w:p w:rsidR="00FC2F4F" w:rsidRDefault="00021369" w:rsidP="00FC2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  <w:p w:rsidR="00B276C1" w:rsidRPr="009A69DF" w:rsidRDefault="001F0087" w:rsidP="00021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7BA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UA-2021-</w:t>
            </w:r>
            <w:r w:rsidR="009A69DF">
              <w:rPr>
                <w:rFonts w:ascii="Times New Roman" w:hAnsi="Times New Roman" w:cs="Times New Roman"/>
                <w:color w:val="454545"/>
                <w:sz w:val="24"/>
                <w:szCs w:val="24"/>
                <w:lang w:val="uk-UA"/>
              </w:rPr>
              <w:t>02-18-007160</w:t>
            </w:r>
            <w:r w:rsidR="00170569">
              <w:rPr>
                <w:rFonts w:ascii="Times New Roman" w:hAnsi="Times New Roman" w:cs="Times New Roman"/>
                <w:color w:val="454545"/>
                <w:sz w:val="24"/>
                <w:szCs w:val="24"/>
                <w:lang w:val="uk-UA"/>
              </w:rPr>
              <w:t>-</w:t>
            </w:r>
            <w:r w:rsidR="009A69DF">
              <w:rPr>
                <w:rFonts w:ascii="Times New Roman" w:hAnsi="Times New Roman" w:cs="Times New Roman"/>
                <w:color w:val="454545"/>
                <w:sz w:val="24"/>
                <w:szCs w:val="24"/>
                <w:lang w:val="en-US"/>
              </w:rPr>
              <w:t>b</w:t>
            </w:r>
          </w:p>
        </w:tc>
      </w:tr>
      <w:tr w:rsidR="00B276C1" w:rsidRPr="00170569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  <w:vAlign w:val="center"/>
          </w:tcPr>
          <w:p w:rsidR="00B276C1" w:rsidRPr="009A69DF" w:rsidRDefault="009A69DF" w:rsidP="009A69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A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0C6FDF" w:rsidRPr="000C6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3A0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6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</w:p>
        </w:tc>
      </w:tr>
      <w:tr w:rsidR="00B276C1" w:rsidRPr="009A69DF" w:rsidTr="006E288A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9A69DF" w:rsidRPr="009A69DF" w:rsidRDefault="009A69DF" w:rsidP="009A69DF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  <w:r w:rsidRPr="009A69DF">
              <w:rPr>
                <w:rFonts w:ascii="Times New Roman" w:eastAsia="Times New Roman" w:hAnsi="Times New Roman" w:cs="Times New Roman"/>
                <w:lang w:val="uk-UA" w:eastAsia="ru-RU"/>
              </w:rPr>
              <w:t>ля забезпечення належної роботи УДМС України в Сумській області, а саме, безперебійне користування телефонними номерами та мережею Інтернет, було проведено переговори з Сумською філією ПАТ «Укртелеком».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9A69DF">
              <w:rPr>
                <w:rFonts w:ascii="Times New Roman" w:eastAsia="Times New Roman" w:hAnsi="Times New Roman" w:cs="Times New Roman"/>
                <w:lang w:val="uk-UA" w:eastAsia="ru-RU"/>
              </w:rPr>
              <w:t>Сумська філія ПАТ «Укртелеком» надає УДМСУ в Сумській області у користування телефонні номери за адресами де розміщені структурні</w:t>
            </w:r>
            <w:r w:rsidR="0044349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9A69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(територіальні) підрозділи управління. Стабільне функціонування підрозділів управління  та оперативне вирішення ними своїх завдань напряму залежить від постійної забезпеченості працівників міськими телефонами з незмінними номерами. Надані телефонні номери працюють тривалий час, занесені в численні довідники та бази, що унеможливлює їх безперешкодну заміну на іншу номерну ємність. Оператор ПАТ «Укртелеком», маючи власні територіально розгалужені телекомунікаційні мережі та сервісно-технічну інфраструктуру, що забезпечує можливість надавати повний спектр телекомунікаційних послуг від стаціонарного місцевого, міжміського зв’язку до термінового реагування та виїзду сервісних інженерів для ліквідації позаштатних ситуацій. Надання телекомунікаційних послуг здійснюється в цілодобовому режимі і не передбачає можливості припинення та зміни оператора </w:t>
            </w:r>
            <w:proofErr w:type="spellStart"/>
            <w:r w:rsidRPr="009A69DF">
              <w:rPr>
                <w:rFonts w:ascii="Times New Roman" w:eastAsia="Times New Roman" w:hAnsi="Times New Roman" w:cs="Times New Roman"/>
                <w:lang w:val="uk-UA" w:eastAsia="ru-RU"/>
              </w:rPr>
              <w:t>телекомунікацій</w:t>
            </w:r>
            <w:proofErr w:type="spellEnd"/>
            <w:r w:rsidRPr="009A69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для отримання вищезазначених послуг. Зміна існуючого оператора Сумська філія ПАТ «Укртелеком» на іншого можливого оператора телекомунікації призведе до : побудови нових каналів </w:t>
            </w:r>
            <w:proofErr w:type="spellStart"/>
            <w:r w:rsidRPr="009A69DF">
              <w:rPr>
                <w:rFonts w:ascii="Times New Roman" w:eastAsia="Times New Roman" w:hAnsi="Times New Roman" w:cs="Times New Roman"/>
                <w:lang w:val="uk-UA" w:eastAsia="ru-RU"/>
              </w:rPr>
              <w:t>зв</w:t>
            </w:r>
            <w:proofErr w:type="spellEnd"/>
            <w:r w:rsidRPr="009A69DF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proofErr w:type="spellStart"/>
            <w:r w:rsidRPr="009A69DF">
              <w:rPr>
                <w:rFonts w:ascii="Times New Roman" w:eastAsia="Times New Roman" w:hAnsi="Times New Roman" w:cs="Times New Roman"/>
                <w:lang w:val="uk-UA" w:eastAsia="ru-RU"/>
              </w:rPr>
              <w:t>язку</w:t>
            </w:r>
            <w:proofErr w:type="spellEnd"/>
            <w:r w:rsidRPr="009A69D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44349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9A69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що не може бути виконано в короткий термін і призведе до тимчасового припинення  надання  телекомунікаційних послуг; відключення існуючих телефонних номерів та витрачання значних бюджетних коштів не тільки на придбання нових номерів у іншого можливого оператора, але і на  прокладання нових мережевих комунікацій для подавання цих номерів до приміщень структурних(територіальних) підрозділів УДМСУ в Сумській області; зміни номерного ресурсу в тому числі зміни номерів телефонів, які внесені у довідкову та технічну документацію; доведення нових номерів взаємодіючим структурним (територіальним) підрозділам УДМСУ в Сумській області та органам державної влади, видання нових телефонних довідників, що призведе до витрат державних коштів; погіршення оперативного </w:t>
            </w:r>
            <w:proofErr w:type="spellStart"/>
            <w:r w:rsidRPr="009A69DF">
              <w:rPr>
                <w:rFonts w:ascii="Times New Roman" w:eastAsia="Times New Roman" w:hAnsi="Times New Roman" w:cs="Times New Roman"/>
                <w:lang w:val="uk-UA" w:eastAsia="ru-RU"/>
              </w:rPr>
              <w:t>зв</w:t>
            </w:r>
            <w:proofErr w:type="spellEnd"/>
            <w:r w:rsidRPr="009A69DF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proofErr w:type="spellStart"/>
            <w:r w:rsidRPr="009A69DF">
              <w:rPr>
                <w:rFonts w:ascii="Times New Roman" w:eastAsia="Times New Roman" w:hAnsi="Times New Roman" w:cs="Times New Roman"/>
                <w:lang w:val="uk-UA" w:eastAsia="ru-RU"/>
              </w:rPr>
              <w:t>язку</w:t>
            </w:r>
            <w:proofErr w:type="spellEnd"/>
            <w:r w:rsidRPr="009A69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із структурними підрозділами, з органами державної влади, що зашкодить роботі управління; виникнення проблем технічного характеру, </w:t>
            </w:r>
            <w:proofErr w:type="spellStart"/>
            <w:r w:rsidRPr="009A69DF">
              <w:rPr>
                <w:rFonts w:ascii="Times New Roman" w:eastAsia="Times New Roman" w:hAnsi="Times New Roman" w:cs="Times New Roman"/>
                <w:lang w:val="uk-UA" w:eastAsia="ru-RU"/>
              </w:rPr>
              <w:t>пов</w:t>
            </w:r>
            <w:proofErr w:type="spellEnd"/>
            <w:r w:rsidRPr="009A69DF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proofErr w:type="spellStart"/>
            <w:r w:rsidRPr="009A69DF">
              <w:rPr>
                <w:rFonts w:ascii="Times New Roman" w:eastAsia="Times New Roman" w:hAnsi="Times New Roman" w:cs="Times New Roman"/>
                <w:lang w:val="uk-UA" w:eastAsia="ru-RU"/>
              </w:rPr>
              <w:t>язаних</w:t>
            </w:r>
            <w:proofErr w:type="spellEnd"/>
            <w:r w:rsidRPr="009A69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експлуатацією та обслуговуванням. Крім того, відповідно до ч.1 ст.70 Закону України «Про телекомунікації», номерний </w:t>
            </w:r>
            <w:r w:rsidRPr="009A69D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ресурс надається оператору </w:t>
            </w:r>
            <w:proofErr w:type="spellStart"/>
            <w:r w:rsidRPr="009A69DF">
              <w:rPr>
                <w:rFonts w:ascii="Times New Roman" w:eastAsia="Times New Roman" w:hAnsi="Times New Roman" w:cs="Times New Roman"/>
                <w:lang w:val="uk-UA" w:eastAsia="ru-RU"/>
              </w:rPr>
              <w:t>телекомунікацій</w:t>
            </w:r>
            <w:proofErr w:type="spellEnd"/>
            <w:r w:rsidRPr="009A69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національною комісією, що здійснює державне регулювання у сфері зв’язку та інформатизації, на підставі дозволу на термін дії відповідної ліцензії, а якщо вид діяльності не ліцензується – на строк не менше 5 років, для використання без права передачі іншим особам, крім випадків, визначених цим Законом, та випадків вторинного розподілу, відповідно до законодавства. ПАТ «Укртелеком» володіє ліцензією на провадження зазначеного виду господарської діяльності : Серія ДЛ №000396 від 29.03.2016 №161 (строк дії ліцензії з 03.04.2016 по 02.04.2021), виданої Національною комісією, що здійснює державне регулювання у сфері зв’язку та інформатизації. За повідомленням до НКРЗІ  ПАТ «Укртелеком» внесений до Реєстру операторів, провайдерів </w:t>
            </w:r>
            <w:proofErr w:type="spellStart"/>
            <w:r w:rsidRPr="009A69DF">
              <w:rPr>
                <w:rFonts w:ascii="Times New Roman" w:eastAsia="Times New Roman" w:hAnsi="Times New Roman" w:cs="Times New Roman"/>
                <w:lang w:val="uk-UA" w:eastAsia="ru-RU"/>
              </w:rPr>
              <w:t>телекомунікацій</w:t>
            </w:r>
            <w:proofErr w:type="spellEnd"/>
            <w:r w:rsidRPr="009A69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 №81, що підтверджується витягом з даного реєстру. Таким чином, номери телефонів, які використовує УДМС України в Сумській області, може надати тільки Сумська філія ПАТ «Укртелеком».</w:t>
            </w:r>
          </w:p>
          <w:p w:rsidR="00B276C1" w:rsidRPr="00266B7D" w:rsidRDefault="009A69DF" w:rsidP="0044349F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A69DF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Відповідно до вимог положення п.2 ч.2 ст.40 Закону України «Про публічні закупівлі», переговорна процедура закупівлі застосовується замовником як виняток у разі, якщо роботи,  товари чи послуги можуть бути виконані, поставлені чи надані виключно певним суб’єктом господарювання (у разі відсутності конкуренції з технічних причин).</w:t>
            </w:r>
            <w:r w:rsidRPr="009A69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bookmarkStart w:id="0" w:name="_GoBack"/>
            <w:bookmarkEnd w:id="0"/>
          </w:p>
        </w:tc>
      </w:tr>
      <w:tr w:rsidR="00B276C1" w:rsidRPr="000E0F97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2E7503" w:rsidRPr="002E7503" w:rsidRDefault="00F02616" w:rsidP="00A67C95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2E7503">
              <w:rPr>
                <w:rFonts w:ascii="Times New Roman" w:eastAsia="Calibri" w:hAnsi="Times New Roman" w:cs="Times New Roman"/>
                <w:lang w:val="uk-UA"/>
              </w:rPr>
              <w:t xml:space="preserve">Очікувану вартість </w:t>
            </w:r>
            <w:r w:rsidR="000B576B" w:rsidRPr="002E7503">
              <w:rPr>
                <w:rFonts w:ascii="Times New Roman" w:eastAsia="Calibri" w:hAnsi="Times New Roman" w:cs="Times New Roman"/>
                <w:lang w:val="uk-UA"/>
              </w:rPr>
              <w:t xml:space="preserve">предмету закупівлі </w:t>
            </w:r>
            <w:r w:rsidRPr="002E7503">
              <w:rPr>
                <w:rFonts w:ascii="Times New Roman" w:eastAsia="Calibri" w:hAnsi="Times New Roman" w:cs="Times New Roman"/>
                <w:lang w:val="uk-UA"/>
              </w:rPr>
              <w:t xml:space="preserve">розраховано </w:t>
            </w:r>
            <w:r w:rsidR="00170569" w:rsidRPr="002E7503">
              <w:rPr>
                <w:rFonts w:ascii="Times New Roman" w:eastAsia="Calibri" w:hAnsi="Times New Roman" w:cs="Times New Roman"/>
                <w:lang w:val="uk-UA"/>
              </w:rPr>
              <w:t>на підставі фактично наданих послуг</w:t>
            </w:r>
            <w:r w:rsidRPr="002E7503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B11864" w:rsidRPr="002E7503">
              <w:rPr>
                <w:rFonts w:ascii="Times New Roman" w:eastAsia="Calibri" w:hAnsi="Times New Roman" w:cs="Times New Roman"/>
                <w:lang w:val="uk-UA"/>
              </w:rPr>
              <w:t xml:space="preserve">у </w:t>
            </w:r>
            <w:r w:rsidR="004001CE" w:rsidRPr="002E7503">
              <w:rPr>
                <w:rFonts w:ascii="Times New Roman" w:eastAsia="Calibri" w:hAnsi="Times New Roman" w:cs="Times New Roman"/>
                <w:lang w:val="uk-UA"/>
              </w:rPr>
              <w:t xml:space="preserve">2020 </w:t>
            </w:r>
            <w:r w:rsidR="00B11864" w:rsidRPr="002E7503">
              <w:rPr>
                <w:rFonts w:ascii="Times New Roman" w:eastAsia="Calibri" w:hAnsi="Times New Roman" w:cs="Times New Roman"/>
                <w:lang w:val="uk-UA"/>
              </w:rPr>
              <w:t>році</w:t>
            </w:r>
            <w:r w:rsidR="000B576B" w:rsidRPr="002E7503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936CE7" w:rsidRPr="002E7503">
              <w:rPr>
                <w:rFonts w:ascii="Times New Roman" w:eastAsia="Calibri" w:hAnsi="Times New Roman" w:cs="Times New Roman"/>
                <w:lang w:val="uk-UA"/>
              </w:rPr>
              <w:t>та</w:t>
            </w:r>
            <w:r w:rsidR="000B576B" w:rsidRPr="002E7503">
              <w:rPr>
                <w:rFonts w:ascii="Times New Roman" w:eastAsia="Calibri" w:hAnsi="Times New Roman" w:cs="Times New Roman"/>
                <w:lang w:val="uk-UA"/>
              </w:rPr>
              <w:t xml:space="preserve"> з</w:t>
            </w:r>
            <w:r w:rsidRPr="002E7503">
              <w:rPr>
                <w:rFonts w:ascii="Times New Roman" w:eastAsia="Calibri" w:hAnsi="Times New Roman" w:cs="Times New Roman"/>
                <w:lang w:val="uk-UA"/>
              </w:rPr>
              <w:t xml:space="preserve"> урахуванням </w:t>
            </w:r>
            <w:r w:rsidR="004001CE" w:rsidRPr="002E7503">
              <w:rPr>
                <w:rFonts w:ascii="Times New Roman" w:eastAsia="Calibri" w:hAnsi="Times New Roman" w:cs="Times New Roman"/>
                <w:lang w:val="uk-UA"/>
              </w:rPr>
              <w:t>зміни тарифів</w:t>
            </w:r>
            <w:r w:rsidR="00B11864" w:rsidRPr="002E7503">
              <w:rPr>
                <w:rFonts w:ascii="Times New Roman" w:eastAsia="Calibri" w:hAnsi="Times New Roman" w:cs="Times New Roman"/>
                <w:lang w:val="uk-UA"/>
              </w:rPr>
              <w:t xml:space="preserve"> на послуги</w:t>
            </w:r>
            <w:r w:rsidR="004001CE" w:rsidRPr="002E7503">
              <w:rPr>
                <w:rFonts w:ascii="Times New Roman" w:eastAsia="Calibri" w:hAnsi="Times New Roman" w:cs="Times New Roman"/>
                <w:lang w:val="uk-UA"/>
              </w:rPr>
              <w:t xml:space="preserve"> у 2021 році.</w:t>
            </w:r>
          </w:p>
          <w:p w:rsidR="00B276C1" w:rsidRPr="002E7503" w:rsidRDefault="000E0F97" w:rsidP="00A67C95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E7503">
              <w:rPr>
                <w:rFonts w:ascii="Times New Roman" w:eastAsia="Calibri" w:hAnsi="Times New Roman" w:cs="Times New Roman"/>
                <w:lang w:val="uk-UA"/>
              </w:rPr>
              <w:t>Очікувана вартість п</w:t>
            </w:r>
            <w:r w:rsidR="002E7503" w:rsidRPr="002E7503">
              <w:rPr>
                <w:rFonts w:ascii="Times New Roman" w:eastAsia="Calibri" w:hAnsi="Times New Roman" w:cs="Times New Roman"/>
                <w:lang w:val="uk-UA"/>
              </w:rPr>
              <w:t>р</w:t>
            </w:r>
            <w:r w:rsidR="00796993">
              <w:rPr>
                <w:rFonts w:ascii="Times New Roman" w:eastAsia="Calibri" w:hAnsi="Times New Roman" w:cs="Times New Roman"/>
                <w:lang w:val="uk-UA"/>
              </w:rPr>
              <w:t>е</w:t>
            </w:r>
            <w:r w:rsidR="009A69DF">
              <w:rPr>
                <w:rFonts w:ascii="Times New Roman" w:eastAsia="Calibri" w:hAnsi="Times New Roman" w:cs="Times New Roman"/>
                <w:lang w:val="uk-UA"/>
              </w:rPr>
              <w:t>дмета закупівлі становить 83371,83</w:t>
            </w:r>
            <w:r w:rsidR="00C93DA6" w:rsidRPr="002E75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3DA6" w:rsidRPr="002E7503">
              <w:rPr>
                <w:rFonts w:ascii="Times New Roman" w:eastAsia="Times New Roman" w:hAnsi="Times New Roman" w:cs="Times New Roman"/>
                <w:lang w:val="uk-UA" w:eastAsia="ru-RU"/>
              </w:rPr>
              <w:t>грн.</w:t>
            </w:r>
            <w:r w:rsidR="009A69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ПДВ.</w:t>
            </w:r>
          </w:p>
        </w:tc>
      </w:tr>
    </w:tbl>
    <w:p w:rsidR="00C22E46" w:rsidRPr="00C22E46" w:rsidRDefault="00C22E46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sectPr w:rsidR="00C22E46" w:rsidRPr="00C2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693"/>
    <w:multiLevelType w:val="hybridMultilevel"/>
    <w:tmpl w:val="1B423574"/>
    <w:lvl w:ilvl="0" w:tplc="1AD81B50">
      <w:numFmt w:val="bullet"/>
      <w:lvlText w:val="-"/>
      <w:lvlJc w:val="left"/>
      <w:pPr>
        <w:ind w:left="2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1">
    <w:nsid w:val="29BC5676"/>
    <w:multiLevelType w:val="hybridMultilevel"/>
    <w:tmpl w:val="8DFEF1D2"/>
    <w:lvl w:ilvl="0" w:tplc="38D493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C013B11"/>
    <w:multiLevelType w:val="hybridMultilevel"/>
    <w:tmpl w:val="24BEEEAA"/>
    <w:lvl w:ilvl="0" w:tplc="2138BC3E">
      <w:numFmt w:val="bullet"/>
      <w:lvlText w:val="-"/>
      <w:lvlJc w:val="left"/>
      <w:pPr>
        <w:ind w:left="64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0"/>
    <w:rsid w:val="00021369"/>
    <w:rsid w:val="00040C4B"/>
    <w:rsid w:val="00083833"/>
    <w:rsid w:val="00084591"/>
    <w:rsid w:val="000B18E6"/>
    <w:rsid w:val="000B576B"/>
    <w:rsid w:val="000B7260"/>
    <w:rsid w:val="000C459C"/>
    <w:rsid w:val="000C6FDF"/>
    <w:rsid w:val="000D7978"/>
    <w:rsid w:val="000E0F97"/>
    <w:rsid w:val="00114704"/>
    <w:rsid w:val="00160BB7"/>
    <w:rsid w:val="00163F2D"/>
    <w:rsid w:val="001642EE"/>
    <w:rsid w:val="00170569"/>
    <w:rsid w:val="001862D1"/>
    <w:rsid w:val="00196565"/>
    <w:rsid w:val="001A3E58"/>
    <w:rsid w:val="001A63B6"/>
    <w:rsid w:val="001E3814"/>
    <w:rsid w:val="001F0087"/>
    <w:rsid w:val="001F482D"/>
    <w:rsid w:val="002033C7"/>
    <w:rsid w:val="00222A6A"/>
    <w:rsid w:val="00223763"/>
    <w:rsid w:val="0022732E"/>
    <w:rsid w:val="002312B9"/>
    <w:rsid w:val="0025284C"/>
    <w:rsid w:val="002528B2"/>
    <w:rsid w:val="00257106"/>
    <w:rsid w:val="00266B7D"/>
    <w:rsid w:val="002913A2"/>
    <w:rsid w:val="002A663A"/>
    <w:rsid w:val="002E7503"/>
    <w:rsid w:val="00323D01"/>
    <w:rsid w:val="003364F9"/>
    <w:rsid w:val="0039303B"/>
    <w:rsid w:val="003A011A"/>
    <w:rsid w:val="003D31E2"/>
    <w:rsid w:val="003F27A8"/>
    <w:rsid w:val="004001CE"/>
    <w:rsid w:val="00403C78"/>
    <w:rsid w:val="004371E0"/>
    <w:rsid w:val="0044349F"/>
    <w:rsid w:val="00475E66"/>
    <w:rsid w:val="0048471E"/>
    <w:rsid w:val="004C2C07"/>
    <w:rsid w:val="004C5346"/>
    <w:rsid w:val="004E5334"/>
    <w:rsid w:val="00513429"/>
    <w:rsid w:val="00556B04"/>
    <w:rsid w:val="005846CE"/>
    <w:rsid w:val="005930D2"/>
    <w:rsid w:val="005F634E"/>
    <w:rsid w:val="005F6F68"/>
    <w:rsid w:val="006109C8"/>
    <w:rsid w:val="00616709"/>
    <w:rsid w:val="00632133"/>
    <w:rsid w:val="0067433A"/>
    <w:rsid w:val="006778B0"/>
    <w:rsid w:val="006A3F56"/>
    <w:rsid w:val="006C4391"/>
    <w:rsid w:val="006E288A"/>
    <w:rsid w:val="006E6AA2"/>
    <w:rsid w:val="0070393D"/>
    <w:rsid w:val="00736590"/>
    <w:rsid w:val="00753E22"/>
    <w:rsid w:val="00761120"/>
    <w:rsid w:val="007675A1"/>
    <w:rsid w:val="007753BB"/>
    <w:rsid w:val="00796993"/>
    <w:rsid w:val="008133B8"/>
    <w:rsid w:val="00823782"/>
    <w:rsid w:val="00835720"/>
    <w:rsid w:val="00841707"/>
    <w:rsid w:val="008640CD"/>
    <w:rsid w:val="0088582A"/>
    <w:rsid w:val="00891988"/>
    <w:rsid w:val="0089343B"/>
    <w:rsid w:val="008D23D1"/>
    <w:rsid w:val="008D2AF9"/>
    <w:rsid w:val="00921A34"/>
    <w:rsid w:val="00933C97"/>
    <w:rsid w:val="00936CE7"/>
    <w:rsid w:val="009465E0"/>
    <w:rsid w:val="00951AE2"/>
    <w:rsid w:val="009A00AB"/>
    <w:rsid w:val="009A633A"/>
    <w:rsid w:val="009A69DF"/>
    <w:rsid w:val="009E5BFA"/>
    <w:rsid w:val="00A14E59"/>
    <w:rsid w:val="00A44EB7"/>
    <w:rsid w:val="00A60A92"/>
    <w:rsid w:val="00A67C95"/>
    <w:rsid w:val="00A72694"/>
    <w:rsid w:val="00AC28B9"/>
    <w:rsid w:val="00AF0A63"/>
    <w:rsid w:val="00B11864"/>
    <w:rsid w:val="00B276C1"/>
    <w:rsid w:val="00B349F9"/>
    <w:rsid w:val="00B36C14"/>
    <w:rsid w:val="00B37551"/>
    <w:rsid w:val="00B60F97"/>
    <w:rsid w:val="00BB1A8B"/>
    <w:rsid w:val="00BB4120"/>
    <w:rsid w:val="00C075C5"/>
    <w:rsid w:val="00C22E46"/>
    <w:rsid w:val="00C81860"/>
    <w:rsid w:val="00C93DA6"/>
    <w:rsid w:val="00C95681"/>
    <w:rsid w:val="00CC77BA"/>
    <w:rsid w:val="00CF1588"/>
    <w:rsid w:val="00D04F92"/>
    <w:rsid w:val="00D33C34"/>
    <w:rsid w:val="00D47973"/>
    <w:rsid w:val="00D656CB"/>
    <w:rsid w:val="00D71B04"/>
    <w:rsid w:val="00D83C12"/>
    <w:rsid w:val="00DA437D"/>
    <w:rsid w:val="00E04199"/>
    <w:rsid w:val="00E233E8"/>
    <w:rsid w:val="00E25AF0"/>
    <w:rsid w:val="00EA00B8"/>
    <w:rsid w:val="00EC60F7"/>
    <w:rsid w:val="00EF5A9A"/>
    <w:rsid w:val="00F02616"/>
    <w:rsid w:val="00F03A71"/>
    <w:rsid w:val="00F05452"/>
    <w:rsid w:val="00F30158"/>
    <w:rsid w:val="00F61367"/>
    <w:rsid w:val="00F61AC9"/>
    <w:rsid w:val="00FA5528"/>
    <w:rsid w:val="00FA62A7"/>
    <w:rsid w:val="00FA6525"/>
    <w:rsid w:val="00FC2144"/>
    <w:rsid w:val="00FC2F4F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E2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E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16</cp:revision>
  <cp:lastPrinted>2021-04-08T07:22:00Z</cp:lastPrinted>
  <dcterms:created xsi:type="dcterms:W3CDTF">2021-03-17T13:20:00Z</dcterms:created>
  <dcterms:modified xsi:type="dcterms:W3CDTF">2021-04-08T07:24:00Z</dcterms:modified>
</cp:coreProperties>
</file>