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03" w:rsidRDefault="00187F03" w:rsidP="004460A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87F03" w:rsidRDefault="00187F03" w:rsidP="004460A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 1</w:t>
      </w:r>
    </w:p>
    <w:p w:rsidR="004460A1" w:rsidRPr="00E049F7" w:rsidRDefault="004460A1" w:rsidP="004460A1">
      <w:pPr>
        <w:spacing w:after="0" w:line="240" w:lineRule="auto"/>
        <w:jc w:val="center"/>
        <w:rPr>
          <w:rFonts w:ascii="Times New Roman" w:hAnsi="Times New Roman" w:cs="Times New Roman"/>
          <w:sz w:val="28"/>
          <w:szCs w:val="28"/>
          <w:lang w:val="uk-UA"/>
        </w:rPr>
      </w:pPr>
      <w:r w:rsidRPr="00E049F7">
        <w:rPr>
          <w:rFonts w:ascii="Times New Roman" w:hAnsi="Times New Roman" w:cs="Times New Roman"/>
          <w:sz w:val="28"/>
          <w:szCs w:val="28"/>
          <w:lang w:val="uk-UA"/>
        </w:rPr>
        <w:t xml:space="preserve">Інформація щодо процедур </w:t>
      </w:r>
      <w:proofErr w:type="spellStart"/>
      <w:r w:rsidRPr="00E049F7">
        <w:rPr>
          <w:rFonts w:ascii="Times New Roman" w:hAnsi="Times New Roman" w:cs="Times New Roman"/>
          <w:sz w:val="28"/>
          <w:szCs w:val="28"/>
          <w:lang w:val="uk-UA"/>
        </w:rPr>
        <w:t>закупівель</w:t>
      </w:r>
      <w:proofErr w:type="spellEnd"/>
    </w:p>
    <w:p w:rsidR="004460A1" w:rsidRPr="00E049F7" w:rsidRDefault="004460A1" w:rsidP="004460A1">
      <w:pPr>
        <w:spacing w:after="0" w:line="240" w:lineRule="auto"/>
        <w:jc w:val="center"/>
        <w:rPr>
          <w:rFonts w:ascii="Times New Roman" w:hAnsi="Times New Roman" w:cs="Times New Roman"/>
          <w:sz w:val="28"/>
          <w:szCs w:val="28"/>
          <w:lang w:val="uk-UA"/>
        </w:rPr>
      </w:pPr>
      <w:r w:rsidRPr="00E049F7">
        <w:rPr>
          <w:rFonts w:ascii="Times New Roman" w:hAnsi="Times New Roman" w:cs="Times New Roman"/>
          <w:sz w:val="28"/>
          <w:szCs w:val="28"/>
          <w:lang w:val="uk-UA"/>
        </w:rPr>
        <w:t>на виконання Постанови КМУ від 11.10.2016 № 710 (зі змінами)</w:t>
      </w:r>
    </w:p>
    <w:p w:rsidR="004460A1" w:rsidRDefault="004460A1" w:rsidP="004460A1">
      <w:pPr>
        <w:spacing w:after="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777"/>
        <w:gridCol w:w="7568"/>
      </w:tblGrid>
      <w:tr w:rsidR="004460A1" w:rsidRPr="00FC04EA" w:rsidTr="002C36A2">
        <w:tc>
          <w:tcPr>
            <w:tcW w:w="1777" w:type="dxa"/>
          </w:tcPr>
          <w:p w:rsidR="004460A1" w:rsidRPr="00B36C14" w:rsidRDefault="004460A1" w:rsidP="002C36A2">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Найменування предмета закупівлі із зазначенням коду ЄЗС</w:t>
            </w:r>
          </w:p>
        </w:tc>
        <w:tc>
          <w:tcPr>
            <w:tcW w:w="7568" w:type="dxa"/>
          </w:tcPr>
          <w:p w:rsidR="004460A1" w:rsidRPr="00FC0FC8" w:rsidRDefault="00187F03" w:rsidP="00A902DE">
            <w:pPr>
              <w:jc w:val="both"/>
              <w:rPr>
                <w:rFonts w:ascii="Times New Roman" w:hAnsi="Times New Roman" w:cs="Times New Roman"/>
                <w:sz w:val="24"/>
                <w:szCs w:val="24"/>
                <w:lang w:val="uk-UA"/>
              </w:rPr>
            </w:pPr>
            <w:r>
              <w:rPr>
                <w:rFonts w:ascii="Times New Roman" w:eastAsiaTheme="majorEastAsia" w:hAnsi="Times New Roman" w:cs="Times New Roman"/>
                <w:color w:val="000000" w:themeColor="text1"/>
                <w:sz w:val="24"/>
                <w:szCs w:val="24"/>
                <w:lang w:val="uk-UA"/>
              </w:rPr>
              <w:t>К</w:t>
            </w:r>
            <w:r w:rsidRPr="00187F03">
              <w:rPr>
                <w:rFonts w:ascii="Times New Roman" w:eastAsiaTheme="majorEastAsia" w:hAnsi="Times New Roman" w:cs="Times New Roman"/>
                <w:color w:val="000000" w:themeColor="text1"/>
                <w:sz w:val="24"/>
                <w:szCs w:val="24"/>
                <w:lang w:val="uk-UA"/>
              </w:rPr>
              <w:t xml:space="preserve">од 021:2015 42120000-6 Насоси та компресори - багатофункціональний </w:t>
            </w:r>
            <w:proofErr w:type="spellStart"/>
            <w:r w:rsidRPr="00187F03">
              <w:rPr>
                <w:rFonts w:ascii="Times New Roman" w:eastAsiaTheme="majorEastAsia" w:hAnsi="Times New Roman" w:cs="Times New Roman"/>
                <w:color w:val="000000" w:themeColor="text1"/>
                <w:sz w:val="24"/>
                <w:szCs w:val="24"/>
                <w:lang w:val="uk-UA"/>
              </w:rPr>
              <w:t>занурювальний</w:t>
            </w:r>
            <w:proofErr w:type="spellEnd"/>
            <w:r w:rsidRPr="00187F03">
              <w:rPr>
                <w:rFonts w:ascii="Times New Roman" w:eastAsiaTheme="majorEastAsia" w:hAnsi="Times New Roman" w:cs="Times New Roman"/>
                <w:color w:val="000000" w:themeColor="text1"/>
                <w:sz w:val="24"/>
                <w:szCs w:val="24"/>
                <w:lang w:val="uk-UA"/>
              </w:rPr>
              <w:t xml:space="preserve"> 4" насос для свердловини, </w:t>
            </w:r>
            <w:proofErr w:type="spellStart"/>
            <w:r w:rsidRPr="00187F03">
              <w:rPr>
                <w:rFonts w:ascii="Times New Roman" w:eastAsiaTheme="majorEastAsia" w:hAnsi="Times New Roman" w:cs="Times New Roman"/>
                <w:color w:val="000000" w:themeColor="text1"/>
                <w:sz w:val="24"/>
                <w:szCs w:val="24"/>
                <w:lang w:val="uk-UA"/>
              </w:rPr>
              <w:t>занурювальний</w:t>
            </w:r>
            <w:proofErr w:type="spellEnd"/>
            <w:r w:rsidRPr="00187F03">
              <w:rPr>
                <w:rFonts w:ascii="Times New Roman" w:eastAsiaTheme="majorEastAsia" w:hAnsi="Times New Roman" w:cs="Times New Roman"/>
                <w:color w:val="000000" w:themeColor="text1"/>
                <w:sz w:val="24"/>
                <w:szCs w:val="24"/>
                <w:lang w:val="uk-UA"/>
              </w:rPr>
              <w:t xml:space="preserve"> насос, насос водяний циркуляційний з сухим ротором, пристрій апаратного керування одним </w:t>
            </w:r>
            <w:proofErr w:type="spellStart"/>
            <w:r w:rsidRPr="00187F03">
              <w:rPr>
                <w:rFonts w:ascii="Times New Roman" w:eastAsiaTheme="majorEastAsia" w:hAnsi="Times New Roman" w:cs="Times New Roman"/>
                <w:color w:val="000000" w:themeColor="text1"/>
                <w:sz w:val="24"/>
                <w:szCs w:val="24"/>
                <w:lang w:val="uk-UA"/>
              </w:rPr>
              <w:t>трьохфазним</w:t>
            </w:r>
            <w:proofErr w:type="spellEnd"/>
            <w:r w:rsidRPr="00187F03">
              <w:rPr>
                <w:rFonts w:ascii="Times New Roman" w:eastAsiaTheme="majorEastAsia" w:hAnsi="Times New Roman" w:cs="Times New Roman"/>
                <w:color w:val="000000" w:themeColor="text1"/>
                <w:sz w:val="24"/>
                <w:szCs w:val="24"/>
                <w:lang w:val="uk-UA"/>
              </w:rPr>
              <w:t xml:space="preserve"> насосом з установкою</w:t>
            </w:r>
          </w:p>
        </w:tc>
      </w:tr>
      <w:tr w:rsidR="004460A1" w:rsidTr="002C36A2">
        <w:tc>
          <w:tcPr>
            <w:tcW w:w="1777" w:type="dxa"/>
          </w:tcPr>
          <w:p w:rsidR="004460A1" w:rsidRPr="00B36C14" w:rsidRDefault="004460A1" w:rsidP="002C36A2">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Вид та ідентифікатор процедури закупівлі</w:t>
            </w:r>
          </w:p>
        </w:tc>
        <w:tc>
          <w:tcPr>
            <w:tcW w:w="7568" w:type="dxa"/>
          </w:tcPr>
          <w:p w:rsidR="004460A1" w:rsidRPr="00B36C14" w:rsidRDefault="00A3487F" w:rsidP="002C36A2">
            <w:pPr>
              <w:rPr>
                <w:rFonts w:ascii="Times New Roman" w:hAnsi="Times New Roman" w:cs="Times New Roman"/>
                <w:sz w:val="24"/>
                <w:szCs w:val="24"/>
                <w:lang w:val="uk-UA"/>
              </w:rPr>
            </w:pPr>
            <w:r>
              <w:rPr>
                <w:rFonts w:ascii="Times New Roman" w:hAnsi="Times New Roman" w:cs="Times New Roman"/>
                <w:sz w:val="24"/>
                <w:szCs w:val="24"/>
                <w:lang w:val="uk-UA"/>
              </w:rPr>
              <w:t>Відкриті торги</w:t>
            </w:r>
            <w:r w:rsidR="004460A1">
              <w:rPr>
                <w:rFonts w:ascii="Times New Roman" w:hAnsi="Times New Roman" w:cs="Times New Roman"/>
                <w:sz w:val="24"/>
                <w:szCs w:val="24"/>
                <w:lang w:val="uk-UA"/>
              </w:rPr>
              <w:t xml:space="preserve"> </w:t>
            </w:r>
            <w:r w:rsidR="004460A1" w:rsidRPr="00B36C14">
              <w:rPr>
                <w:rFonts w:ascii="Times New Roman" w:hAnsi="Times New Roman" w:cs="Times New Roman"/>
                <w:color w:val="000000" w:themeColor="text1"/>
                <w:sz w:val="24"/>
                <w:szCs w:val="24"/>
                <w:shd w:val="clear" w:color="auto" w:fill="FFFFFF"/>
              </w:rPr>
              <w:t> </w:t>
            </w:r>
            <w:r w:rsidR="007757DF" w:rsidRPr="007757DF">
              <w:rPr>
                <w:rFonts w:ascii="Times New Roman" w:hAnsi="Times New Roman" w:cs="Times New Roman"/>
                <w:color w:val="000000" w:themeColor="text1"/>
                <w:sz w:val="24"/>
                <w:szCs w:val="24"/>
                <w:shd w:val="clear" w:color="auto" w:fill="FFFFFF"/>
              </w:rPr>
              <w:t>UA-2023-11-10-013820-a</w:t>
            </w:r>
          </w:p>
        </w:tc>
      </w:tr>
      <w:tr w:rsidR="004460A1" w:rsidTr="002C36A2">
        <w:tc>
          <w:tcPr>
            <w:tcW w:w="1777" w:type="dxa"/>
          </w:tcPr>
          <w:p w:rsidR="004460A1" w:rsidRPr="00B36C14" w:rsidRDefault="004460A1" w:rsidP="002C36A2">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Очікувана вартість предмета закупівлі</w:t>
            </w:r>
          </w:p>
        </w:tc>
        <w:tc>
          <w:tcPr>
            <w:tcW w:w="7568" w:type="dxa"/>
          </w:tcPr>
          <w:p w:rsidR="004460A1" w:rsidRPr="00B36C14" w:rsidRDefault="00187F03" w:rsidP="002C36A2">
            <w:pPr>
              <w:spacing w:line="240" w:lineRule="auto"/>
              <w:rPr>
                <w:rFonts w:ascii="Times New Roman" w:hAnsi="Times New Roman" w:cs="Times New Roman"/>
                <w:sz w:val="24"/>
                <w:szCs w:val="24"/>
                <w:lang w:val="uk-UA"/>
              </w:rPr>
            </w:pPr>
            <w:r w:rsidRPr="00187F03">
              <w:rPr>
                <w:rFonts w:ascii="Times New Roman" w:hAnsi="Times New Roman" w:cs="Times New Roman"/>
                <w:bCs/>
                <w:color w:val="000000" w:themeColor="text1"/>
                <w:sz w:val="24"/>
                <w:szCs w:val="24"/>
                <w:bdr w:val="none" w:sz="0" w:space="0" w:color="auto" w:frame="1"/>
                <w:shd w:val="clear" w:color="auto" w:fill="FFFFFF"/>
                <w:lang w:val="uk-UA"/>
              </w:rPr>
              <w:t>194 880</w:t>
            </w:r>
            <w:r w:rsidR="00A902DE">
              <w:rPr>
                <w:rFonts w:ascii="Times New Roman" w:hAnsi="Times New Roman" w:cs="Times New Roman"/>
                <w:bCs/>
                <w:color w:val="000000" w:themeColor="text1"/>
                <w:sz w:val="24"/>
                <w:szCs w:val="24"/>
                <w:bdr w:val="none" w:sz="0" w:space="0" w:color="auto" w:frame="1"/>
                <w:shd w:val="clear" w:color="auto" w:fill="FFFFFF"/>
                <w:lang w:val="uk-UA"/>
              </w:rPr>
              <w:t xml:space="preserve">,00 </w:t>
            </w:r>
            <w:r w:rsidR="004460A1" w:rsidRPr="00B36C14">
              <w:rPr>
                <w:rFonts w:ascii="Times New Roman" w:hAnsi="Times New Roman" w:cs="Times New Roman"/>
                <w:sz w:val="24"/>
                <w:szCs w:val="24"/>
                <w:lang w:val="uk-UA"/>
              </w:rPr>
              <w:t>грн з ПДВ</w:t>
            </w:r>
          </w:p>
        </w:tc>
      </w:tr>
      <w:tr w:rsidR="004460A1" w:rsidRPr="00A902DE" w:rsidTr="002C36A2">
        <w:tc>
          <w:tcPr>
            <w:tcW w:w="1777" w:type="dxa"/>
          </w:tcPr>
          <w:p w:rsidR="004460A1" w:rsidRPr="00741D7C" w:rsidRDefault="004460A1" w:rsidP="002C36A2">
            <w:pPr>
              <w:spacing w:line="240" w:lineRule="auto"/>
              <w:jc w:val="both"/>
              <w:rPr>
                <w:rFonts w:ascii="Times New Roman" w:hAnsi="Times New Roman" w:cs="Times New Roman"/>
                <w:sz w:val="24"/>
                <w:szCs w:val="24"/>
                <w:lang w:val="uk-UA"/>
              </w:rPr>
            </w:pPr>
            <w:r w:rsidRPr="00741D7C">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68" w:type="dxa"/>
          </w:tcPr>
          <w:p w:rsidR="004460A1" w:rsidRPr="00741D7C" w:rsidRDefault="004460A1" w:rsidP="002C36A2">
            <w:pPr>
              <w:jc w:val="center"/>
              <w:rPr>
                <w:rFonts w:ascii="Times New Roman" w:hAnsi="Times New Roman" w:cs="Times New Roman"/>
                <w:b/>
                <w:sz w:val="24"/>
                <w:szCs w:val="24"/>
              </w:rPr>
            </w:pPr>
          </w:p>
          <w:p w:rsidR="004460A1" w:rsidRPr="00741D7C" w:rsidRDefault="00A902DE" w:rsidP="00A902DE">
            <w:pPr>
              <w:pStyle w:val="a4"/>
            </w:pPr>
            <w:r>
              <w:t>Викладені у Додатку № 2</w:t>
            </w:r>
          </w:p>
        </w:tc>
      </w:tr>
      <w:tr w:rsidR="004460A1" w:rsidRPr="00741D7C" w:rsidTr="002C36A2">
        <w:tc>
          <w:tcPr>
            <w:tcW w:w="1777" w:type="dxa"/>
          </w:tcPr>
          <w:p w:rsidR="004460A1" w:rsidRPr="00741D7C" w:rsidRDefault="004460A1" w:rsidP="002C36A2">
            <w:pPr>
              <w:spacing w:line="240" w:lineRule="auto"/>
              <w:jc w:val="both"/>
              <w:rPr>
                <w:rFonts w:ascii="Times New Roman" w:hAnsi="Times New Roman" w:cs="Times New Roman"/>
                <w:sz w:val="24"/>
                <w:szCs w:val="24"/>
                <w:lang w:val="uk-UA"/>
              </w:rPr>
            </w:pPr>
            <w:r w:rsidRPr="00741D7C">
              <w:rPr>
                <w:rFonts w:ascii="Times New Roman" w:hAnsi="Times New Roman" w:cs="Times New Roman"/>
                <w:sz w:val="24"/>
                <w:szCs w:val="24"/>
                <w:lang w:val="uk-UA"/>
              </w:rPr>
              <w:t>Обґрунтування очікуваної вартості предмета закупівлі</w:t>
            </w:r>
          </w:p>
        </w:tc>
        <w:tc>
          <w:tcPr>
            <w:tcW w:w="7568" w:type="dxa"/>
          </w:tcPr>
          <w:p w:rsidR="004460A1" w:rsidRDefault="00B91610" w:rsidP="00187F03">
            <w:pPr>
              <w:pStyle w:val="1"/>
              <w:shd w:val="clear" w:color="auto" w:fill="FFFFFF"/>
              <w:spacing w:before="0" w:after="150"/>
              <w:jc w:val="both"/>
              <w:textAlignment w:val="baseline"/>
              <w:outlineLvl w:val="0"/>
              <w:rPr>
                <w:rFonts w:ascii="Times New Roman" w:eastAsia="Calibri" w:hAnsi="Times New Roman" w:cs="Times New Roman"/>
                <w:color w:val="000000" w:themeColor="text1"/>
                <w:sz w:val="24"/>
                <w:szCs w:val="24"/>
                <w:lang w:val="uk-UA"/>
              </w:rPr>
            </w:pPr>
            <w:r w:rsidRPr="00741D7C">
              <w:rPr>
                <w:rFonts w:ascii="Times New Roman" w:eastAsia="Times New Roman" w:hAnsi="Times New Roman" w:cs="Times New Roman"/>
                <w:color w:val="000000" w:themeColor="text1"/>
                <w:sz w:val="24"/>
                <w:szCs w:val="24"/>
                <w:shd w:val="clear" w:color="auto" w:fill="FFFFFF"/>
                <w:lang w:val="uk-UA" w:eastAsia="ru-RU"/>
              </w:rPr>
              <w:t xml:space="preserve"> </w:t>
            </w:r>
            <w:r w:rsidR="00187F03">
              <w:rPr>
                <w:rFonts w:ascii="Times New Roman" w:eastAsia="Times New Roman" w:hAnsi="Times New Roman" w:cs="Times New Roman"/>
                <w:color w:val="000000" w:themeColor="text1"/>
                <w:sz w:val="24"/>
                <w:szCs w:val="24"/>
                <w:shd w:val="clear" w:color="auto" w:fill="FFFFFF"/>
                <w:lang w:val="uk-UA" w:eastAsia="ru-RU"/>
              </w:rPr>
              <w:t xml:space="preserve">Вартість визначена на підставі </w:t>
            </w:r>
            <w:r w:rsidR="00A3487F">
              <w:rPr>
                <w:rFonts w:ascii="Times New Roman" w:eastAsia="Calibri" w:hAnsi="Times New Roman" w:cs="Times New Roman"/>
                <w:color w:val="000000" w:themeColor="text1"/>
                <w:sz w:val="24"/>
                <w:szCs w:val="24"/>
                <w:lang w:val="uk-UA"/>
              </w:rPr>
              <w:t>комерційних пропозицій потенційних учасників</w:t>
            </w:r>
            <w:r w:rsidR="00187F03">
              <w:rPr>
                <w:rFonts w:ascii="Times New Roman" w:eastAsia="Calibri" w:hAnsi="Times New Roman" w:cs="Times New Roman"/>
                <w:color w:val="000000" w:themeColor="text1"/>
                <w:sz w:val="24"/>
                <w:szCs w:val="24"/>
                <w:lang w:val="uk-UA"/>
              </w:rPr>
              <w:t xml:space="preserve"> і становить:</w:t>
            </w:r>
          </w:p>
          <w:p w:rsidR="00187F03" w:rsidRPr="007757DF" w:rsidRDefault="00187F03" w:rsidP="00187F03">
            <w:pPr>
              <w:rPr>
                <w:rFonts w:ascii="Times New Roman" w:hAnsi="Times New Roman" w:cs="Times New Roman"/>
                <w:sz w:val="24"/>
                <w:szCs w:val="24"/>
                <w:lang w:val="uk-UA"/>
              </w:rPr>
            </w:pPr>
            <w:r w:rsidRPr="007757DF">
              <w:rPr>
                <w:rFonts w:ascii="Times New Roman" w:hAnsi="Times New Roman" w:cs="Times New Roman"/>
                <w:sz w:val="24"/>
                <w:szCs w:val="24"/>
                <w:lang w:val="uk-UA"/>
              </w:rPr>
              <w:t xml:space="preserve">багатофункціональний </w:t>
            </w:r>
            <w:proofErr w:type="spellStart"/>
            <w:r w:rsidRPr="007757DF">
              <w:rPr>
                <w:rFonts w:ascii="Times New Roman" w:hAnsi="Times New Roman" w:cs="Times New Roman"/>
                <w:sz w:val="24"/>
                <w:szCs w:val="24"/>
                <w:lang w:val="uk-UA"/>
              </w:rPr>
              <w:t>занурювальний</w:t>
            </w:r>
            <w:proofErr w:type="spellEnd"/>
            <w:r w:rsidRPr="007757DF">
              <w:rPr>
                <w:rFonts w:ascii="Times New Roman" w:hAnsi="Times New Roman" w:cs="Times New Roman"/>
                <w:sz w:val="24"/>
                <w:szCs w:val="24"/>
                <w:lang w:val="uk-UA"/>
              </w:rPr>
              <w:t xml:space="preserve"> 4" насос для свердловини</w:t>
            </w:r>
            <w:r w:rsidR="007757DF" w:rsidRPr="007757DF">
              <w:rPr>
                <w:rFonts w:ascii="Times New Roman" w:hAnsi="Times New Roman" w:cs="Times New Roman"/>
                <w:sz w:val="24"/>
                <w:szCs w:val="24"/>
                <w:lang w:val="uk-UA"/>
              </w:rPr>
              <w:t xml:space="preserve"> з установкою</w:t>
            </w:r>
            <w:r w:rsidRPr="007757DF">
              <w:rPr>
                <w:rFonts w:ascii="Times New Roman" w:hAnsi="Times New Roman" w:cs="Times New Roman"/>
                <w:sz w:val="24"/>
                <w:szCs w:val="24"/>
                <w:lang w:val="uk-UA"/>
              </w:rPr>
              <w:t xml:space="preserve"> – </w:t>
            </w:r>
            <w:r w:rsidR="00B60D77">
              <w:rPr>
                <w:rFonts w:ascii="Times New Roman" w:hAnsi="Times New Roman" w:cs="Times New Roman"/>
                <w:sz w:val="24"/>
                <w:szCs w:val="24"/>
                <w:lang w:val="uk-UA"/>
              </w:rPr>
              <w:t xml:space="preserve">41 900,00 грн </w:t>
            </w:r>
            <w:r w:rsidR="004E0637">
              <w:rPr>
                <w:rFonts w:ascii="Times New Roman" w:hAnsi="Times New Roman" w:cs="Times New Roman"/>
                <w:sz w:val="24"/>
                <w:szCs w:val="24"/>
                <w:lang w:val="uk-UA"/>
              </w:rPr>
              <w:t>бе</w:t>
            </w:r>
            <w:r w:rsidR="00B60D77">
              <w:rPr>
                <w:rFonts w:ascii="Times New Roman" w:hAnsi="Times New Roman" w:cs="Times New Roman"/>
                <w:sz w:val="24"/>
                <w:szCs w:val="24"/>
                <w:lang w:val="uk-UA"/>
              </w:rPr>
              <w:t>з ПДВ;</w:t>
            </w:r>
          </w:p>
          <w:p w:rsidR="00187F03" w:rsidRPr="007757DF" w:rsidRDefault="00187F03" w:rsidP="00187F03">
            <w:pPr>
              <w:rPr>
                <w:rFonts w:ascii="Times New Roman" w:hAnsi="Times New Roman" w:cs="Times New Roman"/>
                <w:sz w:val="24"/>
                <w:szCs w:val="24"/>
                <w:lang w:val="uk-UA"/>
              </w:rPr>
            </w:pPr>
            <w:proofErr w:type="spellStart"/>
            <w:r w:rsidRPr="007757DF">
              <w:rPr>
                <w:rFonts w:ascii="Times New Roman" w:hAnsi="Times New Roman" w:cs="Times New Roman"/>
                <w:sz w:val="24"/>
                <w:szCs w:val="24"/>
                <w:lang w:val="uk-UA"/>
              </w:rPr>
              <w:t>занурювальний</w:t>
            </w:r>
            <w:proofErr w:type="spellEnd"/>
            <w:r w:rsidRPr="007757DF">
              <w:rPr>
                <w:rFonts w:ascii="Times New Roman" w:hAnsi="Times New Roman" w:cs="Times New Roman"/>
                <w:sz w:val="24"/>
                <w:szCs w:val="24"/>
                <w:lang w:val="uk-UA"/>
              </w:rPr>
              <w:t xml:space="preserve"> насос</w:t>
            </w:r>
            <w:r w:rsidR="007757DF" w:rsidRPr="007757DF">
              <w:rPr>
                <w:rFonts w:ascii="Times New Roman" w:hAnsi="Times New Roman" w:cs="Times New Roman"/>
                <w:sz w:val="24"/>
                <w:szCs w:val="24"/>
                <w:lang w:val="uk-UA"/>
              </w:rPr>
              <w:t xml:space="preserve"> з устан</w:t>
            </w:r>
            <w:r w:rsidR="00B60D77">
              <w:rPr>
                <w:rFonts w:ascii="Times New Roman" w:hAnsi="Times New Roman" w:cs="Times New Roman"/>
                <w:sz w:val="24"/>
                <w:szCs w:val="24"/>
                <w:lang w:val="uk-UA"/>
              </w:rPr>
              <w:t>о</w:t>
            </w:r>
            <w:r w:rsidR="007757DF" w:rsidRPr="007757DF">
              <w:rPr>
                <w:rFonts w:ascii="Times New Roman" w:hAnsi="Times New Roman" w:cs="Times New Roman"/>
                <w:sz w:val="24"/>
                <w:szCs w:val="24"/>
                <w:lang w:val="uk-UA"/>
              </w:rPr>
              <w:t xml:space="preserve">вкою </w:t>
            </w:r>
            <w:r w:rsidR="00B60D77">
              <w:rPr>
                <w:rFonts w:ascii="Times New Roman" w:hAnsi="Times New Roman" w:cs="Times New Roman"/>
                <w:sz w:val="24"/>
                <w:szCs w:val="24"/>
                <w:lang w:val="uk-UA"/>
              </w:rPr>
              <w:t>–</w:t>
            </w:r>
            <w:r w:rsidRPr="007757DF">
              <w:rPr>
                <w:rFonts w:ascii="Times New Roman" w:hAnsi="Times New Roman" w:cs="Times New Roman"/>
                <w:sz w:val="24"/>
                <w:szCs w:val="24"/>
                <w:lang w:val="uk-UA"/>
              </w:rPr>
              <w:t xml:space="preserve"> </w:t>
            </w:r>
            <w:r w:rsidR="00B60D77">
              <w:rPr>
                <w:rFonts w:ascii="Times New Roman" w:hAnsi="Times New Roman" w:cs="Times New Roman"/>
                <w:sz w:val="24"/>
                <w:szCs w:val="24"/>
                <w:lang w:val="uk-UA"/>
              </w:rPr>
              <w:t xml:space="preserve">21 000,00 </w:t>
            </w:r>
            <w:r w:rsidR="004E0637">
              <w:rPr>
                <w:rFonts w:ascii="Times New Roman" w:hAnsi="Times New Roman" w:cs="Times New Roman"/>
                <w:sz w:val="24"/>
                <w:szCs w:val="24"/>
                <w:lang w:val="uk-UA"/>
              </w:rPr>
              <w:t>бе</w:t>
            </w:r>
            <w:r w:rsidR="00B60D77">
              <w:rPr>
                <w:rFonts w:ascii="Times New Roman" w:hAnsi="Times New Roman" w:cs="Times New Roman"/>
                <w:sz w:val="24"/>
                <w:szCs w:val="24"/>
                <w:lang w:val="uk-UA"/>
              </w:rPr>
              <w:t>з ПДВ;</w:t>
            </w:r>
          </w:p>
          <w:p w:rsidR="00187F03" w:rsidRPr="007757DF" w:rsidRDefault="00187F03" w:rsidP="00187F03">
            <w:pPr>
              <w:rPr>
                <w:rFonts w:ascii="Times New Roman" w:hAnsi="Times New Roman" w:cs="Times New Roman"/>
                <w:sz w:val="24"/>
                <w:szCs w:val="24"/>
                <w:lang w:val="uk-UA"/>
              </w:rPr>
            </w:pPr>
            <w:r w:rsidRPr="007757DF">
              <w:rPr>
                <w:rFonts w:ascii="Times New Roman" w:hAnsi="Times New Roman" w:cs="Times New Roman"/>
                <w:sz w:val="24"/>
                <w:szCs w:val="24"/>
                <w:lang w:val="uk-UA"/>
              </w:rPr>
              <w:t>насос водяний циркуляційний з сухим ротором</w:t>
            </w:r>
            <w:r w:rsidR="007757DF" w:rsidRPr="007757DF">
              <w:rPr>
                <w:rFonts w:ascii="Times New Roman" w:hAnsi="Times New Roman" w:cs="Times New Roman"/>
                <w:sz w:val="24"/>
                <w:szCs w:val="24"/>
                <w:lang w:val="uk-UA"/>
              </w:rPr>
              <w:t xml:space="preserve"> з установкою </w:t>
            </w:r>
            <w:r w:rsidR="00B60D77">
              <w:rPr>
                <w:rFonts w:ascii="Times New Roman" w:hAnsi="Times New Roman" w:cs="Times New Roman"/>
                <w:sz w:val="24"/>
                <w:szCs w:val="24"/>
                <w:lang w:val="uk-UA"/>
              </w:rPr>
              <w:t>–</w:t>
            </w:r>
            <w:r w:rsidR="007757DF" w:rsidRPr="007757DF">
              <w:rPr>
                <w:rFonts w:ascii="Times New Roman" w:hAnsi="Times New Roman" w:cs="Times New Roman"/>
                <w:sz w:val="24"/>
                <w:szCs w:val="24"/>
                <w:lang w:val="uk-UA"/>
              </w:rPr>
              <w:t xml:space="preserve"> </w:t>
            </w:r>
            <w:r w:rsidR="00B60D77">
              <w:rPr>
                <w:rFonts w:ascii="Times New Roman" w:hAnsi="Times New Roman" w:cs="Times New Roman"/>
                <w:sz w:val="24"/>
                <w:szCs w:val="24"/>
                <w:lang w:val="uk-UA"/>
              </w:rPr>
              <w:t xml:space="preserve">39 000,00 </w:t>
            </w:r>
            <w:r w:rsidR="004E0637">
              <w:rPr>
                <w:rFonts w:ascii="Times New Roman" w:hAnsi="Times New Roman" w:cs="Times New Roman"/>
                <w:sz w:val="24"/>
                <w:szCs w:val="24"/>
                <w:lang w:val="uk-UA"/>
              </w:rPr>
              <w:t>бе</w:t>
            </w:r>
            <w:r w:rsidR="00B60D77">
              <w:rPr>
                <w:rFonts w:ascii="Times New Roman" w:hAnsi="Times New Roman" w:cs="Times New Roman"/>
                <w:sz w:val="24"/>
                <w:szCs w:val="24"/>
                <w:lang w:val="uk-UA"/>
              </w:rPr>
              <w:t>з ПДВ</w:t>
            </w:r>
          </w:p>
          <w:p w:rsidR="00187F03" w:rsidRPr="00187F03" w:rsidRDefault="00187F03" w:rsidP="00187F03">
            <w:pPr>
              <w:rPr>
                <w:lang w:val="uk-UA"/>
              </w:rPr>
            </w:pPr>
            <w:r w:rsidRPr="007757DF">
              <w:rPr>
                <w:rFonts w:ascii="Times New Roman" w:hAnsi="Times New Roman" w:cs="Times New Roman"/>
                <w:sz w:val="24"/>
                <w:szCs w:val="24"/>
                <w:lang w:val="uk-UA"/>
              </w:rPr>
              <w:t xml:space="preserve">пристрій апаратного керування одним </w:t>
            </w:r>
            <w:proofErr w:type="spellStart"/>
            <w:r w:rsidRPr="007757DF">
              <w:rPr>
                <w:rFonts w:ascii="Times New Roman" w:hAnsi="Times New Roman" w:cs="Times New Roman"/>
                <w:sz w:val="24"/>
                <w:szCs w:val="24"/>
                <w:lang w:val="uk-UA"/>
              </w:rPr>
              <w:t>трьохфазним</w:t>
            </w:r>
            <w:proofErr w:type="spellEnd"/>
            <w:r w:rsidRPr="007757DF">
              <w:rPr>
                <w:rFonts w:ascii="Times New Roman" w:hAnsi="Times New Roman" w:cs="Times New Roman"/>
                <w:sz w:val="24"/>
                <w:szCs w:val="24"/>
                <w:lang w:val="uk-UA"/>
              </w:rPr>
              <w:t xml:space="preserve"> насосом</w:t>
            </w:r>
            <w:r w:rsidR="007757DF" w:rsidRPr="007757DF">
              <w:rPr>
                <w:rFonts w:ascii="Times New Roman" w:hAnsi="Times New Roman" w:cs="Times New Roman"/>
                <w:sz w:val="24"/>
                <w:szCs w:val="24"/>
                <w:lang w:val="uk-UA"/>
              </w:rPr>
              <w:t xml:space="preserve"> з установкою -</w:t>
            </w:r>
            <w:r w:rsidR="007757DF">
              <w:rPr>
                <w:rFonts w:ascii="Times New Roman" w:hAnsi="Times New Roman" w:cs="Times New Roman"/>
                <w:lang w:val="uk-UA"/>
              </w:rPr>
              <w:t xml:space="preserve"> </w:t>
            </w:r>
            <w:r w:rsidR="00B60D77" w:rsidRPr="00B60D77">
              <w:rPr>
                <w:rFonts w:ascii="Times New Roman" w:hAnsi="Times New Roman" w:cs="Times New Roman"/>
                <w:sz w:val="24"/>
                <w:szCs w:val="24"/>
                <w:lang w:val="uk-UA"/>
              </w:rPr>
              <w:t xml:space="preserve">60 500,00 </w:t>
            </w:r>
            <w:r w:rsidR="004E0637">
              <w:rPr>
                <w:rFonts w:ascii="Times New Roman" w:hAnsi="Times New Roman" w:cs="Times New Roman"/>
                <w:sz w:val="24"/>
                <w:szCs w:val="24"/>
                <w:lang w:val="uk-UA"/>
              </w:rPr>
              <w:t>бе</w:t>
            </w:r>
            <w:r w:rsidR="00B60D77" w:rsidRPr="00B60D77">
              <w:rPr>
                <w:rFonts w:ascii="Times New Roman" w:hAnsi="Times New Roman" w:cs="Times New Roman"/>
                <w:sz w:val="24"/>
                <w:szCs w:val="24"/>
                <w:lang w:val="uk-UA"/>
              </w:rPr>
              <w:t>з ПДВ</w:t>
            </w:r>
          </w:p>
        </w:tc>
      </w:tr>
    </w:tbl>
    <w:p w:rsidR="00C7023D" w:rsidRDefault="00C7023D">
      <w:pPr>
        <w:rPr>
          <w:rFonts w:ascii="Times New Roman" w:hAnsi="Times New Roman" w:cs="Times New Roman"/>
          <w:sz w:val="24"/>
          <w:szCs w:val="24"/>
        </w:rPr>
      </w:pPr>
    </w:p>
    <w:p w:rsidR="00C7023D" w:rsidRDefault="00C7023D">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C7023D" w:rsidRPr="00C7023D" w:rsidRDefault="00C7023D" w:rsidP="00C7023D">
      <w:pPr>
        <w:shd w:val="clear" w:color="auto" w:fill="FFFFFF" w:themeFill="background1"/>
        <w:rPr>
          <w:rFonts w:ascii="Times New Roman" w:hAnsi="Times New Roman" w:cs="Times New Roman"/>
          <w:b/>
          <w:lang w:val="uk-UA"/>
        </w:rPr>
      </w:pPr>
      <w:r>
        <w:rPr>
          <w:b/>
          <w:lang w:val="uk-UA"/>
        </w:rPr>
        <w:lastRenderedPageBreak/>
        <w:t xml:space="preserve">                                                                                                                                                  </w:t>
      </w:r>
      <w:r w:rsidRPr="00C7023D">
        <w:rPr>
          <w:rFonts w:ascii="Times New Roman" w:hAnsi="Times New Roman" w:cs="Times New Roman"/>
          <w:b/>
          <w:lang w:val="uk-UA"/>
        </w:rPr>
        <w:t>Додаток 2</w:t>
      </w:r>
    </w:p>
    <w:p w:rsidR="00C7023D" w:rsidRPr="00C7023D" w:rsidRDefault="00C7023D" w:rsidP="00C7023D">
      <w:pPr>
        <w:shd w:val="clear" w:color="auto" w:fill="FFFFFF" w:themeFill="background1"/>
        <w:jc w:val="center"/>
        <w:rPr>
          <w:rFonts w:ascii="Times New Roman" w:hAnsi="Times New Roman" w:cs="Times New Roman"/>
          <w:b/>
        </w:rPr>
      </w:pPr>
    </w:p>
    <w:p w:rsidR="00C7023D" w:rsidRPr="00C7023D" w:rsidRDefault="00C7023D" w:rsidP="00C7023D">
      <w:pPr>
        <w:shd w:val="clear" w:color="auto" w:fill="FFFFFF" w:themeFill="background1"/>
        <w:jc w:val="center"/>
        <w:rPr>
          <w:rFonts w:ascii="Times New Roman" w:hAnsi="Times New Roman" w:cs="Times New Roman"/>
          <w:b/>
        </w:rPr>
      </w:pPr>
    </w:p>
    <w:p w:rsidR="00C7023D" w:rsidRPr="00C7023D" w:rsidRDefault="00C7023D" w:rsidP="00C7023D">
      <w:pPr>
        <w:shd w:val="clear" w:color="auto" w:fill="FFFFFF" w:themeFill="background1"/>
        <w:jc w:val="center"/>
        <w:rPr>
          <w:rFonts w:ascii="Times New Roman" w:hAnsi="Times New Roman" w:cs="Times New Roman"/>
          <w:b/>
          <w:lang w:val="uk-UA"/>
        </w:rPr>
      </w:pPr>
      <w:r w:rsidRPr="00C7023D">
        <w:rPr>
          <w:rFonts w:ascii="Times New Roman" w:hAnsi="Times New Roman" w:cs="Times New Roman"/>
          <w:b/>
          <w:lang w:val="en-US"/>
        </w:rPr>
        <w:t>IX</w:t>
      </w:r>
      <w:r w:rsidRPr="00C7023D">
        <w:rPr>
          <w:rFonts w:ascii="Times New Roman" w:hAnsi="Times New Roman" w:cs="Times New Roman"/>
          <w:b/>
          <w:lang w:val="uk-UA"/>
        </w:rPr>
        <w:t>. ТЕХНІЧНА СПЕЦИФІКАЦІЯ*</w:t>
      </w:r>
    </w:p>
    <w:p w:rsidR="00C7023D" w:rsidRPr="00C7023D" w:rsidRDefault="00C7023D" w:rsidP="00C7023D">
      <w:pPr>
        <w:shd w:val="clear" w:color="auto" w:fill="FFFFFF" w:themeFill="background1"/>
        <w:jc w:val="center"/>
        <w:rPr>
          <w:rFonts w:ascii="Times New Roman" w:hAnsi="Times New Roman" w:cs="Times New Roman"/>
          <w:b/>
          <w:lang w:val="uk-UA"/>
        </w:rPr>
      </w:pPr>
    </w:p>
    <w:p w:rsidR="00C7023D" w:rsidRPr="00C7023D" w:rsidRDefault="00C7023D" w:rsidP="00C7023D">
      <w:pPr>
        <w:jc w:val="center"/>
        <w:rPr>
          <w:rFonts w:ascii="Times New Roman" w:eastAsia="Times New Roman" w:hAnsi="Times New Roman" w:cs="Times New Roman"/>
          <w:b/>
          <w:sz w:val="28"/>
          <w:szCs w:val="28"/>
          <w:lang w:val="uk-UA"/>
        </w:rPr>
      </w:pPr>
      <w:r w:rsidRPr="00C7023D">
        <w:rPr>
          <w:rFonts w:ascii="Times New Roman" w:eastAsia="Times New Roman" w:hAnsi="Times New Roman" w:cs="Times New Roman"/>
          <w:b/>
          <w:u w:val="single"/>
          <w:lang w:val="uk-UA" w:eastAsia="uk-UA"/>
        </w:rPr>
        <w:t xml:space="preserve">Предмет закупівлі:  </w:t>
      </w:r>
      <w:r w:rsidRPr="00C7023D">
        <w:rPr>
          <w:rFonts w:ascii="Times New Roman" w:eastAsia="Times New Roman" w:hAnsi="Times New Roman" w:cs="Times New Roman"/>
          <w:b/>
          <w:lang w:val="uk-UA"/>
        </w:rPr>
        <w:t>ДК 021:2015 42120000-6 « Насоси та компресори»</w:t>
      </w:r>
    </w:p>
    <w:p w:rsidR="00C7023D" w:rsidRPr="00C7023D" w:rsidRDefault="00C7023D" w:rsidP="00C7023D">
      <w:pPr>
        <w:tabs>
          <w:tab w:val="left" w:pos="714"/>
        </w:tabs>
        <w:ind w:firstLine="709"/>
        <w:jc w:val="both"/>
        <w:rPr>
          <w:rFonts w:ascii="Times New Roman" w:eastAsia="Times New Roman" w:hAnsi="Times New Roman" w:cs="Times New Roman"/>
          <w:lang w:val="uk-UA"/>
        </w:rPr>
      </w:pPr>
      <w:r w:rsidRPr="00C7023D">
        <w:rPr>
          <w:rFonts w:ascii="Times New Roman" w:eastAsia="Times New Roman" w:hAnsi="Times New Roman" w:cs="Times New Roman"/>
          <w:lang w:val="uk-UA"/>
        </w:rPr>
        <w:t>Загальний обсяг закупівлі:</w:t>
      </w:r>
    </w:p>
    <w:tbl>
      <w:tblPr>
        <w:tblW w:w="96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1985"/>
        <w:gridCol w:w="1187"/>
      </w:tblGrid>
      <w:tr w:rsidR="00C7023D" w:rsidRPr="00C7023D" w:rsidTr="00C7023D">
        <w:trPr>
          <w:trHeight w:val="393"/>
        </w:trPr>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7023D" w:rsidRPr="00C7023D" w:rsidRDefault="00C7023D">
            <w:pPr>
              <w:widowControl w:val="0"/>
              <w:spacing w:line="276" w:lineRule="auto"/>
              <w:jc w:val="center"/>
              <w:rPr>
                <w:rFonts w:ascii="Times New Roman" w:eastAsia="Arial Unicode MS" w:hAnsi="Times New Roman" w:cs="Times New Roman"/>
                <w:b/>
                <w:bCs/>
                <w:color w:val="000000"/>
                <w:sz w:val="24"/>
                <w:szCs w:val="24"/>
                <w:lang w:val="uk-UA" w:eastAsia="uk-UA" w:bidi="uk-UA"/>
              </w:rPr>
            </w:pPr>
            <w:r w:rsidRPr="00C7023D">
              <w:rPr>
                <w:rFonts w:ascii="Times New Roman" w:eastAsia="Arial Unicode MS" w:hAnsi="Times New Roman" w:cs="Times New Roman"/>
                <w:b/>
                <w:bCs/>
                <w:color w:val="000000"/>
                <w:lang w:val="uk-UA" w:eastAsia="uk-UA" w:bidi="uk-UA"/>
              </w:rPr>
              <w:t xml:space="preserve">№ </w:t>
            </w:r>
          </w:p>
          <w:p w:rsidR="00C7023D" w:rsidRPr="00C7023D" w:rsidRDefault="00C7023D">
            <w:pPr>
              <w:widowControl w:val="0"/>
              <w:spacing w:line="276" w:lineRule="auto"/>
              <w:jc w:val="center"/>
              <w:rPr>
                <w:rFonts w:ascii="Times New Roman" w:eastAsia="Arial Unicode MS" w:hAnsi="Times New Roman" w:cs="Times New Roman"/>
                <w:b/>
                <w:bCs/>
                <w:color w:val="000000"/>
                <w:lang w:val="uk-UA" w:eastAsia="uk-UA" w:bidi="uk-UA"/>
              </w:rPr>
            </w:pPr>
            <w:r w:rsidRPr="00C7023D">
              <w:rPr>
                <w:rFonts w:ascii="Times New Roman" w:eastAsia="Arial Unicode MS" w:hAnsi="Times New Roman" w:cs="Times New Roman"/>
                <w:b/>
                <w:bCs/>
                <w:color w:val="000000"/>
                <w:lang w:val="uk-UA" w:eastAsia="uk-UA" w:bidi="uk-UA"/>
              </w:rPr>
              <w:t>з/п</w:t>
            </w:r>
          </w:p>
        </w:tc>
        <w:tc>
          <w:tcPr>
            <w:tcW w:w="56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023D" w:rsidRPr="00C7023D" w:rsidRDefault="00C7023D">
            <w:pPr>
              <w:widowControl w:val="0"/>
              <w:spacing w:line="276" w:lineRule="auto"/>
              <w:jc w:val="center"/>
              <w:rPr>
                <w:rFonts w:ascii="Times New Roman" w:eastAsia="Arial Unicode MS" w:hAnsi="Times New Roman" w:cs="Times New Roman"/>
                <w:b/>
                <w:bCs/>
                <w:color w:val="000000"/>
                <w:lang w:val="uk-UA" w:eastAsia="uk-UA" w:bidi="uk-UA"/>
              </w:rPr>
            </w:pPr>
            <w:r w:rsidRPr="00C7023D">
              <w:rPr>
                <w:rFonts w:ascii="Times New Roman" w:eastAsia="Arial Unicode MS" w:hAnsi="Times New Roman" w:cs="Times New Roman"/>
                <w:b/>
                <w:bCs/>
                <w:color w:val="000000"/>
                <w:lang w:val="uk-UA" w:eastAsia="uk-UA" w:bidi="uk-UA"/>
              </w:rPr>
              <w:t>Назва товару</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023D" w:rsidRPr="00C7023D" w:rsidRDefault="00C7023D">
            <w:pPr>
              <w:widowControl w:val="0"/>
              <w:spacing w:line="276" w:lineRule="auto"/>
              <w:jc w:val="center"/>
              <w:rPr>
                <w:rFonts w:ascii="Times New Roman" w:eastAsia="Arial Unicode MS" w:hAnsi="Times New Roman" w:cs="Times New Roman"/>
                <w:b/>
                <w:bCs/>
                <w:color w:val="000000"/>
                <w:lang w:val="uk-UA" w:eastAsia="uk-UA" w:bidi="uk-UA"/>
              </w:rPr>
            </w:pPr>
            <w:r w:rsidRPr="00C7023D">
              <w:rPr>
                <w:rFonts w:ascii="Times New Roman" w:eastAsia="Arial Unicode MS" w:hAnsi="Times New Roman" w:cs="Times New Roman"/>
                <w:b/>
                <w:bCs/>
                <w:color w:val="000000"/>
                <w:lang w:val="uk-UA" w:eastAsia="uk-UA" w:bidi="uk-UA"/>
              </w:rPr>
              <w:t>Одиниця виміру</w:t>
            </w:r>
          </w:p>
        </w:tc>
        <w:tc>
          <w:tcPr>
            <w:tcW w:w="11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023D" w:rsidRPr="00C7023D" w:rsidRDefault="00C7023D">
            <w:pPr>
              <w:widowControl w:val="0"/>
              <w:spacing w:line="276" w:lineRule="auto"/>
              <w:jc w:val="center"/>
              <w:rPr>
                <w:rFonts w:ascii="Times New Roman" w:eastAsia="Arial Unicode MS" w:hAnsi="Times New Roman" w:cs="Times New Roman"/>
                <w:b/>
                <w:bCs/>
                <w:color w:val="000000"/>
                <w:lang w:val="uk-UA" w:eastAsia="uk-UA" w:bidi="uk-UA"/>
              </w:rPr>
            </w:pPr>
            <w:r w:rsidRPr="00C7023D">
              <w:rPr>
                <w:rFonts w:ascii="Times New Roman" w:eastAsia="Arial Unicode MS" w:hAnsi="Times New Roman" w:cs="Times New Roman"/>
                <w:b/>
                <w:bCs/>
                <w:color w:val="000000"/>
                <w:lang w:val="uk-UA" w:eastAsia="uk-UA" w:bidi="uk-UA"/>
              </w:rPr>
              <w:t>Кількість</w:t>
            </w:r>
          </w:p>
        </w:tc>
      </w:tr>
      <w:tr w:rsidR="00C7023D" w:rsidRPr="00C7023D" w:rsidTr="00C7023D">
        <w:trPr>
          <w:trHeight w:val="41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7023D" w:rsidRPr="00C7023D" w:rsidRDefault="00C7023D">
            <w:pPr>
              <w:widowControl w:val="0"/>
              <w:spacing w:line="276" w:lineRule="auto"/>
              <w:jc w:val="center"/>
              <w:rPr>
                <w:rFonts w:ascii="Times New Roman" w:eastAsia="Arial Unicode MS" w:hAnsi="Times New Roman" w:cs="Times New Roman"/>
                <w:color w:val="000000"/>
                <w:lang w:val="uk-UA" w:eastAsia="uk-UA" w:bidi="uk-UA"/>
              </w:rPr>
            </w:pPr>
            <w:r w:rsidRPr="00C7023D">
              <w:rPr>
                <w:rFonts w:ascii="Times New Roman" w:eastAsia="Arial Unicode MS" w:hAnsi="Times New Roman" w:cs="Times New Roman"/>
                <w:color w:val="000000"/>
                <w:lang w:val="uk-UA" w:eastAsia="uk-UA" w:bidi="uk-UA"/>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C7023D" w:rsidRPr="00C7023D" w:rsidRDefault="00C7023D">
            <w:pPr>
              <w:widowControl w:val="0"/>
              <w:spacing w:line="276" w:lineRule="auto"/>
              <w:jc w:val="both"/>
              <w:rPr>
                <w:rFonts w:ascii="Times New Roman" w:eastAsia="Arial Unicode MS" w:hAnsi="Times New Roman" w:cs="Times New Roman"/>
                <w:color w:val="00000A"/>
                <w:lang w:eastAsia="uk-UA" w:bidi="uk-UA"/>
              </w:rPr>
            </w:pPr>
            <w:r w:rsidRPr="00C7023D">
              <w:rPr>
                <w:rFonts w:ascii="Times New Roman" w:eastAsia="Arial Unicode MS" w:hAnsi="Times New Roman" w:cs="Times New Roman"/>
                <w:color w:val="00000A"/>
                <w:lang w:val="uk-UA" w:eastAsia="uk-UA" w:bidi="uk-UA"/>
              </w:rPr>
              <w:t xml:space="preserve">Багатоступінчастий </w:t>
            </w:r>
            <w:proofErr w:type="spellStart"/>
            <w:r w:rsidRPr="00C7023D">
              <w:rPr>
                <w:rFonts w:ascii="Times New Roman" w:eastAsia="Arial Unicode MS" w:hAnsi="Times New Roman" w:cs="Times New Roman"/>
                <w:color w:val="00000A"/>
                <w:lang w:val="uk-UA" w:eastAsia="uk-UA" w:bidi="uk-UA"/>
              </w:rPr>
              <w:t>занурювальний</w:t>
            </w:r>
            <w:proofErr w:type="spellEnd"/>
            <w:r w:rsidRPr="00C7023D">
              <w:rPr>
                <w:rFonts w:ascii="Times New Roman" w:eastAsia="Arial Unicode MS" w:hAnsi="Times New Roman" w:cs="Times New Roman"/>
                <w:color w:val="00000A"/>
                <w:lang w:val="uk-UA" w:eastAsia="uk-UA" w:bidi="uk-UA"/>
              </w:rPr>
              <w:t xml:space="preserve"> 4</w:t>
            </w:r>
            <w:r w:rsidRPr="00C7023D">
              <w:rPr>
                <w:rFonts w:ascii="Times New Roman" w:eastAsia="Arial Unicode MS" w:hAnsi="Times New Roman" w:cs="Times New Roman"/>
                <w:color w:val="00000A"/>
                <w:lang w:eastAsia="uk-UA" w:bidi="uk-UA"/>
              </w:rPr>
              <w:t xml:space="preserve">” насос для </w:t>
            </w:r>
            <w:proofErr w:type="spellStart"/>
            <w:r w:rsidRPr="00C7023D">
              <w:rPr>
                <w:rFonts w:ascii="Times New Roman" w:eastAsia="Arial Unicode MS" w:hAnsi="Times New Roman" w:cs="Times New Roman"/>
                <w:color w:val="00000A"/>
                <w:lang w:eastAsia="uk-UA" w:bidi="uk-UA"/>
              </w:rPr>
              <w:t>свердловин</w:t>
            </w:r>
            <w:proofErr w:type="spellEnd"/>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7023D" w:rsidRPr="00C7023D" w:rsidRDefault="00C7023D">
            <w:pPr>
              <w:widowControl w:val="0"/>
              <w:spacing w:line="276" w:lineRule="auto"/>
              <w:jc w:val="center"/>
              <w:rPr>
                <w:rFonts w:ascii="Times New Roman" w:eastAsia="Arial Unicode MS" w:hAnsi="Times New Roman" w:cs="Times New Roman"/>
                <w:color w:val="000000"/>
                <w:lang w:val="uk-UA" w:eastAsia="uk-UA" w:bidi="uk-UA"/>
              </w:rPr>
            </w:pPr>
            <w:r w:rsidRPr="00C7023D">
              <w:rPr>
                <w:rFonts w:ascii="Times New Roman" w:eastAsia="Arial Unicode MS" w:hAnsi="Times New Roman" w:cs="Times New Roman"/>
                <w:color w:val="000000"/>
                <w:lang w:val="uk-UA" w:eastAsia="uk-UA" w:bidi="uk-UA"/>
              </w:rPr>
              <w:t>шт.</w:t>
            </w:r>
          </w:p>
        </w:tc>
        <w:tc>
          <w:tcPr>
            <w:tcW w:w="1187" w:type="dxa"/>
            <w:tcBorders>
              <w:top w:val="single" w:sz="4" w:space="0" w:color="auto"/>
              <w:left w:val="single" w:sz="4" w:space="0" w:color="auto"/>
              <w:bottom w:val="single" w:sz="4" w:space="0" w:color="auto"/>
              <w:right w:val="single" w:sz="4" w:space="0" w:color="auto"/>
            </w:tcBorders>
            <w:noWrap/>
            <w:vAlign w:val="center"/>
            <w:hideMark/>
          </w:tcPr>
          <w:p w:rsidR="00C7023D" w:rsidRPr="00C7023D" w:rsidRDefault="00C7023D">
            <w:pPr>
              <w:widowControl w:val="0"/>
              <w:spacing w:line="276" w:lineRule="auto"/>
              <w:jc w:val="center"/>
              <w:rPr>
                <w:rFonts w:ascii="Times New Roman" w:eastAsia="Arial Unicode MS" w:hAnsi="Times New Roman" w:cs="Times New Roman"/>
                <w:color w:val="000000"/>
                <w:lang w:eastAsia="uk-UA" w:bidi="uk-UA"/>
              </w:rPr>
            </w:pPr>
            <w:r w:rsidRPr="00C7023D">
              <w:rPr>
                <w:rFonts w:ascii="Times New Roman" w:eastAsia="Arial Unicode MS" w:hAnsi="Times New Roman" w:cs="Times New Roman"/>
                <w:color w:val="000000"/>
                <w:lang w:eastAsia="uk-UA" w:bidi="uk-UA"/>
              </w:rPr>
              <w:t>1</w:t>
            </w:r>
          </w:p>
        </w:tc>
      </w:tr>
      <w:tr w:rsidR="00C7023D" w:rsidRPr="00C7023D" w:rsidTr="00C7023D">
        <w:trPr>
          <w:trHeight w:val="41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7023D" w:rsidRPr="00C7023D" w:rsidRDefault="00C7023D">
            <w:pPr>
              <w:widowControl w:val="0"/>
              <w:spacing w:line="276" w:lineRule="auto"/>
              <w:jc w:val="center"/>
              <w:rPr>
                <w:rFonts w:ascii="Times New Roman" w:eastAsia="Arial Unicode MS" w:hAnsi="Times New Roman" w:cs="Times New Roman"/>
                <w:color w:val="000000"/>
                <w:lang w:val="uk-UA" w:eastAsia="uk-UA" w:bidi="uk-UA"/>
              </w:rPr>
            </w:pPr>
            <w:r w:rsidRPr="00C7023D">
              <w:rPr>
                <w:rFonts w:ascii="Times New Roman" w:eastAsia="Arial Unicode MS" w:hAnsi="Times New Roman" w:cs="Times New Roman"/>
                <w:color w:val="000000"/>
                <w:lang w:val="uk-UA" w:eastAsia="uk-UA" w:bidi="uk-UA"/>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C7023D" w:rsidRPr="00C7023D" w:rsidRDefault="00C7023D">
            <w:pPr>
              <w:widowControl w:val="0"/>
              <w:spacing w:line="276" w:lineRule="auto"/>
              <w:jc w:val="both"/>
              <w:rPr>
                <w:rFonts w:ascii="Times New Roman" w:eastAsia="Arial Unicode MS" w:hAnsi="Times New Roman" w:cs="Times New Roman"/>
                <w:color w:val="000000"/>
                <w:lang w:val="uk-UA" w:bidi="uk-UA"/>
              </w:rPr>
            </w:pPr>
            <w:proofErr w:type="spellStart"/>
            <w:r w:rsidRPr="00C7023D">
              <w:rPr>
                <w:rFonts w:ascii="Times New Roman" w:hAnsi="Times New Roman" w:cs="Times New Roman"/>
                <w:color w:val="000000"/>
                <w:lang w:val="uk-UA"/>
              </w:rPr>
              <w:t>Занурювальний</w:t>
            </w:r>
            <w:proofErr w:type="spellEnd"/>
            <w:r w:rsidRPr="00C7023D">
              <w:rPr>
                <w:rFonts w:ascii="Times New Roman" w:hAnsi="Times New Roman" w:cs="Times New Roman"/>
                <w:color w:val="000000"/>
                <w:lang w:val="uk-UA"/>
              </w:rPr>
              <w:t xml:space="preserve"> насос</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7023D" w:rsidRPr="00C7023D" w:rsidRDefault="00C7023D">
            <w:pPr>
              <w:widowControl w:val="0"/>
              <w:spacing w:line="276" w:lineRule="auto"/>
              <w:jc w:val="center"/>
              <w:rPr>
                <w:rFonts w:ascii="Times New Roman" w:eastAsia="Arial Unicode MS" w:hAnsi="Times New Roman" w:cs="Times New Roman"/>
                <w:color w:val="000000"/>
                <w:lang w:val="uk-UA" w:eastAsia="uk-UA" w:bidi="uk-UA"/>
              </w:rPr>
            </w:pPr>
            <w:r w:rsidRPr="00C7023D">
              <w:rPr>
                <w:rFonts w:ascii="Times New Roman" w:eastAsia="Arial Unicode MS" w:hAnsi="Times New Roman" w:cs="Times New Roman"/>
                <w:color w:val="000000"/>
                <w:lang w:val="uk-UA" w:eastAsia="uk-UA" w:bidi="uk-UA"/>
              </w:rPr>
              <w:t>шт.</w:t>
            </w:r>
          </w:p>
        </w:tc>
        <w:tc>
          <w:tcPr>
            <w:tcW w:w="1187" w:type="dxa"/>
            <w:tcBorders>
              <w:top w:val="single" w:sz="4" w:space="0" w:color="auto"/>
              <w:left w:val="single" w:sz="4" w:space="0" w:color="auto"/>
              <w:bottom w:val="single" w:sz="4" w:space="0" w:color="auto"/>
              <w:right w:val="single" w:sz="4" w:space="0" w:color="auto"/>
            </w:tcBorders>
            <w:noWrap/>
            <w:vAlign w:val="center"/>
            <w:hideMark/>
          </w:tcPr>
          <w:p w:rsidR="00C7023D" w:rsidRPr="00C7023D" w:rsidRDefault="00C7023D">
            <w:pPr>
              <w:widowControl w:val="0"/>
              <w:spacing w:line="276" w:lineRule="auto"/>
              <w:jc w:val="center"/>
              <w:rPr>
                <w:rFonts w:ascii="Times New Roman" w:eastAsia="Arial Unicode MS" w:hAnsi="Times New Roman" w:cs="Times New Roman"/>
                <w:color w:val="000000"/>
                <w:lang w:val="uk-UA" w:eastAsia="uk-UA" w:bidi="uk-UA"/>
              </w:rPr>
            </w:pPr>
            <w:r w:rsidRPr="00C7023D">
              <w:rPr>
                <w:rFonts w:ascii="Times New Roman" w:eastAsia="Arial Unicode MS" w:hAnsi="Times New Roman" w:cs="Times New Roman"/>
                <w:color w:val="000000"/>
                <w:lang w:val="uk-UA" w:eastAsia="uk-UA" w:bidi="uk-UA"/>
              </w:rPr>
              <w:t>1</w:t>
            </w:r>
          </w:p>
        </w:tc>
      </w:tr>
      <w:tr w:rsidR="00C7023D" w:rsidRPr="00C7023D" w:rsidTr="00C7023D">
        <w:trPr>
          <w:trHeight w:val="41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7023D" w:rsidRPr="00C7023D" w:rsidRDefault="00C7023D">
            <w:pPr>
              <w:widowControl w:val="0"/>
              <w:spacing w:line="276" w:lineRule="auto"/>
              <w:jc w:val="center"/>
              <w:rPr>
                <w:rFonts w:ascii="Times New Roman" w:eastAsia="Arial Unicode MS" w:hAnsi="Times New Roman" w:cs="Times New Roman"/>
                <w:color w:val="000000"/>
                <w:lang w:val="uk-UA" w:eastAsia="uk-UA" w:bidi="uk-UA"/>
              </w:rPr>
            </w:pPr>
            <w:r w:rsidRPr="00C7023D">
              <w:rPr>
                <w:rFonts w:ascii="Times New Roman" w:eastAsia="Arial Unicode MS" w:hAnsi="Times New Roman" w:cs="Times New Roman"/>
                <w:color w:val="000000"/>
                <w:lang w:val="uk-UA" w:eastAsia="uk-UA" w:bidi="uk-UA"/>
              </w:rPr>
              <w:t>3.</w:t>
            </w:r>
          </w:p>
        </w:tc>
        <w:tc>
          <w:tcPr>
            <w:tcW w:w="5670" w:type="dxa"/>
            <w:tcBorders>
              <w:top w:val="single" w:sz="4" w:space="0" w:color="auto"/>
              <w:left w:val="single" w:sz="4" w:space="0" w:color="auto"/>
              <w:bottom w:val="single" w:sz="4" w:space="0" w:color="auto"/>
              <w:right w:val="single" w:sz="4" w:space="0" w:color="auto"/>
            </w:tcBorders>
            <w:vAlign w:val="center"/>
          </w:tcPr>
          <w:p w:rsidR="00C7023D" w:rsidRPr="00C7023D" w:rsidRDefault="00C7023D">
            <w:pPr>
              <w:autoSpaceDE w:val="0"/>
              <w:autoSpaceDN w:val="0"/>
              <w:adjustRightInd w:val="0"/>
              <w:spacing w:line="276" w:lineRule="auto"/>
              <w:rPr>
                <w:rFonts w:ascii="Times New Roman" w:hAnsi="Times New Roman" w:cs="Times New Roman"/>
                <w:color w:val="000000"/>
                <w:lang w:val="uk-UA"/>
              </w:rPr>
            </w:pPr>
            <w:r w:rsidRPr="00C7023D">
              <w:rPr>
                <w:rFonts w:ascii="Times New Roman" w:hAnsi="Times New Roman" w:cs="Times New Roman"/>
                <w:color w:val="000000"/>
              </w:rPr>
              <w:t xml:space="preserve">Насос </w:t>
            </w:r>
            <w:proofErr w:type="spellStart"/>
            <w:r w:rsidRPr="00C7023D">
              <w:rPr>
                <w:rFonts w:ascii="Times New Roman" w:hAnsi="Times New Roman" w:cs="Times New Roman"/>
                <w:color w:val="000000"/>
              </w:rPr>
              <w:t>водяний</w:t>
            </w:r>
            <w:proofErr w:type="spellEnd"/>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циркуляційний</w:t>
            </w:r>
            <w:proofErr w:type="spellEnd"/>
            <w:r w:rsidRPr="00C7023D">
              <w:rPr>
                <w:rFonts w:ascii="Times New Roman" w:hAnsi="Times New Roman" w:cs="Times New Roman"/>
                <w:color w:val="000000"/>
              </w:rPr>
              <w:t xml:space="preserve"> з сухим ротором</w:t>
            </w:r>
          </w:p>
          <w:p w:rsidR="00C7023D" w:rsidRPr="00C7023D" w:rsidRDefault="00C7023D">
            <w:pPr>
              <w:widowControl w:val="0"/>
              <w:spacing w:line="276" w:lineRule="auto"/>
              <w:jc w:val="both"/>
              <w:rPr>
                <w:rFonts w:ascii="Times New Roman" w:eastAsia="Arial Unicode MS" w:hAnsi="Times New Roman" w:cs="Times New Roman"/>
                <w:color w:val="000000"/>
                <w:lang w:val="uk-UA" w:bidi="uk-UA"/>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7023D" w:rsidRPr="00C7023D" w:rsidRDefault="00C7023D">
            <w:pPr>
              <w:widowControl w:val="0"/>
              <w:spacing w:line="276" w:lineRule="auto"/>
              <w:jc w:val="center"/>
              <w:rPr>
                <w:rFonts w:ascii="Times New Roman" w:eastAsia="Arial Unicode MS" w:hAnsi="Times New Roman" w:cs="Times New Roman"/>
                <w:color w:val="000000"/>
                <w:lang w:val="uk-UA" w:eastAsia="uk-UA" w:bidi="uk-UA"/>
              </w:rPr>
            </w:pPr>
            <w:r w:rsidRPr="00C7023D">
              <w:rPr>
                <w:rFonts w:ascii="Times New Roman" w:eastAsia="Arial Unicode MS" w:hAnsi="Times New Roman" w:cs="Times New Roman"/>
                <w:color w:val="000000"/>
                <w:lang w:val="uk-UA" w:eastAsia="uk-UA" w:bidi="uk-UA"/>
              </w:rPr>
              <w:t>шт.</w:t>
            </w:r>
          </w:p>
        </w:tc>
        <w:tc>
          <w:tcPr>
            <w:tcW w:w="1187" w:type="dxa"/>
            <w:tcBorders>
              <w:top w:val="single" w:sz="4" w:space="0" w:color="auto"/>
              <w:left w:val="single" w:sz="4" w:space="0" w:color="auto"/>
              <w:bottom w:val="single" w:sz="4" w:space="0" w:color="auto"/>
              <w:right w:val="single" w:sz="4" w:space="0" w:color="auto"/>
            </w:tcBorders>
            <w:noWrap/>
            <w:vAlign w:val="center"/>
            <w:hideMark/>
          </w:tcPr>
          <w:p w:rsidR="00C7023D" w:rsidRPr="00C7023D" w:rsidRDefault="00C7023D">
            <w:pPr>
              <w:widowControl w:val="0"/>
              <w:spacing w:line="276" w:lineRule="auto"/>
              <w:jc w:val="center"/>
              <w:rPr>
                <w:rFonts w:ascii="Times New Roman" w:eastAsia="Arial Unicode MS" w:hAnsi="Times New Roman" w:cs="Times New Roman"/>
                <w:color w:val="000000"/>
                <w:lang w:val="uk-UA" w:eastAsia="uk-UA" w:bidi="uk-UA"/>
              </w:rPr>
            </w:pPr>
            <w:r w:rsidRPr="00C7023D">
              <w:rPr>
                <w:rFonts w:ascii="Times New Roman" w:eastAsia="Arial Unicode MS" w:hAnsi="Times New Roman" w:cs="Times New Roman"/>
                <w:color w:val="000000"/>
                <w:lang w:val="uk-UA" w:eastAsia="uk-UA" w:bidi="uk-UA"/>
              </w:rPr>
              <w:t>1</w:t>
            </w:r>
          </w:p>
        </w:tc>
      </w:tr>
      <w:tr w:rsidR="00C7023D" w:rsidRPr="00C7023D" w:rsidTr="00C7023D">
        <w:trPr>
          <w:trHeight w:val="41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C7023D" w:rsidRPr="00C7023D" w:rsidRDefault="00C7023D">
            <w:pPr>
              <w:widowControl w:val="0"/>
              <w:spacing w:line="276" w:lineRule="auto"/>
              <w:jc w:val="center"/>
              <w:rPr>
                <w:rFonts w:ascii="Times New Roman" w:eastAsia="Arial Unicode MS" w:hAnsi="Times New Roman" w:cs="Times New Roman"/>
                <w:color w:val="000000"/>
                <w:lang w:val="uk-UA" w:eastAsia="uk-UA" w:bidi="uk-UA"/>
              </w:rPr>
            </w:pPr>
            <w:r w:rsidRPr="00C7023D">
              <w:rPr>
                <w:rFonts w:ascii="Times New Roman" w:eastAsia="Arial Unicode MS" w:hAnsi="Times New Roman" w:cs="Times New Roman"/>
                <w:color w:val="000000"/>
                <w:lang w:val="uk-UA" w:eastAsia="uk-UA" w:bidi="uk-UA"/>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C7023D" w:rsidRPr="00C7023D" w:rsidRDefault="00C7023D">
            <w:pPr>
              <w:widowControl w:val="0"/>
              <w:spacing w:line="276" w:lineRule="auto"/>
              <w:jc w:val="both"/>
              <w:rPr>
                <w:rFonts w:ascii="Times New Roman" w:eastAsia="Arial Unicode MS" w:hAnsi="Times New Roman" w:cs="Times New Roman"/>
                <w:color w:val="000000"/>
                <w:lang w:val="uk-UA" w:bidi="uk-UA"/>
              </w:rPr>
            </w:pPr>
            <w:proofErr w:type="spellStart"/>
            <w:r w:rsidRPr="00C7023D">
              <w:rPr>
                <w:rFonts w:ascii="Times New Roman" w:hAnsi="Times New Roman" w:cs="Times New Roman"/>
                <w:color w:val="000000"/>
              </w:rPr>
              <w:t>Пристрій</w:t>
            </w:r>
            <w:proofErr w:type="spellEnd"/>
            <w:r w:rsidRPr="00C7023D">
              <w:rPr>
                <w:rFonts w:ascii="Times New Roman" w:hAnsi="Times New Roman" w:cs="Times New Roman"/>
                <w:color w:val="000000"/>
                <w:lang w:val="uk-UA"/>
              </w:rPr>
              <w:t xml:space="preserve"> </w:t>
            </w:r>
            <w:r w:rsidRPr="00C7023D">
              <w:rPr>
                <w:rFonts w:ascii="Times New Roman" w:hAnsi="Times New Roman" w:cs="Times New Roman"/>
                <w:color w:val="000000"/>
              </w:rPr>
              <w:t>аппаратного</w:t>
            </w:r>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керування</w:t>
            </w:r>
            <w:proofErr w:type="spellEnd"/>
            <w:r w:rsidRPr="00C7023D">
              <w:rPr>
                <w:rFonts w:ascii="Times New Roman" w:hAnsi="Times New Roman" w:cs="Times New Roman"/>
                <w:color w:val="000000"/>
              </w:rPr>
              <w:t xml:space="preserve"> одним </w:t>
            </w:r>
            <w:proofErr w:type="spellStart"/>
            <w:r w:rsidRPr="00C7023D">
              <w:rPr>
                <w:rFonts w:ascii="Times New Roman" w:hAnsi="Times New Roman" w:cs="Times New Roman"/>
                <w:color w:val="000000"/>
              </w:rPr>
              <w:t>трифазним</w:t>
            </w:r>
            <w:proofErr w:type="spellEnd"/>
            <w:r w:rsidRPr="00C7023D">
              <w:rPr>
                <w:rFonts w:ascii="Times New Roman" w:hAnsi="Times New Roman" w:cs="Times New Roman"/>
                <w:color w:val="000000"/>
              </w:rPr>
              <w:t xml:space="preserve"> насосом</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7023D" w:rsidRPr="00C7023D" w:rsidRDefault="00C7023D">
            <w:pPr>
              <w:widowControl w:val="0"/>
              <w:spacing w:line="276" w:lineRule="auto"/>
              <w:jc w:val="center"/>
              <w:rPr>
                <w:rFonts w:ascii="Times New Roman" w:eastAsia="Arial Unicode MS" w:hAnsi="Times New Roman" w:cs="Times New Roman"/>
                <w:color w:val="000000"/>
                <w:lang w:val="uk-UA" w:eastAsia="uk-UA" w:bidi="uk-UA"/>
              </w:rPr>
            </w:pPr>
            <w:r w:rsidRPr="00C7023D">
              <w:rPr>
                <w:rFonts w:ascii="Times New Roman" w:eastAsia="Arial Unicode MS" w:hAnsi="Times New Roman" w:cs="Times New Roman"/>
                <w:color w:val="000000"/>
                <w:lang w:val="uk-UA" w:eastAsia="uk-UA" w:bidi="uk-UA"/>
              </w:rPr>
              <w:t>шт.</w:t>
            </w:r>
          </w:p>
        </w:tc>
        <w:tc>
          <w:tcPr>
            <w:tcW w:w="1187" w:type="dxa"/>
            <w:tcBorders>
              <w:top w:val="single" w:sz="4" w:space="0" w:color="auto"/>
              <w:left w:val="single" w:sz="4" w:space="0" w:color="auto"/>
              <w:bottom w:val="single" w:sz="4" w:space="0" w:color="auto"/>
              <w:right w:val="single" w:sz="4" w:space="0" w:color="auto"/>
            </w:tcBorders>
            <w:noWrap/>
            <w:vAlign w:val="center"/>
            <w:hideMark/>
          </w:tcPr>
          <w:p w:rsidR="00C7023D" w:rsidRPr="00C7023D" w:rsidRDefault="00C7023D">
            <w:pPr>
              <w:widowControl w:val="0"/>
              <w:spacing w:line="276" w:lineRule="auto"/>
              <w:jc w:val="center"/>
              <w:rPr>
                <w:rFonts w:ascii="Times New Roman" w:eastAsia="Arial Unicode MS" w:hAnsi="Times New Roman" w:cs="Times New Roman"/>
                <w:color w:val="000000"/>
                <w:lang w:val="uk-UA" w:eastAsia="uk-UA" w:bidi="uk-UA"/>
              </w:rPr>
            </w:pPr>
            <w:r w:rsidRPr="00C7023D">
              <w:rPr>
                <w:rFonts w:ascii="Times New Roman" w:eastAsia="Arial Unicode MS" w:hAnsi="Times New Roman" w:cs="Times New Roman"/>
                <w:color w:val="000000"/>
                <w:lang w:val="uk-UA" w:eastAsia="uk-UA" w:bidi="uk-UA"/>
              </w:rPr>
              <w:t>1</w:t>
            </w:r>
          </w:p>
        </w:tc>
      </w:tr>
    </w:tbl>
    <w:p w:rsidR="00C7023D" w:rsidRPr="00C7023D" w:rsidRDefault="00C7023D" w:rsidP="00C7023D">
      <w:pPr>
        <w:widowControl w:val="0"/>
        <w:tabs>
          <w:tab w:val="left" w:pos="284"/>
        </w:tabs>
        <w:rPr>
          <w:rFonts w:ascii="Times New Roman" w:eastAsia="Arial Unicode MS" w:hAnsi="Times New Roman" w:cs="Times New Roman"/>
          <w:lang w:eastAsia="uk-UA" w:bidi="uk-UA"/>
        </w:rPr>
      </w:pPr>
    </w:p>
    <w:p w:rsidR="00C7023D" w:rsidRPr="00C7023D" w:rsidRDefault="00C7023D" w:rsidP="00C7023D">
      <w:pPr>
        <w:widowControl w:val="0"/>
        <w:tabs>
          <w:tab w:val="left" w:pos="284"/>
        </w:tabs>
        <w:rPr>
          <w:rFonts w:ascii="Times New Roman" w:eastAsia="Times New Roman" w:hAnsi="Times New Roman" w:cs="Times New Roman"/>
          <w:b/>
          <w:bCs/>
          <w:lang w:val="uk-UA" w:eastAsia="uk-UA"/>
        </w:rPr>
      </w:pPr>
      <w:r w:rsidRPr="00C7023D">
        <w:rPr>
          <w:rFonts w:ascii="Times New Roman" w:eastAsia="Times New Roman" w:hAnsi="Times New Roman" w:cs="Times New Roman"/>
          <w:b/>
          <w:bCs/>
          <w:lang w:val="uk-UA" w:eastAsia="uk-UA"/>
        </w:rPr>
        <w:t xml:space="preserve">Вартість підключення та налаштування Товару за </w:t>
      </w:r>
      <w:proofErr w:type="spellStart"/>
      <w:r w:rsidRPr="00C7023D">
        <w:rPr>
          <w:rFonts w:ascii="Times New Roman" w:eastAsia="Times New Roman" w:hAnsi="Times New Roman" w:cs="Times New Roman"/>
          <w:b/>
          <w:bCs/>
          <w:lang w:val="uk-UA" w:eastAsia="uk-UA"/>
        </w:rPr>
        <w:t>адресою</w:t>
      </w:r>
      <w:proofErr w:type="spellEnd"/>
      <w:r w:rsidRPr="00C7023D">
        <w:rPr>
          <w:rFonts w:ascii="Times New Roman" w:eastAsia="Times New Roman" w:hAnsi="Times New Roman" w:cs="Times New Roman"/>
          <w:b/>
          <w:bCs/>
          <w:lang w:val="uk-UA" w:eastAsia="uk-UA"/>
        </w:rPr>
        <w:t xml:space="preserve"> експлуатації  входить у вартість Товару.</w:t>
      </w:r>
    </w:p>
    <w:tbl>
      <w:tblPr>
        <w:tblW w:w="9639" w:type="dxa"/>
        <w:tblInd w:w="-5" w:type="dxa"/>
        <w:tblLayout w:type="fixed"/>
        <w:tblLook w:val="04A0" w:firstRow="1" w:lastRow="0" w:firstColumn="1" w:lastColumn="0" w:noHBand="0" w:noVBand="1"/>
      </w:tblPr>
      <w:tblGrid>
        <w:gridCol w:w="3646"/>
        <w:gridCol w:w="3442"/>
        <w:gridCol w:w="2551"/>
      </w:tblGrid>
      <w:tr w:rsidR="00C7023D" w:rsidRPr="00C7023D" w:rsidTr="00C7023D">
        <w:trPr>
          <w:trHeight w:val="885"/>
        </w:trPr>
        <w:tc>
          <w:tcPr>
            <w:tcW w:w="36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7023D" w:rsidRPr="00C7023D" w:rsidRDefault="00C7023D">
            <w:pPr>
              <w:widowControl w:val="0"/>
              <w:spacing w:line="276" w:lineRule="auto"/>
              <w:jc w:val="center"/>
              <w:rPr>
                <w:rFonts w:ascii="Times New Roman" w:eastAsia="Times New Roman" w:hAnsi="Times New Roman" w:cs="Times New Roman"/>
                <w:b/>
                <w:bCs/>
                <w:color w:val="000000"/>
                <w:sz w:val="20"/>
                <w:szCs w:val="20"/>
                <w:lang w:val="uk-UA" w:eastAsia="uk-UA" w:bidi="uk-UA"/>
              </w:rPr>
            </w:pPr>
            <w:r w:rsidRPr="00C7023D">
              <w:rPr>
                <w:rFonts w:ascii="Times New Roman" w:eastAsia="Arial Unicode MS" w:hAnsi="Times New Roman" w:cs="Times New Roman"/>
                <w:b/>
                <w:bCs/>
                <w:color w:val="00000A"/>
                <w:sz w:val="20"/>
                <w:szCs w:val="20"/>
                <w:lang w:val="uk-UA" w:eastAsia="uk-UA" w:bidi="uk-UA"/>
              </w:rPr>
              <w:t>Назва характеристики</w:t>
            </w:r>
          </w:p>
        </w:tc>
        <w:tc>
          <w:tcPr>
            <w:tcW w:w="3442" w:type="dxa"/>
            <w:tcBorders>
              <w:top w:val="single" w:sz="4" w:space="0" w:color="auto"/>
              <w:left w:val="nil"/>
              <w:bottom w:val="single" w:sz="4" w:space="0" w:color="auto"/>
              <w:right w:val="single" w:sz="4" w:space="0" w:color="auto"/>
            </w:tcBorders>
            <w:shd w:val="clear" w:color="auto" w:fill="D9D9D9"/>
            <w:vAlign w:val="center"/>
            <w:hideMark/>
          </w:tcPr>
          <w:p w:rsidR="00C7023D" w:rsidRPr="00C7023D" w:rsidRDefault="00C7023D">
            <w:pPr>
              <w:widowControl w:val="0"/>
              <w:spacing w:line="276" w:lineRule="auto"/>
              <w:jc w:val="center"/>
              <w:rPr>
                <w:rFonts w:ascii="Times New Roman" w:eastAsia="Arial Unicode MS" w:hAnsi="Times New Roman" w:cs="Times New Roman"/>
                <w:color w:val="000000"/>
                <w:sz w:val="24"/>
                <w:szCs w:val="24"/>
                <w:lang w:val="uk-UA" w:eastAsia="uk-UA" w:bidi="uk-UA"/>
              </w:rPr>
            </w:pPr>
            <w:r w:rsidRPr="00C7023D">
              <w:rPr>
                <w:rFonts w:ascii="Times New Roman" w:eastAsia="Arial Unicode MS" w:hAnsi="Times New Roman" w:cs="Times New Roman"/>
                <w:b/>
                <w:bCs/>
                <w:color w:val="00000A"/>
                <w:sz w:val="20"/>
                <w:szCs w:val="20"/>
                <w:lang w:val="uk-UA" w:eastAsia="uk-UA" w:bidi="uk-UA"/>
              </w:rPr>
              <w:t xml:space="preserve">Найменування та опис технічних характеристик, що вимагаються замовником </w:t>
            </w:r>
            <w:r w:rsidRPr="00C7023D">
              <w:rPr>
                <w:rFonts w:ascii="Times New Roman" w:eastAsia="Arial Unicode MS" w:hAnsi="Times New Roman" w:cs="Times New Roman"/>
                <w:color w:val="00000A"/>
                <w:sz w:val="20"/>
                <w:szCs w:val="20"/>
                <w:lang w:val="uk-UA" w:eastAsia="uk-UA" w:bidi="uk-UA"/>
              </w:rPr>
              <w:t>(у цьому стовпчику зазначен</w:t>
            </w:r>
            <w:bookmarkStart w:id="0" w:name="_GoBack"/>
            <w:bookmarkEnd w:id="0"/>
            <w:r w:rsidRPr="00C7023D">
              <w:rPr>
                <w:rFonts w:ascii="Times New Roman" w:eastAsia="Arial Unicode MS" w:hAnsi="Times New Roman" w:cs="Times New Roman"/>
                <w:color w:val="00000A"/>
                <w:sz w:val="20"/>
                <w:szCs w:val="20"/>
                <w:lang w:val="uk-UA" w:eastAsia="uk-UA" w:bidi="uk-UA"/>
              </w:rPr>
              <w:t>о найменування та технічні характеристики товарів, що вимагаються замовником)</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rsidR="00C7023D" w:rsidRPr="00C7023D" w:rsidRDefault="00C7023D">
            <w:pPr>
              <w:widowControl w:val="0"/>
              <w:spacing w:line="20" w:lineRule="atLeast"/>
              <w:rPr>
                <w:rFonts w:ascii="Times New Roman" w:eastAsia="Arial Unicode MS" w:hAnsi="Times New Roman" w:cs="Times New Roman"/>
                <w:b/>
                <w:bCs/>
                <w:color w:val="FF0000"/>
                <w:sz w:val="20"/>
                <w:szCs w:val="20"/>
                <w:lang w:val="uk-UA" w:eastAsia="uk-UA" w:bidi="uk-UA"/>
              </w:rPr>
            </w:pPr>
            <w:r w:rsidRPr="00C7023D">
              <w:rPr>
                <w:rFonts w:ascii="Times New Roman" w:eastAsia="Arial Unicode MS" w:hAnsi="Times New Roman" w:cs="Times New Roman"/>
                <w:b/>
                <w:bCs/>
                <w:color w:val="000000" w:themeColor="text1"/>
                <w:sz w:val="20"/>
                <w:szCs w:val="20"/>
                <w:lang w:val="uk-UA" w:eastAsia="uk-UA" w:bidi="uk-UA"/>
              </w:rPr>
              <w:t>ХАРАКТЕРИСТИКИ запропонованого учасником товару (стовпчик заповнюється учасником)</w:t>
            </w:r>
          </w:p>
        </w:tc>
      </w:tr>
      <w:tr w:rsidR="00C7023D" w:rsidRPr="00C7023D" w:rsidTr="00C7023D">
        <w:trPr>
          <w:trHeight w:val="300"/>
        </w:trPr>
        <w:tc>
          <w:tcPr>
            <w:tcW w:w="3646" w:type="dxa"/>
            <w:tcBorders>
              <w:top w:val="nil"/>
              <w:left w:val="single" w:sz="4" w:space="0" w:color="auto"/>
              <w:bottom w:val="single" w:sz="4" w:space="0" w:color="auto"/>
              <w:right w:val="single" w:sz="4" w:space="0" w:color="auto"/>
            </w:tcBorders>
            <w:vAlign w:val="center"/>
          </w:tcPr>
          <w:p w:rsidR="00C7023D" w:rsidRPr="00C7023D" w:rsidRDefault="00C7023D">
            <w:pPr>
              <w:spacing w:line="276" w:lineRule="auto"/>
              <w:jc w:val="center"/>
              <w:rPr>
                <w:rFonts w:ascii="Times New Roman" w:hAnsi="Times New Roman" w:cs="Times New Roman"/>
                <w:b/>
                <w:color w:val="000000"/>
                <w:sz w:val="24"/>
                <w:szCs w:val="24"/>
                <w:lang w:val="uk-UA"/>
              </w:rPr>
            </w:pPr>
            <w:r w:rsidRPr="00C7023D">
              <w:rPr>
                <w:rFonts w:ascii="Times New Roman" w:hAnsi="Times New Roman" w:cs="Times New Roman"/>
                <w:b/>
                <w:color w:val="000000"/>
                <w:lang w:val="uk-UA"/>
              </w:rPr>
              <w:t>1.</w:t>
            </w:r>
            <w:proofErr w:type="spellStart"/>
            <w:r w:rsidRPr="00C7023D">
              <w:rPr>
                <w:rFonts w:ascii="Times New Roman" w:hAnsi="Times New Roman" w:cs="Times New Roman"/>
                <w:b/>
                <w:color w:val="000000"/>
              </w:rPr>
              <w:t>Багатоступінчастий</w:t>
            </w:r>
            <w:proofErr w:type="spellEnd"/>
            <w:r w:rsidRPr="00C7023D">
              <w:rPr>
                <w:rFonts w:ascii="Times New Roman" w:hAnsi="Times New Roman" w:cs="Times New Roman"/>
                <w:b/>
                <w:color w:val="000000"/>
                <w:lang w:val="uk-UA"/>
              </w:rPr>
              <w:t xml:space="preserve"> </w:t>
            </w:r>
            <w:proofErr w:type="spellStart"/>
            <w:r w:rsidRPr="00C7023D">
              <w:rPr>
                <w:rFonts w:ascii="Times New Roman" w:hAnsi="Times New Roman" w:cs="Times New Roman"/>
                <w:b/>
                <w:color w:val="000000"/>
              </w:rPr>
              <w:t>занурювальний</w:t>
            </w:r>
            <w:proofErr w:type="spellEnd"/>
            <w:r w:rsidRPr="00C7023D">
              <w:rPr>
                <w:rFonts w:ascii="Times New Roman" w:hAnsi="Times New Roman" w:cs="Times New Roman"/>
                <w:b/>
                <w:color w:val="000000"/>
              </w:rPr>
              <w:t xml:space="preserve">  4” насос для </w:t>
            </w:r>
            <w:proofErr w:type="spellStart"/>
            <w:r w:rsidRPr="00C7023D">
              <w:rPr>
                <w:rFonts w:ascii="Times New Roman" w:hAnsi="Times New Roman" w:cs="Times New Roman"/>
                <w:b/>
                <w:color w:val="000000"/>
              </w:rPr>
              <w:t>свердловин</w:t>
            </w:r>
            <w:proofErr w:type="spellEnd"/>
            <w:r w:rsidRPr="00C7023D">
              <w:rPr>
                <w:rFonts w:ascii="Times New Roman" w:hAnsi="Times New Roman" w:cs="Times New Roman"/>
                <w:b/>
                <w:color w:val="000000"/>
                <w:lang w:val="uk-UA"/>
              </w:rPr>
              <w:t>и</w:t>
            </w:r>
          </w:p>
          <w:p w:rsidR="00C7023D" w:rsidRPr="00C7023D" w:rsidRDefault="00C7023D">
            <w:pPr>
              <w:autoSpaceDE w:val="0"/>
              <w:autoSpaceDN w:val="0"/>
              <w:adjustRightInd w:val="0"/>
              <w:spacing w:line="276" w:lineRule="auto"/>
              <w:rPr>
                <w:rFonts w:ascii="Times New Roman" w:eastAsia="Arial" w:hAnsi="Times New Roman" w:cs="Times New Roman"/>
                <w:color w:val="000000"/>
                <w:lang w:eastAsia="ru-RU"/>
              </w:rPr>
            </w:pPr>
            <w:r w:rsidRPr="00C7023D">
              <w:rPr>
                <w:rFonts w:ascii="Times New Roman" w:hAnsi="Times New Roman" w:cs="Times New Roman"/>
                <w:color w:val="000000"/>
              </w:rPr>
              <w:t xml:space="preserve">Температура </w:t>
            </w:r>
            <w:proofErr w:type="spellStart"/>
            <w:r w:rsidRPr="00C7023D">
              <w:rPr>
                <w:rFonts w:ascii="Times New Roman" w:hAnsi="Times New Roman" w:cs="Times New Roman"/>
                <w:color w:val="000000"/>
              </w:rPr>
              <w:t>рідини</w:t>
            </w:r>
            <w:proofErr w:type="spellEnd"/>
            <w:r w:rsidRPr="00C7023D">
              <w:rPr>
                <w:rFonts w:ascii="Times New Roman" w:hAnsi="Times New Roman" w:cs="Times New Roman"/>
                <w:color w:val="000000"/>
              </w:rPr>
              <w:t xml:space="preserve"> до 35°С</w:t>
            </w:r>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r w:rsidRPr="00C7023D">
              <w:rPr>
                <w:rFonts w:ascii="Times New Roman" w:hAnsi="Times New Roman" w:cs="Times New Roman"/>
                <w:color w:val="000000"/>
              </w:rPr>
              <w:t>Максимальний</w:t>
            </w:r>
            <w:proofErr w:type="spellEnd"/>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вміст</w:t>
            </w:r>
            <w:proofErr w:type="spellEnd"/>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піску</w:t>
            </w:r>
            <w:proofErr w:type="spellEnd"/>
            <w:r w:rsidRPr="00C7023D">
              <w:rPr>
                <w:rFonts w:ascii="Times New Roman" w:hAnsi="Times New Roman" w:cs="Times New Roman"/>
                <w:color w:val="000000"/>
              </w:rPr>
              <w:t xml:space="preserve"> 150 </w:t>
            </w:r>
            <w:proofErr w:type="spellStart"/>
            <w:r w:rsidRPr="00C7023D">
              <w:rPr>
                <w:rFonts w:ascii="Times New Roman" w:hAnsi="Times New Roman" w:cs="Times New Roman"/>
                <w:color w:val="000000"/>
              </w:rPr>
              <w:t>гр</w:t>
            </w:r>
            <w:proofErr w:type="spellEnd"/>
            <w:r w:rsidRPr="00C7023D">
              <w:rPr>
                <w:rFonts w:ascii="Times New Roman" w:hAnsi="Times New Roman" w:cs="Times New Roman"/>
                <w:color w:val="000000"/>
              </w:rPr>
              <w:t>/м3</w:t>
            </w:r>
          </w:p>
          <w:p w:rsidR="00C7023D" w:rsidRPr="00C7023D" w:rsidRDefault="00C7023D">
            <w:pPr>
              <w:spacing w:line="276" w:lineRule="auto"/>
              <w:rPr>
                <w:rFonts w:ascii="Times New Roman" w:hAnsi="Times New Roman" w:cs="Times New Roman"/>
                <w:color w:val="000000"/>
              </w:rPr>
            </w:pPr>
            <w:proofErr w:type="spellStart"/>
            <w:r w:rsidRPr="00C7023D">
              <w:rPr>
                <w:rFonts w:ascii="Times New Roman" w:hAnsi="Times New Roman" w:cs="Times New Roman"/>
                <w:color w:val="000000"/>
              </w:rPr>
              <w:t>Максимальне</w:t>
            </w:r>
            <w:proofErr w:type="spellEnd"/>
            <w:r w:rsidRPr="00C7023D">
              <w:rPr>
                <w:rFonts w:ascii="Times New Roman" w:hAnsi="Times New Roman" w:cs="Times New Roman"/>
                <w:color w:val="000000"/>
              </w:rPr>
              <w:t xml:space="preserve"> число </w:t>
            </w:r>
            <w:proofErr w:type="spellStart"/>
            <w:r w:rsidRPr="00C7023D">
              <w:rPr>
                <w:rFonts w:ascii="Times New Roman" w:hAnsi="Times New Roman" w:cs="Times New Roman"/>
                <w:color w:val="000000"/>
              </w:rPr>
              <w:t>запусків</w:t>
            </w:r>
            <w:proofErr w:type="spellEnd"/>
            <w:r w:rsidRPr="00C7023D">
              <w:rPr>
                <w:rFonts w:ascii="Times New Roman" w:hAnsi="Times New Roman" w:cs="Times New Roman"/>
                <w:color w:val="000000"/>
              </w:rPr>
              <w:t xml:space="preserve"> в год 20</w:t>
            </w:r>
          </w:p>
          <w:p w:rsidR="00C7023D" w:rsidRPr="00C7023D" w:rsidRDefault="00C7023D">
            <w:pPr>
              <w:widowControl w:val="0"/>
              <w:spacing w:line="276" w:lineRule="auto"/>
              <w:rPr>
                <w:rFonts w:ascii="Times New Roman" w:eastAsia="Times New Roman" w:hAnsi="Times New Roman" w:cs="Times New Roman"/>
                <w:b/>
                <w:bCs/>
                <w:color w:val="000000"/>
                <w:sz w:val="20"/>
                <w:szCs w:val="20"/>
                <w:lang w:eastAsia="uk-UA" w:bidi="uk-UA"/>
              </w:rPr>
            </w:pPr>
          </w:p>
        </w:tc>
        <w:tc>
          <w:tcPr>
            <w:tcW w:w="3442" w:type="dxa"/>
            <w:tcBorders>
              <w:top w:val="nil"/>
              <w:left w:val="nil"/>
              <w:bottom w:val="single" w:sz="4" w:space="0" w:color="auto"/>
              <w:right w:val="single" w:sz="4" w:space="0" w:color="auto"/>
            </w:tcBorders>
            <w:noWrap/>
            <w:vAlign w:val="center"/>
          </w:tcPr>
          <w:p w:rsidR="00C7023D" w:rsidRPr="00C7023D" w:rsidRDefault="00C7023D">
            <w:pPr>
              <w:spacing w:line="276" w:lineRule="auto"/>
              <w:rPr>
                <w:rFonts w:ascii="Times New Roman" w:eastAsia="Arial" w:hAnsi="Times New Roman" w:cs="Times New Roman"/>
                <w:b/>
                <w:color w:val="000000"/>
                <w:sz w:val="24"/>
                <w:szCs w:val="24"/>
                <w:lang w:eastAsia="ru-RU"/>
              </w:rPr>
            </w:pPr>
            <w:proofErr w:type="spellStart"/>
            <w:r w:rsidRPr="00C7023D">
              <w:rPr>
                <w:rFonts w:ascii="Times New Roman" w:hAnsi="Times New Roman" w:cs="Times New Roman"/>
                <w:b/>
                <w:color w:val="000000"/>
              </w:rPr>
              <w:t>Технічні</w:t>
            </w:r>
            <w:proofErr w:type="spellEnd"/>
            <w:r w:rsidRPr="00C7023D">
              <w:rPr>
                <w:rFonts w:ascii="Times New Roman" w:hAnsi="Times New Roman" w:cs="Times New Roman"/>
                <w:b/>
                <w:color w:val="000000"/>
              </w:rPr>
              <w:t xml:space="preserve"> характеристики:</w:t>
            </w:r>
          </w:p>
          <w:p w:rsidR="00C7023D" w:rsidRPr="00C7023D" w:rsidRDefault="00C7023D">
            <w:pPr>
              <w:autoSpaceDE w:val="0"/>
              <w:autoSpaceDN w:val="0"/>
              <w:adjustRightInd w:val="0"/>
              <w:spacing w:line="276" w:lineRule="auto"/>
              <w:rPr>
                <w:rFonts w:ascii="Times New Roman" w:hAnsi="Times New Roman" w:cs="Times New Roman"/>
                <w:b/>
                <w:bCs/>
                <w:i/>
                <w:color w:val="000095"/>
              </w:rPr>
            </w:pPr>
            <w:proofErr w:type="spellStart"/>
            <w:r w:rsidRPr="00C7023D">
              <w:rPr>
                <w:rFonts w:ascii="Times New Roman" w:hAnsi="Times New Roman" w:cs="Times New Roman"/>
                <w:b/>
                <w:i/>
                <w:color w:val="000000"/>
              </w:rPr>
              <w:t>Двигун</w:t>
            </w:r>
            <w:proofErr w:type="spellEnd"/>
            <w:r w:rsidRPr="00C7023D">
              <w:rPr>
                <w:rFonts w:ascii="Times New Roman" w:hAnsi="Times New Roman" w:cs="Times New Roman"/>
                <w:b/>
                <w:i/>
                <w:color w:val="000000"/>
              </w:rPr>
              <w:t>:</w:t>
            </w:r>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r w:rsidRPr="00C7023D">
              <w:rPr>
                <w:rFonts w:ascii="Times New Roman" w:hAnsi="Times New Roman" w:cs="Times New Roman"/>
                <w:color w:val="000000"/>
              </w:rPr>
              <w:t>Двополюсний</w:t>
            </w:r>
            <w:proofErr w:type="spellEnd"/>
            <w:r w:rsidRPr="00C7023D">
              <w:rPr>
                <w:rFonts w:ascii="Times New Roman" w:hAnsi="Times New Roman" w:cs="Times New Roman"/>
                <w:color w:val="000000"/>
              </w:rPr>
              <w:t xml:space="preserve">, </w:t>
            </w:r>
            <w:proofErr w:type="spellStart"/>
            <w:r w:rsidRPr="00C7023D">
              <w:rPr>
                <w:rFonts w:ascii="Times New Roman" w:hAnsi="Times New Roman" w:cs="Times New Roman"/>
                <w:color w:val="000000"/>
              </w:rPr>
              <w:t>індукційний</w:t>
            </w:r>
            <w:proofErr w:type="spellEnd"/>
            <w:r w:rsidRPr="00C7023D">
              <w:rPr>
                <w:rFonts w:ascii="Times New Roman" w:hAnsi="Times New Roman" w:cs="Times New Roman"/>
                <w:color w:val="000000"/>
              </w:rPr>
              <w:t xml:space="preserve"> (n = 2850 min-1)</w:t>
            </w:r>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r w:rsidRPr="00C7023D">
              <w:rPr>
                <w:rFonts w:ascii="Times New Roman" w:hAnsi="Times New Roman" w:cs="Times New Roman"/>
                <w:color w:val="000000"/>
              </w:rPr>
              <w:t>Занурювальний</w:t>
            </w:r>
            <w:proofErr w:type="spellEnd"/>
            <w:r w:rsidRPr="00C7023D">
              <w:rPr>
                <w:rFonts w:ascii="Times New Roman" w:hAnsi="Times New Roman" w:cs="Times New Roman"/>
                <w:color w:val="000000"/>
              </w:rPr>
              <w:t xml:space="preserve">, </w:t>
            </w:r>
            <w:proofErr w:type="spellStart"/>
            <w:r w:rsidRPr="00C7023D">
              <w:rPr>
                <w:rFonts w:ascii="Times New Roman" w:hAnsi="Times New Roman" w:cs="Times New Roman"/>
                <w:color w:val="000000"/>
              </w:rPr>
              <w:t>заповнений</w:t>
            </w:r>
            <w:proofErr w:type="spellEnd"/>
            <w:r w:rsidRPr="00C7023D">
              <w:rPr>
                <w:rFonts w:ascii="Times New Roman" w:hAnsi="Times New Roman" w:cs="Times New Roman"/>
                <w:color w:val="000000"/>
              </w:rPr>
              <w:t xml:space="preserve"> маслом</w:t>
            </w:r>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r w:rsidRPr="00C7023D">
              <w:rPr>
                <w:rFonts w:ascii="Times New Roman" w:hAnsi="Times New Roman" w:cs="Times New Roman"/>
                <w:color w:val="000000"/>
              </w:rPr>
              <w:t>Клас</w:t>
            </w:r>
            <w:proofErr w:type="spellEnd"/>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Теплоізоляції</w:t>
            </w:r>
            <w:proofErr w:type="spellEnd"/>
            <w:r w:rsidRPr="00C7023D">
              <w:rPr>
                <w:rFonts w:ascii="Times New Roman" w:hAnsi="Times New Roman" w:cs="Times New Roman"/>
                <w:color w:val="000000"/>
              </w:rPr>
              <w:t xml:space="preserve"> F</w:t>
            </w:r>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r w:rsidRPr="00C7023D">
              <w:rPr>
                <w:rFonts w:ascii="Times New Roman" w:hAnsi="Times New Roman" w:cs="Times New Roman"/>
                <w:color w:val="000000"/>
              </w:rPr>
              <w:t>Клас</w:t>
            </w:r>
            <w:proofErr w:type="spellEnd"/>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захисту</w:t>
            </w:r>
            <w:proofErr w:type="spellEnd"/>
            <w:r w:rsidRPr="00C7023D">
              <w:rPr>
                <w:rFonts w:ascii="Times New Roman" w:hAnsi="Times New Roman" w:cs="Times New Roman"/>
                <w:color w:val="000000"/>
              </w:rPr>
              <w:t xml:space="preserve"> Ip68</w:t>
            </w:r>
          </w:p>
          <w:p w:rsidR="00C7023D" w:rsidRPr="00C7023D" w:rsidRDefault="00C7023D">
            <w:pPr>
              <w:autoSpaceDE w:val="0"/>
              <w:autoSpaceDN w:val="0"/>
              <w:adjustRightInd w:val="0"/>
              <w:spacing w:line="276" w:lineRule="auto"/>
              <w:rPr>
                <w:rFonts w:ascii="Times New Roman" w:hAnsi="Times New Roman" w:cs="Times New Roman"/>
                <w:color w:val="000000"/>
              </w:rPr>
            </w:pPr>
            <w:r w:rsidRPr="00C7023D">
              <w:rPr>
                <w:rFonts w:ascii="Times New Roman" w:hAnsi="Times New Roman" w:cs="Times New Roman"/>
                <w:color w:val="000000"/>
              </w:rPr>
              <w:t xml:space="preserve">Режим </w:t>
            </w:r>
            <w:proofErr w:type="spellStart"/>
            <w:r w:rsidRPr="00C7023D">
              <w:rPr>
                <w:rFonts w:ascii="Times New Roman" w:hAnsi="Times New Roman" w:cs="Times New Roman"/>
                <w:color w:val="000000"/>
              </w:rPr>
              <w:t>роботи</w:t>
            </w:r>
            <w:proofErr w:type="spellEnd"/>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тривалий</w:t>
            </w:r>
            <w:proofErr w:type="spellEnd"/>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proofErr w:type="gramStart"/>
            <w:r w:rsidRPr="00C7023D">
              <w:rPr>
                <w:rFonts w:ascii="Times New Roman" w:hAnsi="Times New Roman" w:cs="Times New Roman"/>
                <w:color w:val="000000"/>
              </w:rPr>
              <w:t>Потужність</w:t>
            </w:r>
            <w:proofErr w:type="spellEnd"/>
            <w:r w:rsidRPr="00C7023D">
              <w:rPr>
                <w:rFonts w:ascii="Times New Roman" w:hAnsi="Times New Roman" w:cs="Times New Roman"/>
                <w:color w:val="000000"/>
                <w:lang w:val="uk-UA"/>
              </w:rPr>
              <w:t xml:space="preserve"> </w:t>
            </w:r>
            <w:r w:rsidRPr="00C7023D">
              <w:rPr>
                <w:rFonts w:ascii="Times New Roman" w:hAnsi="Times New Roman" w:cs="Times New Roman"/>
                <w:color w:val="000000"/>
              </w:rPr>
              <w:t xml:space="preserve"> 5</w:t>
            </w:r>
            <w:proofErr w:type="gramEnd"/>
            <w:r w:rsidRPr="00C7023D">
              <w:rPr>
                <w:rFonts w:ascii="Times New Roman" w:hAnsi="Times New Roman" w:cs="Times New Roman"/>
                <w:color w:val="000000"/>
              </w:rPr>
              <w:t xml:space="preserve">,5 </w:t>
            </w:r>
            <w:proofErr w:type="spellStart"/>
            <w:r w:rsidRPr="00C7023D">
              <w:rPr>
                <w:rFonts w:ascii="Times New Roman" w:hAnsi="Times New Roman" w:cs="Times New Roman"/>
                <w:color w:val="000000"/>
              </w:rPr>
              <w:t>kW</w:t>
            </w:r>
            <w:proofErr w:type="spellEnd"/>
            <w:r w:rsidRPr="00C7023D">
              <w:rPr>
                <w:rFonts w:ascii="Times New Roman" w:hAnsi="Times New Roman" w:cs="Times New Roman"/>
                <w:color w:val="000000"/>
              </w:rPr>
              <w:t xml:space="preserve"> (7,5 НР)</w:t>
            </w:r>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r w:rsidRPr="00C7023D">
              <w:rPr>
                <w:rFonts w:ascii="Times New Roman" w:hAnsi="Times New Roman" w:cs="Times New Roman"/>
                <w:color w:val="000000"/>
              </w:rPr>
              <w:t>Розмір</w:t>
            </w:r>
            <w:proofErr w:type="spellEnd"/>
            <w:r w:rsidRPr="00C7023D">
              <w:rPr>
                <w:rFonts w:ascii="Times New Roman" w:hAnsi="Times New Roman" w:cs="Times New Roman"/>
                <w:color w:val="000000"/>
              </w:rPr>
              <w:t xml:space="preserve"> 2513 мм</w:t>
            </w:r>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proofErr w:type="gramStart"/>
            <w:r w:rsidRPr="00C7023D">
              <w:rPr>
                <w:rFonts w:ascii="Times New Roman" w:hAnsi="Times New Roman" w:cs="Times New Roman"/>
                <w:color w:val="000000"/>
              </w:rPr>
              <w:lastRenderedPageBreak/>
              <w:t>Продуктивність</w:t>
            </w:r>
            <w:proofErr w:type="spellEnd"/>
            <w:r w:rsidRPr="00C7023D">
              <w:rPr>
                <w:rFonts w:ascii="Times New Roman" w:hAnsi="Times New Roman" w:cs="Times New Roman"/>
                <w:color w:val="000000"/>
                <w:lang w:val="uk-UA"/>
              </w:rPr>
              <w:t xml:space="preserve"> </w:t>
            </w:r>
            <w:r w:rsidRPr="00C7023D">
              <w:rPr>
                <w:rFonts w:ascii="Times New Roman" w:hAnsi="Times New Roman" w:cs="Times New Roman"/>
                <w:color w:val="000000"/>
              </w:rPr>
              <w:t xml:space="preserve"> 6</w:t>
            </w:r>
            <w:proofErr w:type="gramEnd"/>
            <w:r w:rsidRPr="00C7023D">
              <w:rPr>
                <w:rFonts w:ascii="Times New Roman" w:hAnsi="Times New Roman" w:cs="Times New Roman"/>
                <w:color w:val="000000"/>
              </w:rPr>
              <w:t xml:space="preserve"> m</w:t>
            </w:r>
            <w:r w:rsidRPr="00C7023D">
              <w:rPr>
                <w:rFonts w:ascii="Times New Roman" w:hAnsi="Times New Roman" w:cs="Times New Roman"/>
                <w:color w:val="000000"/>
                <w:vertAlign w:val="superscript"/>
              </w:rPr>
              <w:t>3</w:t>
            </w:r>
            <w:r w:rsidRPr="00C7023D">
              <w:rPr>
                <w:rFonts w:ascii="Times New Roman" w:hAnsi="Times New Roman" w:cs="Times New Roman"/>
                <w:color w:val="000000"/>
              </w:rPr>
              <w:t>/h</w:t>
            </w:r>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r w:rsidRPr="00C7023D">
              <w:rPr>
                <w:rFonts w:ascii="Times New Roman" w:hAnsi="Times New Roman" w:cs="Times New Roman"/>
                <w:color w:val="000000"/>
              </w:rPr>
              <w:t>Загальна</w:t>
            </w:r>
            <w:proofErr w:type="spellEnd"/>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висота</w:t>
            </w:r>
            <w:proofErr w:type="spellEnd"/>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підіймання</w:t>
            </w:r>
            <w:proofErr w:type="spellEnd"/>
            <w:r w:rsidRPr="00C7023D">
              <w:rPr>
                <w:rFonts w:ascii="Times New Roman" w:hAnsi="Times New Roman" w:cs="Times New Roman"/>
                <w:color w:val="000000"/>
              </w:rPr>
              <w:t xml:space="preserve"> – 194м</w:t>
            </w:r>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r w:rsidRPr="00C7023D">
              <w:rPr>
                <w:rFonts w:ascii="Times New Roman" w:hAnsi="Times New Roman" w:cs="Times New Roman"/>
                <w:color w:val="000000"/>
              </w:rPr>
              <w:t>Підключення</w:t>
            </w:r>
            <w:proofErr w:type="spellEnd"/>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від</w:t>
            </w:r>
            <w:proofErr w:type="spellEnd"/>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мережі</w:t>
            </w:r>
            <w:proofErr w:type="spellEnd"/>
            <w:r w:rsidRPr="00C7023D">
              <w:rPr>
                <w:rFonts w:ascii="Times New Roman" w:hAnsi="Times New Roman" w:cs="Times New Roman"/>
                <w:color w:val="000000"/>
              </w:rPr>
              <w:t xml:space="preserve"> 230/400v-50Hz</w:t>
            </w:r>
          </w:p>
          <w:p w:rsidR="00C7023D" w:rsidRPr="00C7023D" w:rsidRDefault="00C7023D">
            <w:pPr>
              <w:autoSpaceDE w:val="0"/>
              <w:autoSpaceDN w:val="0"/>
              <w:adjustRightInd w:val="0"/>
              <w:spacing w:line="276" w:lineRule="auto"/>
              <w:rPr>
                <w:rFonts w:ascii="Times New Roman" w:hAnsi="Times New Roman" w:cs="Times New Roman"/>
                <w:color w:val="000000"/>
              </w:rPr>
            </w:pPr>
          </w:p>
          <w:p w:rsidR="00C7023D" w:rsidRPr="00C7023D" w:rsidRDefault="00C7023D">
            <w:pPr>
              <w:autoSpaceDE w:val="0"/>
              <w:autoSpaceDN w:val="0"/>
              <w:adjustRightInd w:val="0"/>
              <w:spacing w:line="276" w:lineRule="auto"/>
              <w:rPr>
                <w:rFonts w:ascii="Times New Roman" w:hAnsi="Times New Roman" w:cs="Times New Roman"/>
                <w:b/>
                <w:bCs/>
                <w:i/>
                <w:color w:val="000000"/>
              </w:rPr>
            </w:pPr>
            <w:proofErr w:type="spellStart"/>
            <w:r w:rsidRPr="00C7023D">
              <w:rPr>
                <w:rFonts w:ascii="Times New Roman" w:hAnsi="Times New Roman" w:cs="Times New Roman"/>
                <w:b/>
                <w:bCs/>
                <w:i/>
                <w:color w:val="000000"/>
              </w:rPr>
              <w:t>Матеріалидвигуна</w:t>
            </w:r>
            <w:proofErr w:type="spellEnd"/>
            <w:r w:rsidRPr="00C7023D">
              <w:rPr>
                <w:rFonts w:ascii="Times New Roman" w:hAnsi="Times New Roman" w:cs="Times New Roman"/>
                <w:b/>
                <w:bCs/>
                <w:i/>
                <w:color w:val="000000"/>
              </w:rPr>
              <w:t>:</w:t>
            </w:r>
          </w:p>
          <w:p w:rsidR="00C7023D" w:rsidRPr="00C7023D" w:rsidRDefault="00C7023D">
            <w:pPr>
              <w:autoSpaceDE w:val="0"/>
              <w:autoSpaceDN w:val="0"/>
              <w:adjustRightInd w:val="0"/>
              <w:spacing w:line="276" w:lineRule="auto"/>
              <w:rPr>
                <w:rFonts w:ascii="Times New Roman" w:hAnsi="Times New Roman" w:cs="Times New Roman"/>
                <w:color w:val="000000"/>
              </w:rPr>
            </w:pPr>
            <w:r w:rsidRPr="00C7023D">
              <w:rPr>
                <w:rFonts w:ascii="Times New Roman" w:hAnsi="Times New Roman" w:cs="Times New Roman"/>
                <w:color w:val="000000"/>
              </w:rPr>
              <w:t xml:space="preserve">Корпус - </w:t>
            </w:r>
            <w:r w:rsidRPr="00C7023D">
              <w:rPr>
                <w:rFonts w:ascii="Times New Roman" w:hAnsi="Times New Roman" w:cs="Times New Roman"/>
                <w:color w:val="000000"/>
                <w:lang w:val="uk-UA"/>
              </w:rPr>
              <w:t>н</w:t>
            </w:r>
            <w:proofErr w:type="spellStart"/>
            <w:r w:rsidRPr="00C7023D">
              <w:rPr>
                <w:rFonts w:ascii="Times New Roman" w:hAnsi="Times New Roman" w:cs="Times New Roman"/>
                <w:color w:val="000000"/>
              </w:rPr>
              <w:t>ержавіюча</w:t>
            </w:r>
            <w:proofErr w:type="spellEnd"/>
            <w:r w:rsidRPr="00C7023D">
              <w:rPr>
                <w:rFonts w:ascii="Times New Roman" w:hAnsi="Times New Roman" w:cs="Times New Roman"/>
                <w:color w:val="000000"/>
              </w:rPr>
              <w:t xml:space="preserve"> сталь</w:t>
            </w:r>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r w:rsidRPr="00C7023D">
              <w:rPr>
                <w:rFonts w:ascii="Times New Roman" w:hAnsi="Times New Roman" w:cs="Times New Roman"/>
                <w:color w:val="000000"/>
              </w:rPr>
              <w:t>Верхній</w:t>
            </w:r>
            <w:proofErr w:type="spellEnd"/>
            <w:r w:rsidRPr="00C7023D">
              <w:rPr>
                <w:rFonts w:ascii="Times New Roman" w:hAnsi="Times New Roman" w:cs="Times New Roman"/>
                <w:color w:val="000000"/>
              </w:rPr>
              <w:t xml:space="preserve"> кронштейн – </w:t>
            </w:r>
            <w:proofErr w:type="spellStart"/>
            <w:proofErr w:type="gramStart"/>
            <w:r w:rsidRPr="00C7023D">
              <w:rPr>
                <w:rFonts w:ascii="Times New Roman" w:hAnsi="Times New Roman" w:cs="Times New Roman"/>
                <w:color w:val="000000"/>
              </w:rPr>
              <w:t>оцинкований</w:t>
            </w:r>
            <w:proofErr w:type="spellEnd"/>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чавун</w:t>
            </w:r>
            <w:proofErr w:type="spellEnd"/>
            <w:proofErr w:type="gramEnd"/>
          </w:p>
          <w:p w:rsidR="00C7023D" w:rsidRPr="00C7023D" w:rsidRDefault="00C7023D">
            <w:pPr>
              <w:autoSpaceDE w:val="0"/>
              <w:autoSpaceDN w:val="0"/>
              <w:adjustRightInd w:val="0"/>
              <w:spacing w:line="276" w:lineRule="auto"/>
              <w:rPr>
                <w:rFonts w:ascii="Times New Roman" w:hAnsi="Times New Roman" w:cs="Times New Roman"/>
                <w:color w:val="000000"/>
              </w:rPr>
            </w:pPr>
            <w:r w:rsidRPr="00C7023D">
              <w:rPr>
                <w:rFonts w:ascii="Times New Roman" w:hAnsi="Times New Roman" w:cs="Times New Roman"/>
                <w:color w:val="000000"/>
              </w:rPr>
              <w:t xml:space="preserve">Вал </w:t>
            </w:r>
            <w:proofErr w:type="spellStart"/>
            <w:r w:rsidRPr="00C7023D">
              <w:rPr>
                <w:rFonts w:ascii="Times New Roman" w:hAnsi="Times New Roman" w:cs="Times New Roman"/>
                <w:color w:val="000000"/>
              </w:rPr>
              <w:t>електродвигуна</w:t>
            </w:r>
            <w:proofErr w:type="spellEnd"/>
            <w:r w:rsidRPr="00C7023D">
              <w:rPr>
                <w:rFonts w:ascii="Times New Roman" w:hAnsi="Times New Roman" w:cs="Times New Roman"/>
                <w:color w:val="000000"/>
              </w:rPr>
              <w:t xml:space="preserve"> - </w:t>
            </w:r>
            <w:proofErr w:type="spellStart"/>
            <w:r w:rsidRPr="00C7023D">
              <w:rPr>
                <w:rFonts w:ascii="Times New Roman" w:hAnsi="Times New Roman" w:cs="Times New Roman"/>
                <w:color w:val="000000"/>
              </w:rPr>
              <w:t>нержавіюча</w:t>
            </w:r>
            <w:proofErr w:type="spellEnd"/>
            <w:r w:rsidRPr="00C7023D">
              <w:rPr>
                <w:rFonts w:ascii="Times New Roman" w:hAnsi="Times New Roman" w:cs="Times New Roman"/>
                <w:color w:val="000000"/>
              </w:rPr>
              <w:t xml:space="preserve"> сталь</w:t>
            </w:r>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r w:rsidRPr="00C7023D">
              <w:rPr>
                <w:rFonts w:ascii="Times New Roman" w:hAnsi="Times New Roman" w:cs="Times New Roman"/>
                <w:color w:val="000000"/>
              </w:rPr>
              <w:t>Механічне</w:t>
            </w:r>
            <w:proofErr w:type="spellEnd"/>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ущільнення</w:t>
            </w:r>
            <w:proofErr w:type="spellEnd"/>
            <w:r w:rsidRPr="00C7023D">
              <w:rPr>
                <w:rFonts w:ascii="Times New Roman" w:hAnsi="Times New Roman" w:cs="Times New Roman"/>
                <w:color w:val="000000"/>
              </w:rPr>
              <w:t xml:space="preserve"> - </w:t>
            </w:r>
            <w:proofErr w:type="spellStart"/>
            <w:r w:rsidRPr="00C7023D">
              <w:rPr>
                <w:rFonts w:ascii="Times New Roman" w:hAnsi="Times New Roman" w:cs="Times New Roman"/>
                <w:color w:val="000000"/>
              </w:rPr>
              <w:t>графіт</w:t>
            </w:r>
            <w:proofErr w:type="spellEnd"/>
            <w:r w:rsidRPr="00C7023D">
              <w:rPr>
                <w:rFonts w:ascii="Times New Roman" w:hAnsi="Times New Roman" w:cs="Times New Roman"/>
                <w:color w:val="000000"/>
              </w:rPr>
              <w:t>/</w:t>
            </w:r>
            <w:r w:rsidRPr="00C7023D">
              <w:rPr>
                <w:rFonts w:ascii="Times New Roman" w:hAnsi="Times New Roman" w:cs="Times New Roman"/>
                <w:color w:val="000000"/>
                <w:lang w:val="uk-UA"/>
              </w:rPr>
              <w:t>к</w:t>
            </w:r>
            <w:proofErr w:type="spellStart"/>
            <w:r w:rsidRPr="00C7023D">
              <w:rPr>
                <w:rFonts w:ascii="Times New Roman" w:hAnsi="Times New Roman" w:cs="Times New Roman"/>
                <w:color w:val="000000"/>
              </w:rPr>
              <w:t>ераміка</w:t>
            </w:r>
            <w:proofErr w:type="spellEnd"/>
          </w:p>
          <w:p w:rsidR="00C7023D" w:rsidRPr="00C7023D" w:rsidRDefault="00C7023D">
            <w:pPr>
              <w:autoSpaceDE w:val="0"/>
              <w:autoSpaceDN w:val="0"/>
              <w:adjustRightInd w:val="0"/>
              <w:spacing w:line="276" w:lineRule="auto"/>
              <w:rPr>
                <w:rFonts w:ascii="Times New Roman" w:hAnsi="Times New Roman" w:cs="Times New Roman"/>
                <w:color w:val="000000"/>
              </w:rPr>
            </w:pPr>
          </w:p>
          <w:p w:rsidR="00C7023D" w:rsidRPr="00C7023D" w:rsidRDefault="00C7023D">
            <w:pPr>
              <w:autoSpaceDE w:val="0"/>
              <w:autoSpaceDN w:val="0"/>
              <w:adjustRightInd w:val="0"/>
              <w:spacing w:line="276" w:lineRule="auto"/>
              <w:rPr>
                <w:rFonts w:ascii="Times New Roman" w:hAnsi="Times New Roman" w:cs="Times New Roman"/>
                <w:b/>
                <w:bCs/>
                <w:i/>
                <w:color w:val="000000"/>
              </w:rPr>
            </w:pPr>
            <w:proofErr w:type="spellStart"/>
            <w:r w:rsidRPr="00C7023D">
              <w:rPr>
                <w:rFonts w:ascii="Times New Roman" w:hAnsi="Times New Roman" w:cs="Times New Roman"/>
                <w:b/>
                <w:bCs/>
                <w:i/>
                <w:color w:val="000000"/>
              </w:rPr>
              <w:t>Матеріали</w:t>
            </w:r>
            <w:proofErr w:type="spellEnd"/>
            <w:r w:rsidRPr="00C7023D">
              <w:rPr>
                <w:rFonts w:ascii="Times New Roman" w:hAnsi="Times New Roman" w:cs="Times New Roman"/>
                <w:b/>
                <w:bCs/>
                <w:i/>
                <w:color w:val="000000"/>
              </w:rPr>
              <w:t xml:space="preserve"> насоса:</w:t>
            </w:r>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r w:rsidRPr="00C7023D">
              <w:rPr>
                <w:rFonts w:ascii="Times New Roman" w:hAnsi="Times New Roman" w:cs="Times New Roman"/>
                <w:color w:val="000000"/>
              </w:rPr>
              <w:t>Зовнішній</w:t>
            </w:r>
            <w:proofErr w:type="spellEnd"/>
            <w:r w:rsidRPr="00C7023D">
              <w:rPr>
                <w:rFonts w:ascii="Times New Roman" w:hAnsi="Times New Roman" w:cs="Times New Roman"/>
                <w:color w:val="000000"/>
              </w:rPr>
              <w:t xml:space="preserve"> кожух - </w:t>
            </w:r>
            <w:r w:rsidRPr="00C7023D">
              <w:rPr>
                <w:rFonts w:ascii="Times New Roman" w:hAnsi="Times New Roman" w:cs="Times New Roman"/>
                <w:color w:val="000000"/>
                <w:lang w:val="uk-UA"/>
              </w:rPr>
              <w:t>н</w:t>
            </w:r>
            <w:proofErr w:type="spellStart"/>
            <w:r w:rsidRPr="00C7023D">
              <w:rPr>
                <w:rFonts w:ascii="Times New Roman" w:hAnsi="Times New Roman" w:cs="Times New Roman"/>
                <w:color w:val="000000"/>
              </w:rPr>
              <w:t>ержавіюча</w:t>
            </w:r>
            <w:proofErr w:type="spellEnd"/>
            <w:r w:rsidRPr="00C7023D">
              <w:rPr>
                <w:rFonts w:ascii="Times New Roman" w:hAnsi="Times New Roman" w:cs="Times New Roman"/>
                <w:color w:val="000000"/>
              </w:rPr>
              <w:t xml:space="preserve"> сталь</w:t>
            </w:r>
          </w:p>
          <w:p w:rsidR="00C7023D" w:rsidRPr="00C7023D" w:rsidRDefault="00C7023D">
            <w:pPr>
              <w:autoSpaceDE w:val="0"/>
              <w:autoSpaceDN w:val="0"/>
              <w:adjustRightInd w:val="0"/>
              <w:spacing w:line="276" w:lineRule="auto"/>
              <w:rPr>
                <w:rFonts w:ascii="Times New Roman" w:hAnsi="Times New Roman" w:cs="Times New Roman"/>
                <w:color w:val="000000"/>
              </w:rPr>
            </w:pPr>
            <w:r w:rsidRPr="00C7023D">
              <w:rPr>
                <w:rFonts w:ascii="Times New Roman" w:hAnsi="Times New Roman" w:cs="Times New Roman"/>
                <w:color w:val="000000"/>
              </w:rPr>
              <w:t xml:space="preserve">Вал </w:t>
            </w:r>
            <w:proofErr w:type="spellStart"/>
            <w:r w:rsidRPr="00C7023D">
              <w:rPr>
                <w:rFonts w:ascii="Times New Roman" w:hAnsi="Times New Roman" w:cs="Times New Roman"/>
                <w:color w:val="000000"/>
              </w:rPr>
              <w:t>електродвигуна</w:t>
            </w:r>
            <w:proofErr w:type="spellEnd"/>
            <w:r w:rsidRPr="00C7023D">
              <w:rPr>
                <w:rFonts w:ascii="Times New Roman" w:hAnsi="Times New Roman" w:cs="Times New Roman"/>
                <w:color w:val="000000"/>
              </w:rPr>
              <w:t xml:space="preserve"> - </w:t>
            </w:r>
            <w:r w:rsidRPr="00C7023D">
              <w:rPr>
                <w:rFonts w:ascii="Times New Roman" w:hAnsi="Times New Roman" w:cs="Times New Roman"/>
                <w:color w:val="000000"/>
                <w:lang w:val="uk-UA"/>
              </w:rPr>
              <w:t>н</w:t>
            </w:r>
            <w:proofErr w:type="spellStart"/>
            <w:r w:rsidRPr="00C7023D">
              <w:rPr>
                <w:rFonts w:ascii="Times New Roman" w:hAnsi="Times New Roman" w:cs="Times New Roman"/>
                <w:color w:val="000000"/>
              </w:rPr>
              <w:t>ержавіюча</w:t>
            </w:r>
            <w:proofErr w:type="spellEnd"/>
            <w:r w:rsidRPr="00C7023D">
              <w:rPr>
                <w:rFonts w:ascii="Times New Roman" w:hAnsi="Times New Roman" w:cs="Times New Roman"/>
                <w:color w:val="000000"/>
              </w:rPr>
              <w:t xml:space="preserve"> сталь</w:t>
            </w:r>
          </w:p>
          <w:p w:rsidR="00C7023D" w:rsidRPr="00C7023D" w:rsidRDefault="00C7023D">
            <w:pPr>
              <w:autoSpaceDE w:val="0"/>
              <w:autoSpaceDN w:val="0"/>
              <w:adjustRightInd w:val="0"/>
              <w:spacing w:line="276" w:lineRule="auto"/>
              <w:rPr>
                <w:rFonts w:ascii="Times New Roman" w:hAnsi="Times New Roman" w:cs="Times New Roman"/>
                <w:color w:val="000000"/>
              </w:rPr>
            </w:pPr>
            <w:proofErr w:type="spellStart"/>
            <w:r w:rsidRPr="00C7023D">
              <w:rPr>
                <w:rFonts w:ascii="Times New Roman" w:hAnsi="Times New Roman" w:cs="Times New Roman"/>
                <w:color w:val="000000"/>
              </w:rPr>
              <w:t>Дифузори</w:t>
            </w:r>
            <w:proofErr w:type="spellEnd"/>
            <w:r w:rsidRPr="00C7023D">
              <w:rPr>
                <w:rFonts w:ascii="Times New Roman" w:hAnsi="Times New Roman" w:cs="Times New Roman"/>
                <w:color w:val="000000"/>
              </w:rPr>
              <w:t xml:space="preserve"> та раб. </w:t>
            </w:r>
            <w:r w:rsidRPr="00C7023D">
              <w:rPr>
                <w:rFonts w:ascii="Times New Roman" w:hAnsi="Times New Roman" w:cs="Times New Roman"/>
                <w:color w:val="000000"/>
                <w:lang w:val="uk-UA"/>
              </w:rPr>
              <w:t>к</w:t>
            </w:r>
            <w:proofErr w:type="spellStart"/>
            <w:r w:rsidRPr="00C7023D">
              <w:rPr>
                <w:rFonts w:ascii="Times New Roman" w:hAnsi="Times New Roman" w:cs="Times New Roman"/>
                <w:color w:val="000000"/>
              </w:rPr>
              <w:t>олеса</w:t>
            </w:r>
            <w:proofErr w:type="spellEnd"/>
            <w:r w:rsidRPr="00C7023D">
              <w:rPr>
                <w:rFonts w:ascii="Times New Roman" w:hAnsi="Times New Roman" w:cs="Times New Roman"/>
                <w:color w:val="000000"/>
              </w:rPr>
              <w:t xml:space="preserve"> - </w:t>
            </w:r>
            <w:r w:rsidRPr="00C7023D">
              <w:rPr>
                <w:rFonts w:ascii="Times New Roman" w:hAnsi="Times New Roman" w:cs="Times New Roman"/>
                <w:color w:val="000000"/>
                <w:lang w:val="uk-UA"/>
              </w:rPr>
              <w:t>т</w:t>
            </w:r>
            <w:proofErr w:type="spellStart"/>
            <w:r w:rsidRPr="00C7023D">
              <w:rPr>
                <w:rFonts w:ascii="Times New Roman" w:hAnsi="Times New Roman" w:cs="Times New Roman"/>
                <w:color w:val="000000"/>
              </w:rPr>
              <w:t>ехнополімер</w:t>
            </w:r>
            <w:proofErr w:type="spellEnd"/>
            <w:r w:rsidRPr="00C7023D">
              <w:rPr>
                <w:rFonts w:ascii="Times New Roman" w:hAnsi="Times New Roman" w:cs="Times New Roman"/>
                <w:color w:val="000000"/>
              </w:rPr>
              <w:t xml:space="preserve"> (</w:t>
            </w:r>
            <w:r w:rsidRPr="00C7023D">
              <w:rPr>
                <w:rFonts w:ascii="Times New Roman" w:hAnsi="Times New Roman" w:cs="Times New Roman"/>
                <w:color w:val="000000"/>
                <w:lang w:val="uk-UA"/>
              </w:rPr>
              <w:t>н</w:t>
            </w:r>
            <w:proofErr w:type="spellStart"/>
            <w:r w:rsidRPr="00C7023D">
              <w:rPr>
                <w:rFonts w:ascii="Times New Roman" w:hAnsi="Times New Roman" w:cs="Times New Roman"/>
                <w:color w:val="000000"/>
              </w:rPr>
              <w:t>орил</w:t>
            </w:r>
            <w:proofErr w:type="spellEnd"/>
            <w:r w:rsidRPr="00C7023D">
              <w:rPr>
                <w:rFonts w:ascii="Times New Roman" w:hAnsi="Times New Roman" w:cs="Times New Roman"/>
                <w:color w:val="000000"/>
              </w:rPr>
              <w:t>)</w:t>
            </w:r>
          </w:p>
          <w:p w:rsidR="00C7023D" w:rsidRPr="00C7023D" w:rsidRDefault="00C7023D">
            <w:pPr>
              <w:spacing w:line="276" w:lineRule="auto"/>
              <w:jc w:val="both"/>
              <w:rPr>
                <w:rFonts w:ascii="Times New Roman" w:eastAsia="Times New Roman" w:hAnsi="Times New Roman" w:cs="Times New Roman"/>
                <w:color w:val="000000"/>
                <w:sz w:val="20"/>
                <w:szCs w:val="20"/>
                <w:lang w:val="uk-UA" w:eastAsia="uk-UA" w:bidi="uk-UA"/>
              </w:rPr>
            </w:pPr>
          </w:p>
        </w:tc>
        <w:tc>
          <w:tcPr>
            <w:tcW w:w="2551" w:type="dxa"/>
            <w:tcBorders>
              <w:top w:val="nil"/>
              <w:left w:val="nil"/>
              <w:bottom w:val="single" w:sz="4" w:space="0" w:color="auto"/>
              <w:right w:val="single" w:sz="4" w:space="0" w:color="auto"/>
            </w:tcBorders>
          </w:tcPr>
          <w:p w:rsidR="00C7023D" w:rsidRPr="00C7023D" w:rsidRDefault="00C7023D">
            <w:pPr>
              <w:widowControl w:val="0"/>
              <w:spacing w:line="276" w:lineRule="auto"/>
              <w:rPr>
                <w:rFonts w:ascii="Times New Roman" w:eastAsia="Times New Roman" w:hAnsi="Times New Roman" w:cs="Times New Roman"/>
                <w:color w:val="000000"/>
                <w:sz w:val="20"/>
                <w:szCs w:val="20"/>
                <w:lang w:val="uk-UA" w:eastAsia="uk-UA" w:bidi="uk-UA"/>
              </w:rPr>
            </w:pPr>
          </w:p>
        </w:tc>
      </w:tr>
      <w:tr w:rsidR="00C7023D" w:rsidRPr="00C7023D" w:rsidTr="00C7023D">
        <w:trPr>
          <w:trHeight w:val="300"/>
        </w:trPr>
        <w:tc>
          <w:tcPr>
            <w:tcW w:w="3646" w:type="dxa"/>
            <w:tcBorders>
              <w:top w:val="nil"/>
              <w:left w:val="single" w:sz="4" w:space="0" w:color="auto"/>
              <w:bottom w:val="single" w:sz="4" w:space="0" w:color="auto"/>
              <w:right w:val="single" w:sz="4" w:space="0" w:color="auto"/>
            </w:tcBorders>
            <w:vAlign w:val="center"/>
            <w:hideMark/>
          </w:tcPr>
          <w:p w:rsidR="00C7023D" w:rsidRPr="00C7023D" w:rsidRDefault="00C7023D">
            <w:pPr>
              <w:widowControl w:val="0"/>
              <w:spacing w:line="276" w:lineRule="auto"/>
              <w:rPr>
                <w:rFonts w:ascii="Times New Roman" w:eastAsia="Arial" w:hAnsi="Times New Roman" w:cs="Times New Roman"/>
                <w:color w:val="000000"/>
                <w:sz w:val="24"/>
                <w:szCs w:val="24"/>
                <w:lang w:val="uk-UA" w:eastAsia="ru-RU"/>
              </w:rPr>
            </w:pPr>
            <w:r w:rsidRPr="00C7023D">
              <w:rPr>
                <w:rFonts w:ascii="Times New Roman" w:eastAsia="Times New Roman" w:hAnsi="Times New Roman" w:cs="Times New Roman"/>
                <w:bCs/>
                <w:color w:val="000000"/>
                <w:sz w:val="20"/>
                <w:szCs w:val="20"/>
                <w:lang w:val="uk-UA" w:eastAsia="uk-UA" w:bidi="uk-UA"/>
              </w:rPr>
              <w:t>Назва виробника, країна виробника</w:t>
            </w:r>
          </w:p>
        </w:tc>
        <w:tc>
          <w:tcPr>
            <w:tcW w:w="3442" w:type="dxa"/>
            <w:tcBorders>
              <w:top w:val="nil"/>
              <w:left w:val="nil"/>
              <w:bottom w:val="single" w:sz="4" w:space="0" w:color="auto"/>
              <w:right w:val="single" w:sz="4" w:space="0" w:color="auto"/>
            </w:tcBorders>
            <w:vAlign w:val="center"/>
          </w:tcPr>
          <w:p w:rsidR="00C7023D" w:rsidRPr="00C7023D" w:rsidRDefault="00C7023D">
            <w:pPr>
              <w:spacing w:line="276" w:lineRule="auto"/>
              <w:jc w:val="both"/>
              <w:rPr>
                <w:rFonts w:ascii="Times New Roman" w:hAnsi="Times New Roman" w:cs="Times New Roman"/>
                <w:color w:val="000000"/>
              </w:rPr>
            </w:pPr>
          </w:p>
        </w:tc>
        <w:tc>
          <w:tcPr>
            <w:tcW w:w="2551" w:type="dxa"/>
            <w:tcBorders>
              <w:top w:val="nil"/>
              <w:left w:val="nil"/>
              <w:bottom w:val="single" w:sz="4" w:space="0" w:color="auto"/>
              <w:right w:val="single" w:sz="4" w:space="0" w:color="auto"/>
            </w:tcBorders>
          </w:tcPr>
          <w:p w:rsidR="00C7023D" w:rsidRPr="00C7023D" w:rsidRDefault="00C7023D">
            <w:pPr>
              <w:widowControl w:val="0"/>
              <w:spacing w:line="276" w:lineRule="auto"/>
              <w:rPr>
                <w:rFonts w:ascii="Times New Roman" w:eastAsia="Times New Roman" w:hAnsi="Times New Roman" w:cs="Times New Roman"/>
                <w:bCs/>
                <w:color w:val="000000"/>
                <w:sz w:val="20"/>
                <w:szCs w:val="20"/>
                <w:lang w:val="uk-UA" w:eastAsia="uk-UA" w:bidi="uk-UA"/>
              </w:rPr>
            </w:pPr>
            <w:r w:rsidRPr="00C7023D">
              <w:rPr>
                <w:rFonts w:ascii="Times New Roman" w:eastAsia="Times New Roman" w:hAnsi="Times New Roman" w:cs="Times New Roman"/>
                <w:bCs/>
                <w:color w:val="000000"/>
                <w:sz w:val="20"/>
                <w:szCs w:val="20"/>
                <w:lang w:val="uk-UA" w:eastAsia="uk-UA" w:bidi="uk-UA"/>
              </w:rPr>
              <w:t>Назва виробника:________________</w:t>
            </w:r>
          </w:p>
          <w:p w:rsidR="00C7023D" w:rsidRPr="00C7023D" w:rsidRDefault="00C7023D">
            <w:pPr>
              <w:widowControl w:val="0"/>
              <w:spacing w:line="276" w:lineRule="auto"/>
              <w:rPr>
                <w:rFonts w:ascii="Times New Roman" w:eastAsia="Times New Roman" w:hAnsi="Times New Roman" w:cs="Times New Roman"/>
                <w:bCs/>
                <w:color w:val="000000"/>
                <w:sz w:val="20"/>
                <w:szCs w:val="20"/>
                <w:lang w:val="uk-UA" w:eastAsia="uk-UA" w:bidi="uk-UA"/>
              </w:rPr>
            </w:pPr>
            <w:r w:rsidRPr="00C7023D">
              <w:rPr>
                <w:rFonts w:ascii="Times New Roman" w:eastAsia="Times New Roman" w:hAnsi="Times New Roman" w:cs="Times New Roman"/>
                <w:bCs/>
                <w:color w:val="000000"/>
                <w:sz w:val="20"/>
                <w:szCs w:val="20"/>
                <w:lang w:val="uk-UA" w:eastAsia="uk-UA" w:bidi="uk-UA"/>
              </w:rPr>
              <w:t>Країна виробника:_______________</w:t>
            </w:r>
          </w:p>
          <w:p w:rsidR="00C7023D" w:rsidRPr="00C7023D" w:rsidRDefault="00C7023D">
            <w:pPr>
              <w:widowControl w:val="0"/>
              <w:spacing w:line="276" w:lineRule="auto"/>
              <w:rPr>
                <w:rFonts w:ascii="Times New Roman" w:eastAsia="Times New Roman" w:hAnsi="Times New Roman" w:cs="Times New Roman"/>
                <w:color w:val="222222"/>
                <w:sz w:val="20"/>
                <w:szCs w:val="20"/>
                <w:lang w:val="uk-UA" w:eastAsia="uk-UA" w:bidi="uk-UA"/>
              </w:rPr>
            </w:pPr>
          </w:p>
        </w:tc>
      </w:tr>
      <w:tr w:rsidR="00C7023D" w:rsidRPr="00C7023D" w:rsidTr="00C7023D">
        <w:trPr>
          <w:trHeight w:val="300"/>
        </w:trPr>
        <w:tc>
          <w:tcPr>
            <w:tcW w:w="3646" w:type="dxa"/>
            <w:tcBorders>
              <w:top w:val="nil"/>
              <w:left w:val="single" w:sz="4" w:space="0" w:color="auto"/>
              <w:bottom w:val="single" w:sz="4" w:space="0" w:color="auto"/>
              <w:right w:val="single" w:sz="4" w:space="0" w:color="auto"/>
            </w:tcBorders>
            <w:vAlign w:val="center"/>
          </w:tcPr>
          <w:p w:rsidR="00C7023D" w:rsidRPr="00C7023D" w:rsidRDefault="00C7023D">
            <w:pPr>
              <w:widowControl w:val="0"/>
              <w:spacing w:line="276" w:lineRule="auto"/>
              <w:rPr>
                <w:rFonts w:ascii="Times New Roman" w:eastAsia="Arial" w:hAnsi="Times New Roman" w:cs="Times New Roman"/>
                <w:color w:val="000000"/>
                <w:sz w:val="24"/>
                <w:szCs w:val="24"/>
                <w:lang w:val="uk-UA" w:eastAsia="ru-RU"/>
              </w:rPr>
            </w:pPr>
          </w:p>
          <w:p w:rsidR="00C7023D" w:rsidRPr="00C7023D" w:rsidRDefault="00C7023D">
            <w:pPr>
              <w:widowControl w:val="0"/>
              <w:spacing w:line="276" w:lineRule="auto"/>
              <w:rPr>
                <w:rFonts w:ascii="Times New Roman" w:hAnsi="Times New Roman" w:cs="Times New Roman"/>
                <w:color w:val="000000"/>
                <w:lang w:val="uk-UA"/>
              </w:rPr>
            </w:pPr>
          </w:p>
          <w:p w:rsidR="00C7023D" w:rsidRPr="00C7023D" w:rsidRDefault="00C7023D">
            <w:pPr>
              <w:widowControl w:val="0"/>
              <w:spacing w:line="276" w:lineRule="auto"/>
              <w:rPr>
                <w:rFonts w:ascii="Times New Roman" w:hAnsi="Times New Roman" w:cs="Times New Roman"/>
                <w:color w:val="000000"/>
                <w:lang w:val="uk-UA"/>
              </w:rPr>
            </w:pPr>
          </w:p>
          <w:p w:rsidR="00C7023D" w:rsidRPr="00C7023D" w:rsidRDefault="00C7023D">
            <w:pPr>
              <w:widowControl w:val="0"/>
              <w:spacing w:line="276" w:lineRule="auto"/>
              <w:rPr>
                <w:rFonts w:ascii="Times New Roman" w:hAnsi="Times New Roman" w:cs="Times New Roman"/>
                <w:color w:val="000000"/>
                <w:lang w:val="uk-UA"/>
              </w:rPr>
            </w:pPr>
          </w:p>
          <w:p w:rsidR="00C7023D" w:rsidRPr="00C7023D" w:rsidRDefault="00C7023D">
            <w:pPr>
              <w:widowControl w:val="0"/>
              <w:spacing w:line="276" w:lineRule="auto"/>
              <w:rPr>
                <w:rFonts w:ascii="Times New Roman" w:hAnsi="Times New Roman" w:cs="Times New Roman"/>
                <w:color w:val="000000"/>
                <w:lang w:val="uk-UA"/>
              </w:rPr>
            </w:pPr>
          </w:p>
          <w:p w:rsidR="00C7023D" w:rsidRPr="00C7023D" w:rsidRDefault="00C7023D">
            <w:pPr>
              <w:widowControl w:val="0"/>
              <w:spacing w:line="276" w:lineRule="auto"/>
              <w:rPr>
                <w:rFonts w:ascii="Times New Roman" w:hAnsi="Times New Roman" w:cs="Times New Roman"/>
                <w:color w:val="000000"/>
                <w:lang w:val="uk-UA"/>
              </w:rPr>
            </w:pPr>
          </w:p>
          <w:p w:rsidR="00C7023D" w:rsidRPr="00C7023D" w:rsidRDefault="00C7023D">
            <w:pPr>
              <w:widowControl w:val="0"/>
              <w:spacing w:line="276" w:lineRule="auto"/>
              <w:rPr>
                <w:rFonts w:ascii="Times New Roman" w:hAnsi="Times New Roman" w:cs="Times New Roman"/>
                <w:color w:val="000000"/>
                <w:lang w:val="uk-UA"/>
              </w:rPr>
            </w:pPr>
          </w:p>
          <w:p w:rsidR="00C7023D" w:rsidRPr="00C7023D" w:rsidRDefault="00C7023D">
            <w:pPr>
              <w:autoSpaceDE w:val="0"/>
              <w:autoSpaceDN w:val="0"/>
              <w:adjustRightInd w:val="0"/>
              <w:spacing w:line="276" w:lineRule="auto"/>
              <w:jc w:val="center"/>
              <w:rPr>
                <w:rFonts w:ascii="Times New Roman" w:hAnsi="Times New Roman" w:cs="Times New Roman"/>
                <w:b/>
                <w:color w:val="000000"/>
                <w:sz w:val="28"/>
                <w:szCs w:val="28"/>
                <w:lang w:val="uk-UA"/>
              </w:rPr>
            </w:pPr>
            <w:r w:rsidRPr="00C7023D">
              <w:rPr>
                <w:rFonts w:ascii="Times New Roman" w:hAnsi="Times New Roman" w:cs="Times New Roman"/>
                <w:b/>
                <w:color w:val="000000"/>
                <w:lang w:val="uk-UA"/>
              </w:rPr>
              <w:t xml:space="preserve">2. </w:t>
            </w:r>
            <w:proofErr w:type="spellStart"/>
            <w:r w:rsidRPr="00C7023D">
              <w:rPr>
                <w:rFonts w:ascii="Times New Roman" w:hAnsi="Times New Roman" w:cs="Times New Roman"/>
                <w:b/>
                <w:color w:val="000000"/>
              </w:rPr>
              <w:t>Занурювальний</w:t>
            </w:r>
            <w:proofErr w:type="spellEnd"/>
            <w:r w:rsidRPr="00C7023D">
              <w:rPr>
                <w:rFonts w:ascii="Times New Roman" w:hAnsi="Times New Roman" w:cs="Times New Roman"/>
                <w:b/>
                <w:color w:val="000000"/>
              </w:rPr>
              <w:t xml:space="preserve"> насос</w:t>
            </w:r>
          </w:p>
          <w:p w:rsidR="00C7023D" w:rsidRPr="00C7023D" w:rsidRDefault="00C7023D">
            <w:pPr>
              <w:widowControl w:val="0"/>
              <w:spacing w:line="276" w:lineRule="auto"/>
              <w:rPr>
                <w:rFonts w:ascii="Times New Roman" w:eastAsia="Times New Roman" w:hAnsi="Times New Roman" w:cs="Times New Roman"/>
                <w:b/>
                <w:bCs/>
                <w:color w:val="000000"/>
                <w:sz w:val="20"/>
                <w:szCs w:val="20"/>
                <w:lang w:val="uk-UA" w:eastAsia="uk-UA" w:bidi="uk-UA"/>
              </w:rPr>
            </w:pPr>
            <w:r w:rsidRPr="00C7023D">
              <w:rPr>
                <w:rFonts w:ascii="Times New Roman" w:hAnsi="Times New Roman" w:cs="Times New Roman"/>
                <w:color w:val="000000"/>
                <w:lang w:val="uk-UA"/>
              </w:rPr>
              <w:t xml:space="preserve">Працює в періодичному режимі роботи, використовується для перекачування брудної води (в шахті </w:t>
            </w:r>
            <w:proofErr w:type="spellStart"/>
            <w:r w:rsidRPr="00C7023D">
              <w:rPr>
                <w:rFonts w:ascii="Times New Roman" w:hAnsi="Times New Roman" w:cs="Times New Roman"/>
                <w:color w:val="000000"/>
                <w:lang w:val="en-US"/>
              </w:rPr>
              <w:t>DrainLift</w:t>
            </w:r>
            <w:proofErr w:type="spellEnd"/>
            <w:r w:rsidRPr="00C7023D">
              <w:rPr>
                <w:rFonts w:ascii="Times New Roman" w:hAnsi="Times New Roman" w:cs="Times New Roman"/>
                <w:color w:val="000000"/>
                <w:lang w:val="uk-UA"/>
              </w:rPr>
              <w:t xml:space="preserve"> </w:t>
            </w:r>
            <w:r w:rsidRPr="00C7023D">
              <w:rPr>
                <w:rFonts w:ascii="Times New Roman" w:hAnsi="Times New Roman" w:cs="Times New Roman"/>
                <w:color w:val="000000"/>
                <w:lang w:val="en-US"/>
              </w:rPr>
              <w:t>WS</w:t>
            </w:r>
            <w:r w:rsidRPr="00C7023D">
              <w:rPr>
                <w:rFonts w:ascii="Times New Roman" w:hAnsi="Times New Roman" w:cs="Times New Roman"/>
                <w:color w:val="000000"/>
                <w:lang w:val="uk-UA"/>
              </w:rPr>
              <w:t>50 стічних  вод з фекаліями)</w:t>
            </w:r>
          </w:p>
        </w:tc>
        <w:tc>
          <w:tcPr>
            <w:tcW w:w="3442" w:type="dxa"/>
            <w:tcBorders>
              <w:top w:val="nil"/>
              <w:left w:val="nil"/>
              <w:bottom w:val="single" w:sz="4" w:space="0" w:color="auto"/>
              <w:right w:val="single" w:sz="4" w:space="0" w:color="auto"/>
            </w:tcBorders>
            <w:vAlign w:val="center"/>
          </w:tcPr>
          <w:p w:rsidR="00C7023D" w:rsidRPr="00C7023D" w:rsidRDefault="00C7023D">
            <w:pPr>
              <w:autoSpaceDE w:val="0"/>
              <w:autoSpaceDN w:val="0"/>
              <w:adjustRightInd w:val="0"/>
              <w:spacing w:line="276" w:lineRule="auto"/>
              <w:rPr>
                <w:rFonts w:ascii="Times New Roman" w:eastAsia="Arial" w:hAnsi="Times New Roman" w:cs="Times New Roman"/>
                <w:b/>
                <w:color w:val="000000"/>
                <w:sz w:val="24"/>
                <w:szCs w:val="24"/>
                <w:lang w:val="uk-UA" w:eastAsia="ru-RU"/>
              </w:rPr>
            </w:pPr>
          </w:p>
          <w:p w:rsidR="00C7023D" w:rsidRPr="00C7023D" w:rsidRDefault="00C7023D">
            <w:pPr>
              <w:autoSpaceDE w:val="0"/>
              <w:autoSpaceDN w:val="0"/>
              <w:adjustRightInd w:val="0"/>
              <w:spacing w:line="276" w:lineRule="auto"/>
              <w:rPr>
                <w:rFonts w:ascii="Times New Roman" w:hAnsi="Times New Roman" w:cs="Times New Roman"/>
                <w:b/>
                <w:i/>
                <w:color w:val="000000"/>
              </w:rPr>
            </w:pPr>
            <w:proofErr w:type="spellStart"/>
            <w:r w:rsidRPr="00C7023D">
              <w:rPr>
                <w:rFonts w:ascii="Times New Roman" w:hAnsi="Times New Roman" w:cs="Times New Roman"/>
                <w:b/>
                <w:i/>
                <w:color w:val="000000"/>
              </w:rPr>
              <w:t>Гідравлічні</w:t>
            </w:r>
            <w:proofErr w:type="spellEnd"/>
            <w:r w:rsidRPr="00C7023D">
              <w:rPr>
                <w:rFonts w:ascii="Times New Roman" w:hAnsi="Times New Roman" w:cs="Times New Roman"/>
                <w:b/>
                <w:i/>
                <w:color w:val="000000"/>
                <w:lang w:val="uk-UA"/>
              </w:rPr>
              <w:t xml:space="preserve"> </w:t>
            </w:r>
            <w:proofErr w:type="spellStart"/>
            <w:r w:rsidRPr="00C7023D">
              <w:rPr>
                <w:rFonts w:ascii="Times New Roman" w:hAnsi="Times New Roman" w:cs="Times New Roman"/>
                <w:b/>
                <w:i/>
                <w:color w:val="000000"/>
              </w:rPr>
              <w:t>данні</w:t>
            </w:r>
            <w:proofErr w:type="spellEnd"/>
            <w:r w:rsidRPr="00C7023D">
              <w:rPr>
                <w:rFonts w:ascii="Times New Roman" w:hAnsi="Times New Roman" w:cs="Times New Roman"/>
                <w:b/>
                <w:i/>
                <w:color w:val="000000"/>
              </w:rPr>
              <w:t>:</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Максимальний</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робочий</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тиск</w:t>
            </w:r>
            <w:proofErr w:type="spellEnd"/>
            <w:r w:rsidRPr="00C7023D">
              <w:rPr>
                <w:rFonts w:ascii="Times New Roman" w:eastAsia="NotoSans" w:hAnsi="Times New Roman" w:cs="Times New Roman"/>
                <w:color w:val="000000"/>
              </w:rPr>
              <w:t xml:space="preserve"> </w:t>
            </w:r>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p 1,4 бар</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Напірний</w:t>
            </w:r>
            <w:proofErr w:type="spellEnd"/>
            <w:r w:rsidRPr="00C7023D">
              <w:rPr>
                <w:rFonts w:ascii="Times New Roman" w:eastAsia="NotoSans" w:hAnsi="Times New Roman" w:cs="Times New Roman"/>
                <w:color w:val="000000"/>
              </w:rPr>
              <w:t xml:space="preserve"> патрубок G 1½</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Вільний</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сферичний</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прохід</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гідравліки</w:t>
            </w:r>
            <w:proofErr w:type="spellEnd"/>
            <w:r w:rsidRPr="00C7023D">
              <w:rPr>
                <w:rFonts w:ascii="Times New Roman" w:eastAsia="NotoSans" w:hAnsi="Times New Roman" w:cs="Times New Roman"/>
                <w:color w:val="000000"/>
              </w:rPr>
              <w:t xml:space="preserve"> 40 мм</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lastRenderedPageBreak/>
              <w:t xml:space="preserve">Тип </w:t>
            </w:r>
            <w:proofErr w:type="spellStart"/>
            <w:r w:rsidRPr="00C7023D">
              <w:rPr>
                <w:rFonts w:ascii="Times New Roman" w:eastAsia="NotoSans" w:hAnsi="Times New Roman" w:cs="Times New Roman"/>
                <w:color w:val="000000"/>
              </w:rPr>
              <w:t>конструкції</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робочого</w:t>
            </w:r>
            <w:proofErr w:type="spellEnd"/>
            <w:r w:rsidRPr="00C7023D">
              <w:rPr>
                <w:rFonts w:ascii="Times New Roman" w:eastAsia="NotoSans" w:hAnsi="Times New Roman" w:cs="Times New Roman"/>
                <w:color w:val="000000"/>
              </w:rPr>
              <w:t xml:space="preserve"> колеса</w:t>
            </w:r>
            <w:r w:rsidRPr="00C7023D">
              <w:rPr>
                <w:rFonts w:ascii="Times New Roman" w:eastAsia="NotoSans" w:hAnsi="Times New Roman" w:cs="Times New Roman"/>
                <w:color w:val="000000"/>
                <w:lang w:val="uk-UA"/>
              </w:rPr>
              <w:t>- в</w:t>
            </w:r>
            <w:proofErr w:type="spellStart"/>
            <w:r w:rsidRPr="00C7023D">
              <w:rPr>
                <w:rFonts w:ascii="Times New Roman" w:eastAsia="NotoSans" w:hAnsi="Times New Roman" w:cs="Times New Roman"/>
                <w:color w:val="000000"/>
              </w:rPr>
              <w:t>ільнопротічне</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робоче</w:t>
            </w:r>
            <w:proofErr w:type="spellEnd"/>
            <w:r w:rsidRPr="00C7023D">
              <w:rPr>
                <w:rFonts w:ascii="Times New Roman" w:eastAsia="NotoSans" w:hAnsi="Times New Roman" w:cs="Times New Roman"/>
                <w:color w:val="000000"/>
              </w:rPr>
              <w:t xml:space="preserve"> колесо</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Макс. </w:t>
            </w:r>
            <w:r w:rsidRPr="00C7023D">
              <w:rPr>
                <w:rFonts w:ascii="Times New Roman" w:eastAsia="NotoSans" w:hAnsi="Times New Roman" w:cs="Times New Roman"/>
                <w:color w:val="000000"/>
                <w:lang w:val="uk-UA"/>
              </w:rPr>
              <w:t>г</w:t>
            </w:r>
            <w:proofErr w:type="spellStart"/>
            <w:r w:rsidRPr="00C7023D">
              <w:rPr>
                <w:rFonts w:ascii="Times New Roman" w:eastAsia="NotoSans" w:hAnsi="Times New Roman" w:cs="Times New Roman"/>
                <w:color w:val="000000"/>
              </w:rPr>
              <w:t>либина</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занурення</w:t>
            </w:r>
            <w:proofErr w:type="spellEnd"/>
            <w:r w:rsidRPr="00C7023D">
              <w:rPr>
                <w:rFonts w:ascii="Times New Roman" w:eastAsia="NotoSans" w:hAnsi="Times New Roman" w:cs="Times New Roman"/>
                <w:color w:val="000000"/>
              </w:rPr>
              <w:t xml:space="preserve"> 2 м</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Максимальна </w:t>
            </w:r>
            <w:proofErr w:type="spellStart"/>
            <w:r w:rsidRPr="00C7023D">
              <w:rPr>
                <w:rFonts w:ascii="Times New Roman" w:eastAsia="NotoSans" w:hAnsi="Times New Roman" w:cs="Times New Roman"/>
                <w:color w:val="000000"/>
              </w:rPr>
              <w:t>висота</w:t>
            </w:r>
            <w:proofErr w:type="spellEnd"/>
            <w:r w:rsidRPr="00C7023D">
              <w:rPr>
                <w:rFonts w:ascii="Times New Roman" w:eastAsia="NotoSans" w:hAnsi="Times New Roman" w:cs="Times New Roman"/>
                <w:color w:val="000000"/>
                <w:lang w:val="uk-UA"/>
              </w:rPr>
              <w:t xml:space="preserve"> </w:t>
            </w:r>
            <w:proofErr w:type="spellStart"/>
            <w:proofErr w:type="gramStart"/>
            <w:r w:rsidRPr="00C7023D">
              <w:rPr>
                <w:rFonts w:ascii="Times New Roman" w:eastAsia="NotoSans" w:hAnsi="Times New Roman" w:cs="Times New Roman"/>
                <w:color w:val="000000"/>
              </w:rPr>
              <w:t>подачі</w:t>
            </w:r>
            <w:proofErr w:type="spellEnd"/>
            <w:r w:rsidRPr="00C7023D">
              <w:rPr>
                <w:rFonts w:ascii="Times New Roman" w:eastAsia="NotoSans" w:hAnsi="Times New Roman" w:cs="Times New Roman"/>
                <w:color w:val="000000"/>
              </w:rPr>
              <w:t xml:space="preserve"> </w:t>
            </w:r>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H</w:t>
            </w:r>
            <w:proofErr w:type="gramEnd"/>
            <w:r w:rsidRPr="00C7023D">
              <w:rPr>
                <w:rFonts w:ascii="Times New Roman" w:eastAsia="NotoSans" w:hAnsi="Times New Roman" w:cs="Times New Roman"/>
                <w:color w:val="000000"/>
              </w:rPr>
              <w:t xml:space="preserve"> 13,0 м</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Максимальна подача Q 22,1 м³/год</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Мінімальна</w:t>
            </w:r>
            <w:proofErr w:type="spellEnd"/>
            <w:r w:rsidRPr="00C7023D">
              <w:rPr>
                <w:rFonts w:ascii="Times New Roman" w:eastAsia="NotoSans" w:hAnsi="Times New Roman" w:cs="Times New Roman"/>
                <w:color w:val="000000"/>
              </w:rPr>
              <w:t xml:space="preserve"> температура </w:t>
            </w:r>
            <w:proofErr w:type="spellStart"/>
            <w:r w:rsidRPr="00C7023D">
              <w:rPr>
                <w:rFonts w:ascii="Times New Roman" w:eastAsia="NotoSans" w:hAnsi="Times New Roman" w:cs="Times New Roman"/>
                <w:color w:val="000000"/>
              </w:rPr>
              <w:t>середовища</w:t>
            </w:r>
            <w:proofErr w:type="spellEnd"/>
            <w:r w:rsidRPr="00C7023D">
              <w:rPr>
                <w:rFonts w:ascii="Times New Roman" w:eastAsia="NotoSans" w:hAnsi="Times New Roman" w:cs="Times New Roman"/>
                <w:color w:val="000000"/>
              </w:rPr>
              <w:t xml:space="preserve"> T 3 °C</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Максимальна температура </w:t>
            </w:r>
            <w:proofErr w:type="spellStart"/>
            <w:r w:rsidRPr="00C7023D">
              <w:rPr>
                <w:rFonts w:ascii="Times New Roman" w:eastAsia="NotoSans" w:hAnsi="Times New Roman" w:cs="Times New Roman"/>
                <w:color w:val="000000"/>
              </w:rPr>
              <w:t>середовища</w:t>
            </w:r>
            <w:proofErr w:type="spellEnd"/>
            <w:r w:rsidRPr="00C7023D">
              <w:rPr>
                <w:rFonts w:ascii="Times New Roman" w:eastAsia="NotoSans" w:hAnsi="Times New Roman" w:cs="Times New Roman"/>
                <w:color w:val="000000"/>
              </w:rPr>
              <w:t xml:space="preserve"> T 40 °C</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Мінімальна</w:t>
            </w:r>
            <w:proofErr w:type="spellEnd"/>
            <w:r w:rsidRPr="00C7023D">
              <w:rPr>
                <w:rFonts w:ascii="Times New Roman" w:eastAsia="NotoSans" w:hAnsi="Times New Roman" w:cs="Times New Roman"/>
                <w:color w:val="000000"/>
              </w:rPr>
              <w:t xml:space="preserve"> температура </w:t>
            </w:r>
            <w:proofErr w:type="spellStart"/>
            <w:r w:rsidRPr="00C7023D">
              <w:rPr>
                <w:rFonts w:ascii="Times New Roman" w:eastAsia="NotoSans" w:hAnsi="Times New Roman" w:cs="Times New Roman"/>
                <w:color w:val="000000"/>
              </w:rPr>
              <w:t>навколишнього</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середовища</w:t>
            </w:r>
            <w:proofErr w:type="spellEnd"/>
            <w:r w:rsidRPr="00C7023D">
              <w:rPr>
                <w:rFonts w:ascii="Times New Roman" w:eastAsia="NotoSans" w:hAnsi="Times New Roman" w:cs="Times New Roman"/>
                <w:color w:val="000000"/>
              </w:rPr>
              <w:t xml:space="preserve"> T 3 °C</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Макс. температура </w:t>
            </w:r>
            <w:proofErr w:type="spellStart"/>
            <w:r w:rsidRPr="00C7023D">
              <w:rPr>
                <w:rFonts w:ascii="Times New Roman" w:eastAsia="NotoSans" w:hAnsi="Times New Roman" w:cs="Times New Roman"/>
                <w:color w:val="000000"/>
              </w:rPr>
              <w:t>навколишнього</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середовища</w:t>
            </w:r>
            <w:proofErr w:type="spellEnd"/>
            <w:r w:rsidRPr="00C7023D">
              <w:rPr>
                <w:rFonts w:ascii="Times New Roman" w:eastAsia="NotoSans" w:hAnsi="Times New Roman" w:cs="Times New Roman"/>
                <w:color w:val="000000"/>
              </w:rPr>
              <w:t xml:space="preserve"> T 40 °C</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
          <w:p w:rsidR="00C7023D" w:rsidRPr="00C7023D" w:rsidRDefault="00C7023D">
            <w:pPr>
              <w:autoSpaceDE w:val="0"/>
              <w:autoSpaceDN w:val="0"/>
              <w:adjustRightInd w:val="0"/>
              <w:spacing w:line="276" w:lineRule="auto"/>
              <w:rPr>
                <w:rFonts w:ascii="Times New Roman" w:eastAsia="NotoSans" w:hAnsi="Times New Roman" w:cs="Times New Roman"/>
                <w:b/>
                <w:i/>
                <w:color w:val="000000"/>
              </w:rPr>
            </w:pPr>
            <w:proofErr w:type="spellStart"/>
            <w:r w:rsidRPr="00C7023D">
              <w:rPr>
                <w:rFonts w:ascii="Times New Roman" w:eastAsia="NotoSans" w:hAnsi="Times New Roman" w:cs="Times New Roman"/>
                <w:b/>
                <w:i/>
                <w:color w:val="000000"/>
              </w:rPr>
              <w:t>Данні</w:t>
            </w:r>
            <w:proofErr w:type="spellEnd"/>
            <w:r w:rsidRPr="00C7023D">
              <w:rPr>
                <w:rFonts w:ascii="Times New Roman" w:eastAsia="NotoSans" w:hAnsi="Times New Roman" w:cs="Times New Roman"/>
                <w:b/>
                <w:i/>
                <w:color w:val="000000"/>
                <w:lang w:val="uk-UA"/>
              </w:rPr>
              <w:t xml:space="preserve"> </w:t>
            </w:r>
            <w:proofErr w:type="spellStart"/>
            <w:r w:rsidRPr="00C7023D">
              <w:rPr>
                <w:rFonts w:ascii="Times New Roman" w:eastAsia="NotoSans" w:hAnsi="Times New Roman" w:cs="Times New Roman"/>
                <w:b/>
                <w:i/>
                <w:color w:val="000000"/>
              </w:rPr>
              <w:t>двигуна</w:t>
            </w:r>
            <w:proofErr w:type="spellEnd"/>
            <w:r w:rsidRPr="00C7023D">
              <w:rPr>
                <w:rFonts w:ascii="Times New Roman" w:eastAsia="NotoSans" w:hAnsi="Times New Roman" w:cs="Times New Roman"/>
                <w:b/>
                <w:i/>
                <w:color w:val="000000"/>
              </w:rPr>
              <w:t>:</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Під’єднання</w:t>
            </w:r>
            <w:proofErr w:type="spellEnd"/>
            <w:r w:rsidRPr="00C7023D">
              <w:rPr>
                <w:rFonts w:ascii="Times New Roman" w:eastAsia="NotoSans" w:hAnsi="Times New Roman" w:cs="Times New Roman"/>
                <w:color w:val="000000"/>
              </w:rPr>
              <w:t xml:space="preserve"> до </w:t>
            </w:r>
            <w:proofErr w:type="spellStart"/>
            <w:r w:rsidRPr="00C7023D">
              <w:rPr>
                <w:rFonts w:ascii="Times New Roman" w:eastAsia="NotoSans" w:hAnsi="Times New Roman" w:cs="Times New Roman"/>
                <w:color w:val="000000"/>
              </w:rPr>
              <w:t>мережі</w:t>
            </w:r>
            <w:proofErr w:type="spellEnd"/>
            <w:r w:rsidRPr="00C7023D">
              <w:rPr>
                <w:rFonts w:ascii="Times New Roman" w:eastAsia="NotoSans" w:hAnsi="Times New Roman" w:cs="Times New Roman"/>
                <w:color w:val="000000"/>
              </w:rPr>
              <w:t xml:space="preserve"> 1~230 V, 50 </w:t>
            </w:r>
            <w:proofErr w:type="spellStart"/>
            <w:r w:rsidRPr="00C7023D">
              <w:rPr>
                <w:rFonts w:ascii="Times New Roman" w:eastAsia="NotoSans" w:hAnsi="Times New Roman" w:cs="Times New Roman"/>
                <w:color w:val="000000"/>
              </w:rPr>
              <w:t>Hz</w:t>
            </w:r>
            <w:proofErr w:type="spellEnd"/>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Допуск </w:t>
            </w:r>
            <w:proofErr w:type="spellStart"/>
            <w:r w:rsidRPr="00C7023D">
              <w:rPr>
                <w:rFonts w:ascii="Times New Roman" w:eastAsia="NotoSans" w:hAnsi="Times New Roman" w:cs="Times New Roman"/>
                <w:color w:val="000000"/>
              </w:rPr>
              <w:t>напруги</w:t>
            </w:r>
            <w:proofErr w:type="spellEnd"/>
            <w:r w:rsidRPr="00C7023D">
              <w:rPr>
                <w:rFonts w:ascii="Times New Roman" w:eastAsia="NotoSans" w:hAnsi="Times New Roman" w:cs="Times New Roman"/>
                <w:color w:val="000000"/>
              </w:rPr>
              <w:t xml:space="preserve"> ±10 %</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Номінальна</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потужністьдвигуна</w:t>
            </w:r>
            <w:proofErr w:type="spellEnd"/>
            <w:r w:rsidRPr="00C7023D">
              <w:rPr>
                <w:rFonts w:ascii="Times New Roman" w:eastAsia="NotoSans" w:hAnsi="Times New Roman" w:cs="Times New Roman"/>
                <w:color w:val="000000"/>
              </w:rPr>
              <w:t xml:space="preserve"> P</w:t>
            </w:r>
            <w:r w:rsidRPr="00C7023D">
              <w:rPr>
                <w:rFonts w:ascii="Times New Roman" w:eastAsia="NotoSans" w:hAnsi="Times New Roman" w:cs="Times New Roman"/>
                <w:color w:val="000000"/>
                <w:lang w:val="uk-UA"/>
              </w:rPr>
              <w:t>-</w:t>
            </w:r>
            <w:r w:rsidRPr="00C7023D">
              <w:rPr>
                <w:rFonts w:ascii="Times New Roman" w:eastAsia="NotoSans" w:hAnsi="Times New Roman" w:cs="Times New Roman"/>
                <w:color w:val="000000"/>
              </w:rPr>
              <w:t xml:space="preserve"> 0,75 кВт</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Споживана</w:t>
            </w:r>
            <w:proofErr w:type="spellEnd"/>
            <w:r w:rsidRPr="00C7023D">
              <w:rPr>
                <w:rFonts w:ascii="Times New Roman" w:eastAsia="NotoSans" w:hAnsi="Times New Roman" w:cs="Times New Roman"/>
                <w:color w:val="000000"/>
                <w:lang w:val="uk-UA"/>
              </w:rPr>
              <w:t xml:space="preserve"> </w:t>
            </w:r>
            <w:proofErr w:type="spellStart"/>
            <w:proofErr w:type="gramStart"/>
            <w:r w:rsidRPr="00C7023D">
              <w:rPr>
                <w:rFonts w:ascii="Times New Roman" w:eastAsia="NotoSans" w:hAnsi="Times New Roman" w:cs="Times New Roman"/>
                <w:color w:val="000000"/>
              </w:rPr>
              <w:t>потужність</w:t>
            </w:r>
            <w:proofErr w:type="spellEnd"/>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 xml:space="preserve"> P</w:t>
            </w:r>
            <w:proofErr w:type="gramEnd"/>
            <w:r w:rsidRPr="00C7023D">
              <w:rPr>
                <w:rFonts w:ascii="Times New Roman" w:eastAsia="NotoSans" w:hAnsi="Times New Roman" w:cs="Times New Roman"/>
                <w:color w:val="000000"/>
                <w:lang w:val="uk-UA"/>
              </w:rPr>
              <w:t>-</w:t>
            </w:r>
            <w:r w:rsidRPr="00C7023D">
              <w:rPr>
                <w:rFonts w:ascii="Times New Roman" w:eastAsia="NotoSans" w:hAnsi="Times New Roman" w:cs="Times New Roman"/>
                <w:color w:val="000000"/>
              </w:rPr>
              <w:t xml:space="preserve"> 1,03 кВт</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Номінальний</w:t>
            </w:r>
            <w:proofErr w:type="spellEnd"/>
            <w:r w:rsidRPr="00C7023D">
              <w:rPr>
                <w:rFonts w:ascii="Times New Roman" w:eastAsia="NotoSans" w:hAnsi="Times New Roman" w:cs="Times New Roman"/>
                <w:color w:val="000000"/>
              </w:rPr>
              <w:t xml:space="preserve"> струм I</w:t>
            </w:r>
            <w:r w:rsidRPr="00C7023D">
              <w:rPr>
                <w:rFonts w:ascii="Times New Roman" w:eastAsia="NotoSans" w:hAnsi="Times New Roman" w:cs="Times New Roman"/>
                <w:color w:val="000000"/>
                <w:lang w:val="uk-UA"/>
              </w:rPr>
              <w:t>-</w:t>
            </w:r>
            <w:r w:rsidRPr="00C7023D">
              <w:rPr>
                <w:rFonts w:ascii="Times New Roman" w:eastAsia="NotoSans" w:hAnsi="Times New Roman" w:cs="Times New Roman"/>
                <w:color w:val="000000"/>
              </w:rPr>
              <w:t xml:space="preserve"> 4,7 A</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Пусковий</w:t>
            </w:r>
            <w:proofErr w:type="spellEnd"/>
            <w:r w:rsidRPr="00C7023D">
              <w:rPr>
                <w:rFonts w:ascii="Times New Roman" w:eastAsia="NotoSans" w:hAnsi="Times New Roman" w:cs="Times New Roman"/>
                <w:color w:val="000000"/>
              </w:rPr>
              <w:t xml:space="preserve"> струм</w:t>
            </w:r>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I</w:t>
            </w:r>
            <w:r w:rsidRPr="00C7023D">
              <w:rPr>
                <w:rFonts w:ascii="Times New Roman" w:eastAsia="NotoSans" w:hAnsi="Times New Roman" w:cs="Times New Roman"/>
                <w:color w:val="000000"/>
                <w:lang w:val="uk-UA"/>
              </w:rPr>
              <w:t>-</w:t>
            </w:r>
            <w:r w:rsidRPr="00C7023D">
              <w:rPr>
                <w:rFonts w:ascii="Times New Roman" w:eastAsia="NotoSans" w:hAnsi="Times New Roman" w:cs="Times New Roman"/>
                <w:color w:val="000000"/>
              </w:rPr>
              <w:t xml:space="preserve"> 14,2 A</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Режим </w:t>
            </w:r>
            <w:proofErr w:type="spellStart"/>
            <w:r w:rsidRPr="00C7023D">
              <w:rPr>
                <w:rFonts w:ascii="Times New Roman" w:eastAsia="NotoSans" w:hAnsi="Times New Roman" w:cs="Times New Roman"/>
                <w:color w:val="000000"/>
              </w:rPr>
              <w:t>роботи</w:t>
            </w:r>
            <w:proofErr w:type="spellEnd"/>
            <w:r w:rsidRPr="00C7023D">
              <w:rPr>
                <w:rFonts w:ascii="Times New Roman" w:eastAsia="NotoSans" w:hAnsi="Times New Roman" w:cs="Times New Roman"/>
                <w:color w:val="000000"/>
              </w:rPr>
              <w:t xml:space="preserve"> (в </w:t>
            </w:r>
            <w:proofErr w:type="spellStart"/>
            <w:r w:rsidRPr="00C7023D">
              <w:rPr>
                <w:rFonts w:ascii="Times New Roman" w:eastAsia="NotoSans" w:hAnsi="Times New Roman" w:cs="Times New Roman"/>
                <w:color w:val="000000"/>
              </w:rPr>
              <w:t>зануреному</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стані</w:t>
            </w:r>
            <w:proofErr w:type="spellEnd"/>
            <w:r w:rsidRPr="00C7023D">
              <w:rPr>
                <w:rFonts w:ascii="Times New Roman" w:eastAsia="NotoSans" w:hAnsi="Times New Roman" w:cs="Times New Roman"/>
                <w:color w:val="000000"/>
              </w:rPr>
              <w:t>) S1</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Режим </w:t>
            </w:r>
            <w:proofErr w:type="spellStart"/>
            <w:r w:rsidRPr="00C7023D">
              <w:rPr>
                <w:rFonts w:ascii="Times New Roman" w:eastAsia="NotoSans" w:hAnsi="Times New Roman" w:cs="Times New Roman"/>
                <w:color w:val="000000"/>
              </w:rPr>
              <w:t>роботи</w:t>
            </w:r>
            <w:proofErr w:type="spellEnd"/>
            <w:r w:rsidRPr="00C7023D">
              <w:rPr>
                <w:rFonts w:ascii="Times New Roman" w:eastAsia="NotoSans" w:hAnsi="Times New Roman" w:cs="Times New Roman"/>
                <w:color w:val="000000"/>
              </w:rPr>
              <w:t xml:space="preserve"> (в не </w:t>
            </w:r>
            <w:proofErr w:type="spellStart"/>
            <w:r w:rsidRPr="00C7023D">
              <w:rPr>
                <w:rFonts w:ascii="Times New Roman" w:eastAsia="NotoSans" w:hAnsi="Times New Roman" w:cs="Times New Roman"/>
                <w:color w:val="000000"/>
              </w:rPr>
              <w:t>зануреному</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стані</w:t>
            </w:r>
            <w:proofErr w:type="spellEnd"/>
            <w:r w:rsidRPr="00C7023D">
              <w:rPr>
                <w:rFonts w:ascii="Times New Roman" w:eastAsia="NotoSans" w:hAnsi="Times New Roman" w:cs="Times New Roman"/>
                <w:color w:val="000000"/>
              </w:rPr>
              <w:t>) S3-20%</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Номінальне</w:t>
            </w:r>
            <w:proofErr w:type="spellEnd"/>
            <w:r w:rsidRPr="00C7023D">
              <w:rPr>
                <w:rFonts w:ascii="Times New Roman" w:eastAsia="NotoSans" w:hAnsi="Times New Roman" w:cs="Times New Roman"/>
                <w:color w:val="000000"/>
              </w:rPr>
              <w:t xml:space="preserve"> число </w:t>
            </w:r>
            <w:proofErr w:type="spellStart"/>
            <w:r w:rsidRPr="00C7023D">
              <w:rPr>
                <w:rFonts w:ascii="Times New Roman" w:eastAsia="NotoSans" w:hAnsi="Times New Roman" w:cs="Times New Roman"/>
                <w:color w:val="000000"/>
              </w:rPr>
              <w:t>обертів</w:t>
            </w:r>
            <w:proofErr w:type="spellEnd"/>
            <w:r w:rsidRPr="00C7023D">
              <w:rPr>
                <w:rFonts w:ascii="Times New Roman" w:eastAsia="NotoSans" w:hAnsi="Times New Roman" w:cs="Times New Roman"/>
                <w:color w:val="000000"/>
              </w:rPr>
              <w:t xml:space="preserve"> n 2900 1/</w:t>
            </w:r>
            <w:proofErr w:type="spellStart"/>
            <w:r w:rsidRPr="00C7023D">
              <w:rPr>
                <w:rFonts w:ascii="Times New Roman" w:eastAsia="NotoSans" w:hAnsi="Times New Roman" w:cs="Times New Roman"/>
                <w:color w:val="000000"/>
              </w:rPr>
              <w:t>min</w:t>
            </w:r>
            <w:proofErr w:type="spellEnd"/>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Коефіцієнт</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потужності</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cos</w:t>
            </w:r>
            <w:proofErr w:type="spellEnd"/>
            <w:r w:rsidRPr="00C7023D">
              <w:rPr>
                <w:rFonts w:ascii="Times New Roman" w:eastAsia="NotoSans" w:hAnsi="Times New Roman" w:cs="Times New Roman"/>
                <w:color w:val="000000"/>
              </w:rPr>
              <w:t xml:space="preserve"> φ 0.94</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Тип </w:t>
            </w:r>
            <w:proofErr w:type="spellStart"/>
            <w:r w:rsidRPr="00C7023D">
              <w:rPr>
                <w:rFonts w:ascii="Times New Roman" w:eastAsia="NotoSans" w:hAnsi="Times New Roman" w:cs="Times New Roman"/>
                <w:color w:val="000000"/>
              </w:rPr>
              <w:t>увімкнення</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Безпосередній</w:t>
            </w:r>
            <w:proofErr w:type="spellEnd"/>
            <w:r w:rsidRPr="00C7023D">
              <w:rPr>
                <w:rFonts w:ascii="Times New Roman" w:eastAsia="NotoSans" w:hAnsi="Times New Roman" w:cs="Times New Roman"/>
                <w:color w:val="000000"/>
              </w:rPr>
              <w:t xml:space="preserve"> режим онлайн (DOL)</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lastRenderedPageBreak/>
              <w:t>Кількість</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полюсів</w:t>
            </w:r>
            <w:proofErr w:type="spellEnd"/>
            <w:r w:rsidRPr="00C7023D">
              <w:rPr>
                <w:rFonts w:ascii="Times New Roman" w:eastAsia="NotoSans" w:hAnsi="Times New Roman" w:cs="Times New Roman"/>
                <w:color w:val="000000"/>
              </w:rPr>
              <w:t xml:space="preserve"> 2</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Максимальна частота </w:t>
            </w:r>
            <w:proofErr w:type="spellStart"/>
            <w:r w:rsidRPr="00C7023D">
              <w:rPr>
                <w:rFonts w:ascii="Times New Roman" w:eastAsia="NotoSans" w:hAnsi="Times New Roman" w:cs="Times New Roman"/>
                <w:color w:val="000000"/>
              </w:rPr>
              <w:t>увімкнень</w:t>
            </w:r>
            <w:proofErr w:type="spellEnd"/>
            <w:r w:rsidRPr="00C7023D">
              <w:rPr>
                <w:rFonts w:ascii="Times New Roman" w:eastAsia="NotoSans" w:hAnsi="Times New Roman" w:cs="Times New Roman"/>
                <w:color w:val="000000"/>
              </w:rPr>
              <w:t xml:space="preserve"> t 30 1/h</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Клас</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ізоляції</w:t>
            </w:r>
            <w:proofErr w:type="spellEnd"/>
            <w:r w:rsidRPr="00C7023D">
              <w:rPr>
                <w:rFonts w:ascii="Times New Roman" w:eastAsia="NotoSans" w:hAnsi="Times New Roman" w:cs="Times New Roman"/>
                <w:color w:val="000000"/>
              </w:rPr>
              <w:t xml:space="preserve"> F</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Клас</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захисту</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двигуна</w:t>
            </w:r>
            <w:proofErr w:type="spellEnd"/>
            <w:r w:rsidRPr="00C7023D">
              <w:rPr>
                <w:rFonts w:ascii="Times New Roman" w:eastAsia="NotoSans" w:hAnsi="Times New Roman" w:cs="Times New Roman"/>
                <w:color w:val="000000"/>
              </w:rPr>
              <w:t xml:space="preserve"> IP68</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Поплавок </w:t>
            </w:r>
            <w:proofErr w:type="spellStart"/>
            <w:r w:rsidRPr="00C7023D">
              <w:rPr>
                <w:rFonts w:ascii="Times New Roman" w:eastAsia="NotoSans" w:hAnsi="Times New Roman" w:cs="Times New Roman"/>
                <w:color w:val="000000"/>
              </w:rPr>
              <w:t>вмикач</w:t>
            </w:r>
            <w:proofErr w:type="spellEnd"/>
            <w:r w:rsidRPr="00C7023D">
              <w:rPr>
                <w:rFonts w:ascii="Times New Roman" w:eastAsia="NotoSans" w:hAnsi="Times New Roman" w:cs="Times New Roman"/>
                <w:color w:val="000000"/>
              </w:rPr>
              <w:t xml:space="preserve"> в </w:t>
            </w:r>
            <w:proofErr w:type="spellStart"/>
            <w:r w:rsidRPr="00C7023D">
              <w:rPr>
                <w:rFonts w:ascii="Times New Roman" w:eastAsia="NotoSans" w:hAnsi="Times New Roman" w:cs="Times New Roman"/>
                <w:color w:val="000000"/>
              </w:rPr>
              <w:t>наявності</w:t>
            </w:r>
            <w:proofErr w:type="spellEnd"/>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Захист</w:t>
            </w:r>
            <w:proofErr w:type="spellEnd"/>
            <w:r w:rsidRPr="00C7023D">
              <w:rPr>
                <w:rFonts w:ascii="Times New Roman" w:eastAsia="NotoSans" w:hAnsi="Times New Roman" w:cs="Times New Roman"/>
                <w:color w:val="000000"/>
                <w:lang w:val="uk-UA"/>
              </w:rPr>
              <w:t xml:space="preserve"> </w:t>
            </w:r>
            <w:proofErr w:type="spellStart"/>
            <w:proofErr w:type="gramStart"/>
            <w:r w:rsidRPr="00C7023D">
              <w:rPr>
                <w:rFonts w:ascii="Times New Roman" w:eastAsia="NotoSans" w:hAnsi="Times New Roman" w:cs="Times New Roman"/>
                <w:color w:val="000000"/>
              </w:rPr>
              <w:t>двигуна</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біметалевий</w:t>
            </w:r>
            <w:proofErr w:type="spellEnd"/>
            <w:proofErr w:type="gramEnd"/>
          </w:p>
          <w:p w:rsidR="00C7023D" w:rsidRPr="00C7023D" w:rsidRDefault="00C7023D">
            <w:pPr>
              <w:autoSpaceDE w:val="0"/>
              <w:autoSpaceDN w:val="0"/>
              <w:adjustRightInd w:val="0"/>
              <w:spacing w:line="276" w:lineRule="auto"/>
              <w:rPr>
                <w:rFonts w:ascii="Times New Roman" w:eastAsia="NotoSans" w:hAnsi="Times New Roman" w:cs="Times New Roman"/>
                <w:color w:val="000000"/>
                <w:lang w:val="uk-UA"/>
              </w:rPr>
            </w:pPr>
            <w:proofErr w:type="spellStart"/>
            <w:r w:rsidRPr="00C7023D">
              <w:rPr>
                <w:rFonts w:ascii="Times New Roman" w:eastAsia="NotoSans" w:hAnsi="Times New Roman" w:cs="Times New Roman"/>
                <w:color w:val="000000"/>
              </w:rPr>
              <w:t>Довжина</w:t>
            </w:r>
            <w:proofErr w:type="spellEnd"/>
            <w:r w:rsidRPr="00C7023D">
              <w:rPr>
                <w:rFonts w:ascii="Times New Roman" w:eastAsia="NotoSans" w:hAnsi="Times New Roman" w:cs="Times New Roman"/>
                <w:color w:val="000000"/>
              </w:rPr>
              <w:t xml:space="preserve"> </w:t>
            </w:r>
            <w:proofErr w:type="spellStart"/>
            <w:r w:rsidRPr="00C7023D">
              <w:rPr>
                <w:rFonts w:ascii="Times New Roman" w:eastAsia="NotoSans" w:hAnsi="Times New Roman" w:cs="Times New Roman"/>
                <w:color w:val="000000"/>
              </w:rPr>
              <w:t>під’єднувального</w:t>
            </w:r>
            <w:proofErr w:type="spellEnd"/>
            <w:r w:rsidRPr="00C7023D">
              <w:rPr>
                <w:rFonts w:ascii="Times New Roman" w:eastAsia="NotoSans" w:hAnsi="Times New Roman" w:cs="Times New Roman"/>
                <w:color w:val="000000"/>
              </w:rPr>
              <w:t xml:space="preserve"> кабелю</w:t>
            </w:r>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 xml:space="preserve"> 50 </w:t>
            </w:r>
            <w:proofErr w:type="gramStart"/>
            <w:r w:rsidRPr="00C7023D">
              <w:rPr>
                <w:rFonts w:ascii="Times New Roman" w:eastAsia="NotoSans" w:hAnsi="Times New Roman" w:cs="Times New Roman"/>
                <w:color w:val="000000"/>
              </w:rPr>
              <w:t>м</w:t>
            </w:r>
            <w:r w:rsidRPr="00C7023D">
              <w:rPr>
                <w:rFonts w:ascii="Times New Roman" w:eastAsia="NotoSans" w:hAnsi="Times New Roman" w:cs="Times New Roman"/>
                <w:color w:val="000000"/>
                <w:lang w:val="uk-UA"/>
              </w:rPr>
              <w:t xml:space="preserve">  (</w:t>
            </w:r>
            <w:proofErr w:type="gramEnd"/>
            <w:r w:rsidRPr="00C7023D">
              <w:rPr>
                <w:rFonts w:ascii="Times New Roman" w:eastAsia="NotoSans" w:hAnsi="Times New Roman" w:cs="Times New Roman"/>
                <w:color w:val="000000"/>
                <w:lang w:val="uk-UA"/>
              </w:rPr>
              <w:t xml:space="preserve">гнучкий  мідний 3 </w:t>
            </w:r>
            <w:r w:rsidRPr="00C7023D">
              <w:rPr>
                <w:rFonts w:ascii="Times New Roman" w:eastAsia="NotoSans" w:hAnsi="Times New Roman" w:cs="Times New Roman"/>
                <w:color w:val="000000"/>
                <w:lang w:val="en-US"/>
              </w:rPr>
              <w:t>G</w:t>
            </w:r>
            <w:r w:rsidRPr="00C7023D">
              <w:rPr>
                <w:rFonts w:ascii="Times New Roman" w:eastAsia="NotoSans" w:hAnsi="Times New Roman" w:cs="Times New Roman"/>
                <w:color w:val="000000"/>
              </w:rPr>
              <w:t xml:space="preserve"> </w:t>
            </w:r>
            <w:r w:rsidRPr="00C7023D">
              <w:rPr>
                <w:rFonts w:ascii="Times New Roman" w:eastAsia="NotoSans" w:hAnsi="Times New Roman" w:cs="Times New Roman"/>
                <w:color w:val="000000"/>
                <w:lang w:val="uk-UA"/>
              </w:rPr>
              <w:t xml:space="preserve">1,5 </w:t>
            </w:r>
            <w:r w:rsidRPr="00C7023D">
              <w:rPr>
                <w:rFonts w:ascii="Times New Roman" w:eastAsia="NotoSans" w:hAnsi="Times New Roman" w:cs="Times New Roman"/>
                <w:color w:val="000000"/>
                <w:lang w:val="en-US"/>
              </w:rPr>
              <w:t>mm</w:t>
            </w:r>
            <w:r w:rsidRPr="00C7023D">
              <w:rPr>
                <w:rFonts w:ascii="Times New Roman" w:eastAsia="NotoSans" w:hAnsi="Times New Roman" w:cs="Times New Roman"/>
                <w:color w:val="000000"/>
                <w:vertAlign w:val="superscript"/>
              </w:rPr>
              <w:t>2</w:t>
            </w:r>
            <w:r w:rsidRPr="00C7023D">
              <w:rPr>
                <w:rFonts w:ascii="Times New Roman" w:eastAsia="NotoSans" w:hAnsi="Times New Roman" w:cs="Times New Roman"/>
                <w:color w:val="000000"/>
                <w:lang w:val="uk-UA"/>
              </w:rPr>
              <w:t>)</w:t>
            </w:r>
          </w:p>
          <w:p w:rsidR="00C7023D" w:rsidRPr="00C7023D" w:rsidRDefault="00C7023D">
            <w:pPr>
              <w:autoSpaceDE w:val="0"/>
              <w:autoSpaceDN w:val="0"/>
              <w:adjustRightInd w:val="0"/>
              <w:spacing w:line="276" w:lineRule="auto"/>
              <w:rPr>
                <w:rFonts w:ascii="Times New Roman" w:eastAsia="NotoSans" w:hAnsi="Times New Roman" w:cs="Times New Roman"/>
                <w:color w:val="000000"/>
                <w:lang w:val="uk-UA"/>
              </w:rPr>
            </w:pPr>
            <w:r w:rsidRPr="00C7023D">
              <w:rPr>
                <w:rFonts w:ascii="Times New Roman" w:eastAsia="NotoSans" w:hAnsi="Times New Roman" w:cs="Times New Roman"/>
                <w:color w:val="000000"/>
                <w:lang w:val="uk-UA"/>
              </w:rPr>
              <w:t>Тип кабелю H07 R</w:t>
            </w:r>
            <w:r w:rsidRPr="00C7023D">
              <w:rPr>
                <w:rFonts w:ascii="Times New Roman" w:eastAsia="NotoSans" w:hAnsi="Times New Roman" w:cs="Times New Roman"/>
                <w:color w:val="000000"/>
                <w:lang w:val="en-US"/>
              </w:rPr>
              <w:t>N</w:t>
            </w:r>
            <w:r w:rsidRPr="00C7023D">
              <w:rPr>
                <w:rFonts w:ascii="Times New Roman" w:eastAsia="NotoSans" w:hAnsi="Times New Roman" w:cs="Times New Roman"/>
                <w:color w:val="000000"/>
                <w:lang w:val="uk-UA"/>
              </w:rPr>
              <w:t>-</w:t>
            </w:r>
            <w:r w:rsidRPr="00C7023D">
              <w:rPr>
                <w:rFonts w:ascii="Times New Roman" w:eastAsia="NotoSans" w:hAnsi="Times New Roman" w:cs="Times New Roman"/>
                <w:color w:val="000000"/>
                <w:lang w:val="en-US"/>
              </w:rPr>
              <w:t>F</w:t>
            </w:r>
          </w:p>
          <w:p w:rsidR="00C7023D" w:rsidRPr="00C7023D" w:rsidRDefault="00C7023D">
            <w:pPr>
              <w:autoSpaceDE w:val="0"/>
              <w:autoSpaceDN w:val="0"/>
              <w:adjustRightInd w:val="0"/>
              <w:spacing w:line="276" w:lineRule="auto"/>
              <w:rPr>
                <w:rFonts w:ascii="Times New Roman" w:eastAsia="NotoSans" w:hAnsi="Times New Roman" w:cs="Times New Roman"/>
                <w:color w:val="000000"/>
                <w:lang w:val="uk-UA"/>
              </w:rPr>
            </w:pPr>
          </w:p>
          <w:p w:rsidR="00C7023D" w:rsidRPr="00C7023D" w:rsidRDefault="00C7023D">
            <w:pPr>
              <w:autoSpaceDE w:val="0"/>
              <w:autoSpaceDN w:val="0"/>
              <w:adjustRightInd w:val="0"/>
              <w:spacing w:line="276" w:lineRule="auto"/>
              <w:rPr>
                <w:rFonts w:ascii="Times New Roman" w:eastAsia="NotoSans" w:hAnsi="Times New Roman" w:cs="Times New Roman"/>
                <w:color w:val="000000"/>
                <w:lang w:val="uk-UA"/>
              </w:rPr>
            </w:pPr>
          </w:p>
          <w:p w:rsidR="00C7023D" w:rsidRPr="00C7023D" w:rsidRDefault="00C7023D">
            <w:pPr>
              <w:autoSpaceDE w:val="0"/>
              <w:autoSpaceDN w:val="0"/>
              <w:adjustRightInd w:val="0"/>
              <w:spacing w:line="276" w:lineRule="auto"/>
              <w:rPr>
                <w:rFonts w:ascii="Times New Roman" w:eastAsia="NotoSans" w:hAnsi="Times New Roman" w:cs="Times New Roman"/>
                <w:b/>
                <w:i/>
                <w:color w:val="000000"/>
                <w:lang w:val="uk-UA"/>
              </w:rPr>
            </w:pPr>
            <w:r w:rsidRPr="00C7023D">
              <w:rPr>
                <w:rFonts w:ascii="Times New Roman" w:eastAsia="NotoSans" w:hAnsi="Times New Roman" w:cs="Times New Roman"/>
                <w:b/>
                <w:i/>
                <w:color w:val="000000"/>
                <w:lang w:val="uk-UA"/>
              </w:rPr>
              <w:t>Матеріали:</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Корпус насоса</w:t>
            </w:r>
            <w:r w:rsidRPr="00C7023D">
              <w:rPr>
                <w:rFonts w:ascii="Times New Roman" w:eastAsia="NotoSans" w:hAnsi="Times New Roman" w:cs="Times New Roman"/>
                <w:color w:val="000000"/>
                <w:lang w:val="uk-UA"/>
              </w:rPr>
              <w:t xml:space="preserve"> - с</w:t>
            </w:r>
            <w:proofErr w:type="spellStart"/>
            <w:r w:rsidRPr="00C7023D">
              <w:rPr>
                <w:rFonts w:ascii="Times New Roman" w:eastAsia="NotoSans" w:hAnsi="Times New Roman" w:cs="Times New Roman"/>
                <w:color w:val="000000"/>
              </w:rPr>
              <w:t>ірий</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чавун</w:t>
            </w:r>
            <w:proofErr w:type="spellEnd"/>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Робоче</w:t>
            </w:r>
            <w:proofErr w:type="spellEnd"/>
            <w:r w:rsidRPr="00C7023D">
              <w:rPr>
                <w:rFonts w:ascii="Times New Roman" w:eastAsia="NotoSans" w:hAnsi="Times New Roman" w:cs="Times New Roman"/>
                <w:color w:val="000000"/>
              </w:rPr>
              <w:t xml:space="preserve"> колесо PK-GF30</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Вал </w:t>
            </w:r>
            <w:r w:rsidRPr="00C7023D">
              <w:rPr>
                <w:rFonts w:ascii="Times New Roman" w:eastAsia="NotoSans" w:hAnsi="Times New Roman" w:cs="Times New Roman"/>
                <w:color w:val="000000"/>
                <w:lang w:val="uk-UA"/>
              </w:rPr>
              <w:t>- н</w:t>
            </w:r>
            <w:proofErr w:type="spellStart"/>
            <w:r w:rsidRPr="00C7023D">
              <w:rPr>
                <w:rFonts w:ascii="Times New Roman" w:eastAsia="NotoSans" w:hAnsi="Times New Roman" w:cs="Times New Roman"/>
                <w:color w:val="000000"/>
              </w:rPr>
              <w:t>ержавіюча</w:t>
            </w:r>
            <w:proofErr w:type="spellEnd"/>
            <w:r w:rsidRPr="00C7023D">
              <w:rPr>
                <w:rFonts w:ascii="Times New Roman" w:eastAsia="NotoSans" w:hAnsi="Times New Roman" w:cs="Times New Roman"/>
                <w:color w:val="000000"/>
              </w:rPr>
              <w:t xml:space="preserve"> сталь</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Матеріал</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ущільнення</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зі</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сторони</w:t>
            </w:r>
            <w:proofErr w:type="spellEnd"/>
            <w:r w:rsidRPr="00C7023D">
              <w:rPr>
                <w:rFonts w:ascii="Times New Roman" w:eastAsia="NotoSans" w:hAnsi="Times New Roman" w:cs="Times New Roman"/>
                <w:color w:val="000000"/>
              </w:rPr>
              <w:t xml:space="preserve"> насоса </w:t>
            </w:r>
            <w:proofErr w:type="spellStart"/>
            <w:r w:rsidRPr="00C7023D">
              <w:rPr>
                <w:rFonts w:ascii="Times New Roman" w:eastAsia="NotoSans" w:hAnsi="Times New Roman" w:cs="Times New Roman"/>
                <w:color w:val="000000"/>
              </w:rPr>
              <w:t>графіт</w:t>
            </w:r>
            <w:proofErr w:type="spellEnd"/>
            <w:r w:rsidRPr="00C7023D">
              <w:rPr>
                <w:rFonts w:ascii="Times New Roman" w:eastAsia="NotoSans" w:hAnsi="Times New Roman" w:cs="Times New Roman"/>
                <w:color w:val="000000"/>
              </w:rPr>
              <w:t xml:space="preserve">, </w:t>
            </w:r>
            <w:proofErr w:type="spellStart"/>
            <w:r w:rsidRPr="00C7023D">
              <w:rPr>
                <w:rFonts w:ascii="Times New Roman" w:eastAsia="NotoSans" w:hAnsi="Times New Roman" w:cs="Times New Roman"/>
                <w:color w:val="000000"/>
              </w:rPr>
              <w:t>просочений</w:t>
            </w:r>
            <w:proofErr w:type="spellEnd"/>
            <w:r w:rsidRPr="00C7023D">
              <w:rPr>
                <w:rFonts w:ascii="Times New Roman" w:eastAsia="NotoSans" w:hAnsi="Times New Roman" w:cs="Times New Roman"/>
                <w:color w:val="000000"/>
              </w:rPr>
              <w:t xml:space="preserve"> синтетичною смолою</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Матеріал</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ущільнення</w:t>
            </w:r>
            <w:proofErr w:type="spellEnd"/>
            <w:r w:rsidRPr="00C7023D">
              <w:rPr>
                <w:rFonts w:ascii="Times New Roman" w:eastAsia="NotoSans" w:hAnsi="Times New Roman" w:cs="Times New Roman"/>
                <w:color w:val="000000"/>
              </w:rPr>
              <w:t xml:space="preserve"> NBR</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Матеріал</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двигуна</w:t>
            </w:r>
            <w:proofErr w:type="spellEnd"/>
            <w:r w:rsidRPr="00C7023D">
              <w:rPr>
                <w:rFonts w:ascii="Times New Roman" w:eastAsia="NotoSans" w:hAnsi="Times New Roman" w:cs="Times New Roman"/>
                <w:color w:val="000000"/>
                <w:lang w:val="uk-UA"/>
              </w:rPr>
              <w:t xml:space="preserve"> н</w:t>
            </w:r>
            <w:proofErr w:type="spellStart"/>
            <w:r w:rsidRPr="00C7023D">
              <w:rPr>
                <w:rFonts w:ascii="Times New Roman" w:eastAsia="NotoSans" w:hAnsi="Times New Roman" w:cs="Times New Roman"/>
                <w:color w:val="000000"/>
              </w:rPr>
              <w:t>ержавіюча</w:t>
            </w:r>
            <w:proofErr w:type="spellEnd"/>
            <w:r w:rsidRPr="00C7023D">
              <w:rPr>
                <w:rFonts w:ascii="Times New Roman" w:eastAsia="NotoSans" w:hAnsi="Times New Roman" w:cs="Times New Roman"/>
                <w:color w:val="000000"/>
              </w:rPr>
              <w:t xml:space="preserve"> сталь</w:t>
            </w:r>
          </w:p>
          <w:p w:rsidR="00C7023D" w:rsidRPr="00C7023D" w:rsidRDefault="00C7023D">
            <w:pPr>
              <w:spacing w:line="276" w:lineRule="auto"/>
              <w:rPr>
                <w:rFonts w:ascii="Times New Roman" w:eastAsia="NotoSans" w:hAnsi="Times New Roman" w:cs="Times New Roman"/>
                <w:color w:val="000000"/>
              </w:rPr>
            </w:pPr>
            <w:r w:rsidRPr="00C7023D">
              <w:rPr>
                <w:rFonts w:ascii="Times New Roman" w:eastAsia="NotoSans" w:hAnsi="Times New Roman" w:cs="Times New Roman"/>
              </w:rPr>
              <w:br w:type="page"/>
            </w:r>
          </w:p>
          <w:p w:rsidR="00C7023D" w:rsidRPr="00C7023D" w:rsidRDefault="00C7023D">
            <w:pPr>
              <w:spacing w:line="276" w:lineRule="auto"/>
              <w:ind w:left="316"/>
              <w:jc w:val="both"/>
              <w:rPr>
                <w:rFonts w:ascii="Times New Roman" w:eastAsia="Times New Roman" w:hAnsi="Times New Roman" w:cs="Times New Roman"/>
                <w:color w:val="000000"/>
                <w:lang w:eastAsia="uk-UA"/>
              </w:rPr>
            </w:pPr>
          </w:p>
          <w:p w:rsidR="00C7023D" w:rsidRPr="00C7023D" w:rsidRDefault="00C7023D">
            <w:pPr>
              <w:widowControl w:val="0"/>
              <w:spacing w:line="276" w:lineRule="auto"/>
              <w:rPr>
                <w:rFonts w:ascii="Times New Roman" w:eastAsia="Times New Roman" w:hAnsi="Times New Roman" w:cs="Times New Roman"/>
                <w:color w:val="222222"/>
                <w:sz w:val="20"/>
                <w:szCs w:val="20"/>
                <w:lang w:val="uk-UA" w:eastAsia="uk-UA" w:bidi="uk-UA"/>
              </w:rPr>
            </w:pPr>
          </w:p>
        </w:tc>
        <w:tc>
          <w:tcPr>
            <w:tcW w:w="2551" w:type="dxa"/>
            <w:tcBorders>
              <w:top w:val="nil"/>
              <w:left w:val="nil"/>
              <w:bottom w:val="single" w:sz="4" w:space="0" w:color="auto"/>
              <w:right w:val="single" w:sz="4" w:space="0" w:color="auto"/>
            </w:tcBorders>
          </w:tcPr>
          <w:p w:rsidR="00C7023D" w:rsidRPr="00C7023D" w:rsidRDefault="00C7023D">
            <w:pPr>
              <w:widowControl w:val="0"/>
              <w:spacing w:line="276" w:lineRule="auto"/>
              <w:rPr>
                <w:rFonts w:ascii="Times New Roman" w:eastAsia="Times New Roman" w:hAnsi="Times New Roman" w:cs="Times New Roman"/>
                <w:color w:val="222222"/>
                <w:sz w:val="20"/>
                <w:szCs w:val="20"/>
                <w:lang w:val="uk-UA" w:eastAsia="uk-UA" w:bidi="uk-UA"/>
              </w:rPr>
            </w:pPr>
          </w:p>
        </w:tc>
      </w:tr>
      <w:tr w:rsidR="00C7023D" w:rsidRPr="00C7023D" w:rsidTr="00C7023D">
        <w:trPr>
          <w:trHeight w:val="453"/>
        </w:trPr>
        <w:tc>
          <w:tcPr>
            <w:tcW w:w="3646" w:type="dxa"/>
            <w:tcBorders>
              <w:top w:val="nil"/>
              <w:left w:val="single" w:sz="4" w:space="0" w:color="auto"/>
              <w:bottom w:val="single" w:sz="4" w:space="0" w:color="auto"/>
              <w:right w:val="single" w:sz="4" w:space="0" w:color="auto"/>
            </w:tcBorders>
            <w:vAlign w:val="center"/>
            <w:hideMark/>
          </w:tcPr>
          <w:p w:rsidR="00C7023D" w:rsidRPr="00C7023D" w:rsidRDefault="00C7023D">
            <w:pPr>
              <w:widowControl w:val="0"/>
              <w:spacing w:line="276" w:lineRule="auto"/>
              <w:rPr>
                <w:rFonts w:ascii="Times New Roman" w:eastAsia="Times New Roman" w:hAnsi="Times New Roman" w:cs="Times New Roman"/>
                <w:b/>
                <w:bCs/>
                <w:color w:val="000000"/>
                <w:sz w:val="20"/>
                <w:szCs w:val="20"/>
                <w:lang w:val="uk-UA" w:eastAsia="uk-UA" w:bidi="uk-UA"/>
              </w:rPr>
            </w:pPr>
            <w:r w:rsidRPr="00C7023D">
              <w:rPr>
                <w:rFonts w:ascii="Times New Roman" w:eastAsia="Times New Roman" w:hAnsi="Times New Roman" w:cs="Times New Roman"/>
                <w:bCs/>
                <w:color w:val="000000"/>
                <w:sz w:val="20"/>
                <w:szCs w:val="20"/>
                <w:lang w:val="uk-UA" w:eastAsia="uk-UA" w:bidi="uk-UA"/>
              </w:rPr>
              <w:lastRenderedPageBreak/>
              <w:t>Назва виробника, країна виробника</w:t>
            </w:r>
          </w:p>
        </w:tc>
        <w:tc>
          <w:tcPr>
            <w:tcW w:w="3442" w:type="dxa"/>
            <w:tcBorders>
              <w:top w:val="nil"/>
              <w:left w:val="nil"/>
              <w:bottom w:val="single" w:sz="4" w:space="0" w:color="auto"/>
              <w:right w:val="single" w:sz="4" w:space="0" w:color="auto"/>
            </w:tcBorders>
            <w:noWrap/>
            <w:vAlign w:val="center"/>
          </w:tcPr>
          <w:p w:rsidR="00C7023D" w:rsidRPr="00C7023D" w:rsidRDefault="00C7023D">
            <w:pPr>
              <w:widowControl w:val="0"/>
              <w:spacing w:line="276" w:lineRule="auto"/>
              <w:rPr>
                <w:rFonts w:ascii="Times New Roman" w:eastAsia="Times New Roman" w:hAnsi="Times New Roman" w:cs="Times New Roman"/>
                <w:color w:val="000000"/>
                <w:sz w:val="20"/>
                <w:szCs w:val="20"/>
                <w:lang w:val="uk-UA" w:eastAsia="uk-UA" w:bidi="uk-UA"/>
              </w:rPr>
            </w:pPr>
          </w:p>
        </w:tc>
        <w:tc>
          <w:tcPr>
            <w:tcW w:w="2551" w:type="dxa"/>
            <w:tcBorders>
              <w:top w:val="nil"/>
              <w:left w:val="nil"/>
              <w:bottom w:val="single" w:sz="4" w:space="0" w:color="auto"/>
              <w:right w:val="single" w:sz="4" w:space="0" w:color="auto"/>
            </w:tcBorders>
          </w:tcPr>
          <w:p w:rsidR="00C7023D" w:rsidRPr="00C7023D" w:rsidRDefault="00C7023D">
            <w:pPr>
              <w:widowControl w:val="0"/>
              <w:spacing w:line="276" w:lineRule="auto"/>
              <w:rPr>
                <w:rFonts w:ascii="Times New Roman" w:eastAsia="Times New Roman" w:hAnsi="Times New Roman" w:cs="Times New Roman"/>
                <w:bCs/>
                <w:color w:val="000000"/>
                <w:sz w:val="20"/>
                <w:szCs w:val="20"/>
                <w:lang w:val="uk-UA" w:eastAsia="uk-UA" w:bidi="uk-UA"/>
              </w:rPr>
            </w:pPr>
            <w:r w:rsidRPr="00C7023D">
              <w:rPr>
                <w:rFonts w:ascii="Times New Roman" w:eastAsia="Times New Roman" w:hAnsi="Times New Roman" w:cs="Times New Roman"/>
                <w:bCs/>
                <w:color w:val="000000"/>
                <w:sz w:val="20"/>
                <w:szCs w:val="20"/>
                <w:lang w:val="uk-UA" w:eastAsia="uk-UA" w:bidi="uk-UA"/>
              </w:rPr>
              <w:t>Назва виробника:_______________</w:t>
            </w:r>
          </w:p>
          <w:p w:rsidR="00C7023D" w:rsidRPr="00C7023D" w:rsidRDefault="00C7023D">
            <w:pPr>
              <w:widowControl w:val="0"/>
              <w:spacing w:line="276" w:lineRule="auto"/>
              <w:rPr>
                <w:rFonts w:ascii="Times New Roman" w:eastAsia="Times New Roman" w:hAnsi="Times New Roman" w:cs="Times New Roman"/>
                <w:bCs/>
                <w:color w:val="000000"/>
                <w:sz w:val="20"/>
                <w:szCs w:val="20"/>
                <w:lang w:val="uk-UA" w:eastAsia="uk-UA" w:bidi="uk-UA"/>
              </w:rPr>
            </w:pPr>
            <w:r w:rsidRPr="00C7023D">
              <w:rPr>
                <w:rFonts w:ascii="Times New Roman" w:eastAsia="Times New Roman" w:hAnsi="Times New Roman" w:cs="Times New Roman"/>
                <w:bCs/>
                <w:color w:val="000000"/>
                <w:sz w:val="20"/>
                <w:szCs w:val="20"/>
                <w:lang w:val="uk-UA" w:eastAsia="uk-UA" w:bidi="uk-UA"/>
              </w:rPr>
              <w:t>Країна виробника:______________</w:t>
            </w:r>
          </w:p>
          <w:p w:rsidR="00C7023D" w:rsidRPr="00C7023D" w:rsidRDefault="00C7023D">
            <w:pPr>
              <w:widowControl w:val="0"/>
              <w:spacing w:line="276" w:lineRule="auto"/>
              <w:rPr>
                <w:rFonts w:ascii="Times New Roman" w:eastAsia="Times New Roman" w:hAnsi="Times New Roman" w:cs="Times New Roman"/>
                <w:color w:val="000000"/>
                <w:sz w:val="20"/>
                <w:szCs w:val="20"/>
                <w:lang w:val="uk-UA" w:eastAsia="uk-UA" w:bidi="uk-UA"/>
              </w:rPr>
            </w:pPr>
          </w:p>
        </w:tc>
      </w:tr>
      <w:tr w:rsidR="00C7023D" w:rsidRPr="00C7023D" w:rsidTr="00C7023D">
        <w:trPr>
          <w:trHeight w:val="5377"/>
        </w:trPr>
        <w:tc>
          <w:tcPr>
            <w:tcW w:w="3646" w:type="dxa"/>
            <w:tcBorders>
              <w:top w:val="nil"/>
              <w:left w:val="single" w:sz="4" w:space="0" w:color="auto"/>
              <w:bottom w:val="single" w:sz="4" w:space="0" w:color="auto"/>
              <w:right w:val="single" w:sz="4" w:space="0" w:color="auto"/>
            </w:tcBorders>
            <w:vAlign w:val="center"/>
          </w:tcPr>
          <w:p w:rsidR="00C7023D" w:rsidRPr="00C7023D" w:rsidRDefault="00C7023D">
            <w:pPr>
              <w:autoSpaceDE w:val="0"/>
              <w:autoSpaceDN w:val="0"/>
              <w:adjustRightInd w:val="0"/>
              <w:spacing w:line="276" w:lineRule="auto"/>
              <w:jc w:val="center"/>
              <w:rPr>
                <w:rFonts w:ascii="Times New Roman" w:hAnsi="Times New Roman" w:cs="Times New Roman"/>
                <w:b/>
                <w:color w:val="000000"/>
                <w:sz w:val="24"/>
                <w:szCs w:val="24"/>
                <w:lang w:val="uk-UA"/>
              </w:rPr>
            </w:pPr>
            <w:r w:rsidRPr="00C7023D">
              <w:rPr>
                <w:rFonts w:ascii="Times New Roman" w:eastAsia="Times New Roman" w:hAnsi="Times New Roman" w:cs="Times New Roman"/>
                <w:b/>
                <w:bCs/>
                <w:color w:val="000000"/>
                <w:sz w:val="20"/>
                <w:szCs w:val="20"/>
                <w:lang w:val="uk-UA" w:eastAsia="uk-UA" w:bidi="uk-UA"/>
              </w:rPr>
              <w:lastRenderedPageBreak/>
              <w:t>3</w:t>
            </w:r>
            <w:r w:rsidRPr="00C7023D">
              <w:rPr>
                <w:rFonts w:ascii="Times New Roman" w:eastAsia="Times New Roman" w:hAnsi="Times New Roman" w:cs="Times New Roman"/>
                <w:b/>
                <w:bCs/>
                <w:color w:val="000000"/>
                <w:lang w:val="uk-UA" w:eastAsia="uk-UA" w:bidi="uk-UA"/>
              </w:rPr>
              <w:t xml:space="preserve">. </w:t>
            </w:r>
            <w:r w:rsidRPr="00C7023D">
              <w:rPr>
                <w:rFonts w:ascii="Times New Roman" w:hAnsi="Times New Roman" w:cs="Times New Roman"/>
                <w:b/>
                <w:color w:val="000000"/>
              </w:rPr>
              <w:t xml:space="preserve">Насос </w:t>
            </w:r>
            <w:proofErr w:type="spellStart"/>
            <w:r w:rsidRPr="00C7023D">
              <w:rPr>
                <w:rFonts w:ascii="Times New Roman" w:hAnsi="Times New Roman" w:cs="Times New Roman"/>
                <w:b/>
                <w:color w:val="000000"/>
              </w:rPr>
              <w:t>водяний</w:t>
            </w:r>
            <w:proofErr w:type="spellEnd"/>
            <w:r w:rsidRPr="00C7023D">
              <w:rPr>
                <w:rFonts w:ascii="Times New Roman" w:hAnsi="Times New Roman" w:cs="Times New Roman"/>
                <w:b/>
                <w:color w:val="000000"/>
                <w:lang w:val="uk-UA"/>
              </w:rPr>
              <w:t xml:space="preserve"> </w:t>
            </w:r>
            <w:proofErr w:type="spellStart"/>
            <w:r w:rsidRPr="00C7023D">
              <w:rPr>
                <w:rFonts w:ascii="Times New Roman" w:hAnsi="Times New Roman" w:cs="Times New Roman"/>
                <w:b/>
                <w:color w:val="000000"/>
              </w:rPr>
              <w:t>циркуляційний</w:t>
            </w:r>
            <w:proofErr w:type="spellEnd"/>
            <w:r w:rsidRPr="00C7023D">
              <w:rPr>
                <w:rFonts w:ascii="Times New Roman" w:hAnsi="Times New Roman" w:cs="Times New Roman"/>
                <w:b/>
                <w:color w:val="000000"/>
              </w:rPr>
              <w:t xml:space="preserve"> з сухим ротором</w:t>
            </w:r>
          </w:p>
          <w:p w:rsidR="00C7023D" w:rsidRPr="00C7023D" w:rsidRDefault="00C7023D">
            <w:pPr>
              <w:spacing w:after="108" w:line="276" w:lineRule="auto"/>
              <w:outlineLvl w:val="0"/>
              <w:rPr>
                <w:rFonts w:ascii="Times New Roman" w:eastAsia="Times New Roman" w:hAnsi="Times New Roman" w:cs="Times New Roman"/>
                <w:b/>
                <w:bCs/>
                <w:color w:val="000000"/>
                <w:spacing w:val="-8"/>
                <w:kern w:val="36"/>
                <w:lang w:val="uk-UA" w:eastAsia="uk-UA"/>
              </w:rPr>
            </w:pPr>
          </w:p>
          <w:p w:rsidR="00C7023D" w:rsidRPr="00C7023D" w:rsidRDefault="00C7023D">
            <w:pPr>
              <w:autoSpaceDE w:val="0"/>
              <w:autoSpaceDN w:val="0"/>
              <w:adjustRightInd w:val="0"/>
              <w:spacing w:line="276" w:lineRule="auto"/>
              <w:rPr>
                <w:rFonts w:ascii="Times New Roman" w:hAnsi="Times New Roman" w:cs="Times New Roman"/>
                <w:color w:val="000000"/>
                <w:lang w:val="uk-UA"/>
              </w:rPr>
            </w:pPr>
            <w:r w:rsidRPr="00C7023D">
              <w:rPr>
                <w:rFonts w:ascii="Times New Roman" w:hAnsi="Times New Roman" w:cs="Times New Roman"/>
                <w:color w:val="000000"/>
              </w:rPr>
              <w:t xml:space="preserve">Насос </w:t>
            </w:r>
            <w:proofErr w:type="spellStart"/>
            <w:r w:rsidRPr="00C7023D">
              <w:rPr>
                <w:rFonts w:ascii="Times New Roman" w:hAnsi="Times New Roman" w:cs="Times New Roman"/>
                <w:color w:val="000000"/>
              </w:rPr>
              <w:t>працює</w:t>
            </w:r>
            <w:proofErr w:type="spellEnd"/>
            <w:r w:rsidRPr="00C7023D">
              <w:rPr>
                <w:rFonts w:ascii="Times New Roman" w:hAnsi="Times New Roman" w:cs="Times New Roman"/>
                <w:color w:val="000000"/>
              </w:rPr>
              <w:t xml:space="preserve"> в </w:t>
            </w:r>
            <w:proofErr w:type="spellStart"/>
            <w:r w:rsidRPr="00C7023D">
              <w:rPr>
                <w:rFonts w:ascii="Times New Roman" w:hAnsi="Times New Roman" w:cs="Times New Roman"/>
                <w:color w:val="000000"/>
              </w:rPr>
              <w:t>системі</w:t>
            </w:r>
            <w:proofErr w:type="spellEnd"/>
            <w:r w:rsidRPr="00C7023D">
              <w:rPr>
                <w:rFonts w:ascii="Times New Roman" w:hAnsi="Times New Roman" w:cs="Times New Roman"/>
                <w:color w:val="000000"/>
                <w:lang w:val="uk-UA"/>
              </w:rPr>
              <w:t xml:space="preserve"> </w:t>
            </w:r>
            <w:proofErr w:type="spellStart"/>
            <w:r w:rsidRPr="00C7023D">
              <w:rPr>
                <w:rFonts w:ascii="Times New Roman" w:hAnsi="Times New Roman" w:cs="Times New Roman"/>
                <w:color w:val="000000"/>
              </w:rPr>
              <w:t>опалення</w:t>
            </w:r>
            <w:proofErr w:type="spellEnd"/>
            <w:r w:rsidRPr="00C7023D">
              <w:rPr>
                <w:rFonts w:ascii="Times New Roman" w:hAnsi="Times New Roman" w:cs="Times New Roman"/>
                <w:color w:val="000000"/>
              </w:rPr>
              <w:t xml:space="preserve"> з сухим ротором з </w:t>
            </w:r>
            <w:proofErr w:type="spellStart"/>
            <w:r w:rsidRPr="00C7023D">
              <w:rPr>
                <w:rFonts w:ascii="Times New Roman" w:hAnsi="Times New Roman" w:cs="Times New Roman"/>
                <w:color w:val="000000"/>
              </w:rPr>
              <w:t>безпосередньотрифазнимдвигуном</w:t>
            </w:r>
            <w:proofErr w:type="spellEnd"/>
            <w:r w:rsidRPr="00C7023D">
              <w:rPr>
                <w:rFonts w:ascii="Times New Roman" w:hAnsi="Times New Roman" w:cs="Times New Roman"/>
                <w:color w:val="000000"/>
              </w:rPr>
              <w:t xml:space="preserve"> з </w:t>
            </w:r>
            <w:proofErr w:type="spellStart"/>
            <w:r w:rsidRPr="00C7023D">
              <w:rPr>
                <w:rFonts w:ascii="Times New Roman" w:hAnsi="Times New Roman" w:cs="Times New Roman"/>
                <w:color w:val="000000"/>
              </w:rPr>
              <w:t>суцільним</w:t>
            </w:r>
            <w:proofErr w:type="spellEnd"/>
            <w:r w:rsidRPr="00C7023D">
              <w:rPr>
                <w:rFonts w:ascii="Times New Roman" w:hAnsi="Times New Roman" w:cs="Times New Roman"/>
                <w:color w:val="000000"/>
              </w:rPr>
              <w:t xml:space="preserve"> валом та </w:t>
            </w:r>
            <w:proofErr w:type="spellStart"/>
            <w:r w:rsidRPr="00C7023D">
              <w:rPr>
                <w:rFonts w:ascii="Times New Roman" w:hAnsi="Times New Roman" w:cs="Times New Roman"/>
                <w:color w:val="000000"/>
              </w:rPr>
              <w:t>стандартнимдвигуном</w:t>
            </w:r>
            <w:proofErr w:type="spellEnd"/>
            <w:r w:rsidRPr="00C7023D">
              <w:rPr>
                <w:rFonts w:ascii="Times New Roman" w:hAnsi="Times New Roman" w:cs="Times New Roman"/>
                <w:color w:val="000000"/>
              </w:rPr>
              <w:t xml:space="preserve">, </w:t>
            </w:r>
            <w:proofErr w:type="spellStart"/>
            <w:r w:rsidRPr="00C7023D">
              <w:rPr>
                <w:rFonts w:ascii="Times New Roman" w:hAnsi="Times New Roman" w:cs="Times New Roman"/>
                <w:color w:val="000000"/>
              </w:rPr>
              <w:t>жорсткоприєднаним</w:t>
            </w:r>
            <w:proofErr w:type="spellEnd"/>
            <w:r w:rsidRPr="00C7023D">
              <w:rPr>
                <w:rFonts w:ascii="Times New Roman" w:hAnsi="Times New Roman" w:cs="Times New Roman"/>
                <w:color w:val="000000"/>
              </w:rPr>
              <w:t xml:space="preserve"> за </w:t>
            </w:r>
            <w:proofErr w:type="spellStart"/>
            <w:r w:rsidRPr="00C7023D">
              <w:rPr>
                <w:rFonts w:ascii="Times New Roman" w:hAnsi="Times New Roman" w:cs="Times New Roman"/>
                <w:color w:val="000000"/>
              </w:rPr>
              <w:t>допомогою</w:t>
            </w:r>
            <w:proofErr w:type="spellEnd"/>
            <w:r w:rsidRPr="00C7023D">
              <w:rPr>
                <w:rFonts w:ascii="Times New Roman" w:hAnsi="Times New Roman" w:cs="Times New Roman"/>
                <w:color w:val="000000"/>
              </w:rPr>
              <w:t xml:space="preserve"> муфти.</w:t>
            </w:r>
          </w:p>
          <w:p w:rsidR="00C7023D" w:rsidRPr="00C7023D" w:rsidRDefault="00C7023D">
            <w:pPr>
              <w:widowControl w:val="0"/>
              <w:spacing w:line="276" w:lineRule="auto"/>
              <w:rPr>
                <w:rFonts w:ascii="Times New Roman" w:eastAsia="Times New Roman" w:hAnsi="Times New Roman" w:cs="Times New Roman"/>
                <w:b/>
                <w:bCs/>
                <w:color w:val="000000"/>
                <w:sz w:val="20"/>
                <w:szCs w:val="20"/>
                <w:lang w:val="uk-UA" w:eastAsia="uk-UA" w:bidi="uk-UA"/>
              </w:rPr>
            </w:pPr>
          </w:p>
        </w:tc>
        <w:tc>
          <w:tcPr>
            <w:tcW w:w="3442" w:type="dxa"/>
            <w:tcBorders>
              <w:top w:val="nil"/>
              <w:left w:val="nil"/>
              <w:bottom w:val="single" w:sz="4" w:space="0" w:color="auto"/>
              <w:right w:val="single" w:sz="4" w:space="0" w:color="auto"/>
            </w:tcBorders>
            <w:vAlign w:val="bottom"/>
          </w:tcPr>
          <w:p w:rsidR="00C7023D" w:rsidRPr="00C7023D" w:rsidRDefault="00C7023D">
            <w:pPr>
              <w:autoSpaceDE w:val="0"/>
              <w:autoSpaceDN w:val="0"/>
              <w:adjustRightInd w:val="0"/>
              <w:spacing w:line="276" w:lineRule="auto"/>
              <w:rPr>
                <w:rFonts w:ascii="Times New Roman" w:eastAsia="Arial" w:hAnsi="Times New Roman" w:cs="Times New Roman"/>
                <w:color w:val="000000"/>
                <w:sz w:val="24"/>
                <w:szCs w:val="24"/>
                <w:lang w:eastAsia="ru-RU"/>
              </w:rPr>
            </w:pPr>
          </w:p>
          <w:p w:rsidR="00C7023D" w:rsidRPr="00C7023D" w:rsidRDefault="00C7023D">
            <w:pPr>
              <w:autoSpaceDE w:val="0"/>
              <w:autoSpaceDN w:val="0"/>
              <w:adjustRightInd w:val="0"/>
              <w:spacing w:line="276" w:lineRule="auto"/>
              <w:rPr>
                <w:rFonts w:ascii="Times New Roman" w:hAnsi="Times New Roman" w:cs="Times New Roman"/>
                <w:b/>
                <w:i/>
                <w:color w:val="000000"/>
              </w:rPr>
            </w:pPr>
            <w:proofErr w:type="spellStart"/>
            <w:r w:rsidRPr="00C7023D">
              <w:rPr>
                <w:rFonts w:ascii="Times New Roman" w:hAnsi="Times New Roman" w:cs="Times New Roman"/>
                <w:b/>
                <w:i/>
                <w:color w:val="000000"/>
              </w:rPr>
              <w:t>Експлуатаційні</w:t>
            </w:r>
            <w:proofErr w:type="spellEnd"/>
            <w:r w:rsidRPr="00C7023D">
              <w:rPr>
                <w:rFonts w:ascii="Times New Roman" w:hAnsi="Times New Roman" w:cs="Times New Roman"/>
                <w:b/>
                <w:i/>
                <w:color w:val="000000"/>
                <w:lang w:val="uk-UA"/>
              </w:rPr>
              <w:t xml:space="preserve"> </w:t>
            </w:r>
            <w:proofErr w:type="spellStart"/>
            <w:r w:rsidRPr="00C7023D">
              <w:rPr>
                <w:rFonts w:ascii="Times New Roman" w:hAnsi="Times New Roman" w:cs="Times New Roman"/>
                <w:b/>
                <w:i/>
                <w:color w:val="000000"/>
              </w:rPr>
              <w:t>дані</w:t>
            </w:r>
            <w:proofErr w:type="spellEnd"/>
            <w:r w:rsidRPr="00C7023D">
              <w:rPr>
                <w:rFonts w:ascii="Times New Roman" w:hAnsi="Times New Roman" w:cs="Times New Roman"/>
                <w:b/>
                <w:i/>
                <w:color w:val="000000"/>
              </w:rPr>
              <w:t>:</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Індекс</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мінімальної</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ефективності</w:t>
            </w:r>
            <w:proofErr w:type="spellEnd"/>
            <w:r w:rsidRPr="00C7023D">
              <w:rPr>
                <w:rFonts w:ascii="Times New Roman" w:eastAsia="NotoSans" w:hAnsi="Times New Roman" w:cs="Times New Roman"/>
                <w:color w:val="000000"/>
              </w:rPr>
              <w:t xml:space="preserve"> (MEI) ≥0.4</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Макс. </w:t>
            </w:r>
            <w:proofErr w:type="spellStart"/>
            <w:r w:rsidRPr="00C7023D">
              <w:rPr>
                <w:rFonts w:ascii="Times New Roman" w:eastAsia="NotoSans" w:hAnsi="Times New Roman" w:cs="Times New Roman"/>
                <w:color w:val="000000"/>
              </w:rPr>
              <w:t>Робочий</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тиск</w:t>
            </w:r>
            <w:proofErr w:type="spellEnd"/>
            <w:r w:rsidRPr="00C7023D">
              <w:rPr>
                <w:rFonts w:ascii="Times New Roman" w:eastAsia="NotoSans" w:hAnsi="Times New Roman" w:cs="Times New Roman"/>
                <w:color w:val="000000"/>
              </w:rPr>
              <w:t xml:space="preserve"> p 10 бар</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Максимальний</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робочий</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тиск</w:t>
            </w:r>
            <w:proofErr w:type="spellEnd"/>
            <w:r w:rsidRPr="00C7023D">
              <w:rPr>
                <w:rFonts w:ascii="Times New Roman" w:eastAsia="NotoSans" w:hAnsi="Times New Roman" w:cs="Times New Roman"/>
                <w:color w:val="000000"/>
              </w:rPr>
              <w:t xml:space="preserve"> PN 10 бар</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Мінімальна</w:t>
            </w:r>
            <w:proofErr w:type="spellEnd"/>
            <w:r w:rsidRPr="00C7023D">
              <w:rPr>
                <w:rFonts w:ascii="Times New Roman" w:eastAsia="NotoSans" w:hAnsi="Times New Roman" w:cs="Times New Roman"/>
                <w:color w:val="000000"/>
              </w:rPr>
              <w:t xml:space="preserve"> температура </w:t>
            </w:r>
            <w:proofErr w:type="spellStart"/>
            <w:r w:rsidRPr="00C7023D">
              <w:rPr>
                <w:rFonts w:ascii="Times New Roman" w:eastAsia="NotoSans" w:hAnsi="Times New Roman" w:cs="Times New Roman"/>
                <w:color w:val="000000"/>
              </w:rPr>
              <w:t>середовища</w:t>
            </w:r>
            <w:proofErr w:type="spellEnd"/>
            <w:r w:rsidRPr="00C7023D">
              <w:rPr>
                <w:rFonts w:ascii="Times New Roman" w:eastAsia="NotoSans" w:hAnsi="Times New Roman" w:cs="Times New Roman"/>
                <w:color w:val="000000"/>
              </w:rPr>
              <w:t xml:space="preserve"> T -20 °C</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Максимальна температура </w:t>
            </w:r>
            <w:proofErr w:type="spellStart"/>
            <w:r w:rsidRPr="00C7023D">
              <w:rPr>
                <w:rFonts w:ascii="Times New Roman" w:eastAsia="NotoSans" w:hAnsi="Times New Roman" w:cs="Times New Roman"/>
                <w:color w:val="000000"/>
              </w:rPr>
              <w:t>середовища</w:t>
            </w:r>
            <w:proofErr w:type="spellEnd"/>
            <w:r w:rsidRPr="00C7023D">
              <w:rPr>
                <w:rFonts w:ascii="Times New Roman" w:eastAsia="NotoSans" w:hAnsi="Times New Roman" w:cs="Times New Roman"/>
                <w:color w:val="000000"/>
              </w:rPr>
              <w:t xml:space="preserve"> T 120 °C</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Макс. температура </w:t>
            </w:r>
            <w:proofErr w:type="spellStart"/>
            <w:r w:rsidRPr="00C7023D">
              <w:rPr>
                <w:rFonts w:ascii="Times New Roman" w:eastAsia="NotoSans" w:hAnsi="Times New Roman" w:cs="Times New Roman"/>
                <w:color w:val="000000"/>
              </w:rPr>
              <w:t>навколишнього</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середовища</w:t>
            </w:r>
            <w:proofErr w:type="spellEnd"/>
            <w:r w:rsidRPr="00C7023D">
              <w:rPr>
                <w:rFonts w:ascii="Times New Roman" w:eastAsia="NotoSans" w:hAnsi="Times New Roman" w:cs="Times New Roman"/>
                <w:color w:val="000000"/>
              </w:rPr>
              <w:t xml:space="preserve"> T 40 °C</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Подача Q 14,0 м³/год</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Оптимальна подача 9,4 м³/год</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Висотаподачі</w:t>
            </w:r>
            <w:proofErr w:type="spellEnd"/>
            <w:r w:rsidRPr="00C7023D">
              <w:rPr>
                <w:rFonts w:ascii="Times New Roman" w:eastAsia="NotoSans" w:hAnsi="Times New Roman" w:cs="Times New Roman"/>
                <w:color w:val="000000"/>
              </w:rPr>
              <w:t xml:space="preserve"> H 13,0 м</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Оптимальна </w:t>
            </w:r>
            <w:proofErr w:type="spellStart"/>
            <w:r w:rsidRPr="00C7023D">
              <w:rPr>
                <w:rFonts w:ascii="Times New Roman" w:eastAsia="NotoSans" w:hAnsi="Times New Roman" w:cs="Times New Roman"/>
                <w:color w:val="000000"/>
              </w:rPr>
              <w:t>висота</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подачі</w:t>
            </w:r>
            <w:proofErr w:type="spellEnd"/>
            <w:r w:rsidRPr="00C7023D">
              <w:rPr>
                <w:rFonts w:ascii="Times New Roman" w:eastAsia="NotoSans" w:hAnsi="Times New Roman" w:cs="Times New Roman"/>
                <w:color w:val="000000"/>
              </w:rPr>
              <w:t xml:space="preserve"> 9,9 м</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Висота</w:t>
            </w:r>
            <w:proofErr w:type="spellEnd"/>
            <w:r w:rsidRPr="00C7023D">
              <w:rPr>
                <w:rFonts w:ascii="Times New Roman" w:eastAsia="NotoSans" w:hAnsi="Times New Roman" w:cs="Times New Roman"/>
                <w:color w:val="000000"/>
              </w:rPr>
              <w:t xml:space="preserve"> 13,0 м</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
          <w:p w:rsidR="00C7023D" w:rsidRPr="00C7023D" w:rsidRDefault="00C7023D">
            <w:pPr>
              <w:autoSpaceDE w:val="0"/>
              <w:autoSpaceDN w:val="0"/>
              <w:adjustRightInd w:val="0"/>
              <w:spacing w:line="276" w:lineRule="auto"/>
              <w:rPr>
                <w:rFonts w:ascii="Times New Roman" w:hAnsi="Times New Roman" w:cs="Times New Roman"/>
                <w:b/>
                <w:bCs/>
                <w:i/>
                <w:color w:val="000000"/>
              </w:rPr>
            </w:pPr>
            <w:proofErr w:type="spellStart"/>
            <w:r w:rsidRPr="00C7023D">
              <w:rPr>
                <w:rFonts w:ascii="Times New Roman" w:hAnsi="Times New Roman" w:cs="Times New Roman"/>
                <w:b/>
                <w:bCs/>
                <w:i/>
                <w:color w:val="000000"/>
              </w:rPr>
              <w:t>Дані</w:t>
            </w:r>
            <w:proofErr w:type="spellEnd"/>
            <w:r w:rsidRPr="00C7023D">
              <w:rPr>
                <w:rFonts w:ascii="Times New Roman" w:hAnsi="Times New Roman" w:cs="Times New Roman"/>
                <w:b/>
                <w:bCs/>
                <w:i/>
                <w:color w:val="000000"/>
                <w:lang w:val="uk-UA"/>
              </w:rPr>
              <w:t xml:space="preserve"> </w:t>
            </w:r>
            <w:proofErr w:type="spellStart"/>
            <w:r w:rsidRPr="00C7023D">
              <w:rPr>
                <w:rFonts w:ascii="Times New Roman" w:hAnsi="Times New Roman" w:cs="Times New Roman"/>
                <w:b/>
                <w:bCs/>
                <w:i/>
                <w:color w:val="000000"/>
              </w:rPr>
              <w:t>двигуна</w:t>
            </w:r>
            <w:proofErr w:type="spellEnd"/>
            <w:r w:rsidRPr="00C7023D">
              <w:rPr>
                <w:rFonts w:ascii="Times New Roman" w:hAnsi="Times New Roman" w:cs="Times New Roman"/>
                <w:b/>
                <w:bCs/>
                <w:i/>
                <w:color w:val="000000"/>
              </w:rPr>
              <w:t>:</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Під’єднання</w:t>
            </w:r>
            <w:proofErr w:type="spellEnd"/>
            <w:r w:rsidRPr="00C7023D">
              <w:rPr>
                <w:rFonts w:ascii="Times New Roman" w:eastAsia="NotoSans" w:hAnsi="Times New Roman" w:cs="Times New Roman"/>
                <w:color w:val="000000"/>
              </w:rPr>
              <w:t xml:space="preserve"> до </w:t>
            </w:r>
            <w:proofErr w:type="spellStart"/>
            <w:r w:rsidRPr="00C7023D">
              <w:rPr>
                <w:rFonts w:ascii="Times New Roman" w:eastAsia="NotoSans" w:hAnsi="Times New Roman" w:cs="Times New Roman"/>
                <w:color w:val="000000"/>
              </w:rPr>
              <w:t>мережі</w:t>
            </w:r>
            <w:proofErr w:type="spellEnd"/>
            <w:r w:rsidRPr="00C7023D">
              <w:rPr>
                <w:rFonts w:ascii="Times New Roman" w:eastAsia="NotoSans" w:hAnsi="Times New Roman" w:cs="Times New Roman"/>
                <w:color w:val="000000"/>
              </w:rPr>
              <w:t xml:space="preserve"> 3~400 V, 50 </w:t>
            </w:r>
            <w:proofErr w:type="spellStart"/>
            <w:r w:rsidRPr="00C7023D">
              <w:rPr>
                <w:rFonts w:ascii="Times New Roman" w:eastAsia="NotoSans" w:hAnsi="Times New Roman" w:cs="Times New Roman"/>
                <w:color w:val="000000"/>
              </w:rPr>
              <w:t>Hz</w:t>
            </w:r>
            <w:proofErr w:type="spellEnd"/>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 xml:space="preserve">Допуск </w:t>
            </w:r>
            <w:proofErr w:type="spellStart"/>
            <w:r w:rsidRPr="00C7023D">
              <w:rPr>
                <w:rFonts w:ascii="Times New Roman" w:eastAsia="NotoSans" w:hAnsi="Times New Roman" w:cs="Times New Roman"/>
                <w:color w:val="000000"/>
              </w:rPr>
              <w:t>напруги</w:t>
            </w:r>
            <w:proofErr w:type="spellEnd"/>
            <w:r w:rsidRPr="00C7023D">
              <w:rPr>
                <w:rFonts w:ascii="Times New Roman" w:eastAsia="NotoSans" w:hAnsi="Times New Roman" w:cs="Times New Roman"/>
                <w:color w:val="000000"/>
              </w:rPr>
              <w:t xml:space="preserve"> ±10 %</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Клас</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енергоефективності</w:t>
            </w:r>
            <w:proofErr w:type="spellEnd"/>
            <w:r w:rsidRPr="00C7023D">
              <w:rPr>
                <w:rFonts w:ascii="Times New Roman" w:eastAsia="NotoSans" w:hAnsi="Times New Roman" w:cs="Times New Roman"/>
                <w:color w:val="000000"/>
                <w:lang w:val="uk-UA"/>
              </w:rPr>
              <w:t xml:space="preserve"> </w:t>
            </w:r>
            <w:proofErr w:type="spellStart"/>
            <w:proofErr w:type="gramStart"/>
            <w:r w:rsidRPr="00C7023D">
              <w:rPr>
                <w:rFonts w:ascii="Times New Roman" w:eastAsia="NotoSans" w:hAnsi="Times New Roman" w:cs="Times New Roman"/>
                <w:color w:val="000000"/>
              </w:rPr>
              <w:t>двигуна</w:t>
            </w:r>
            <w:proofErr w:type="spellEnd"/>
            <w:r w:rsidRPr="00C7023D">
              <w:rPr>
                <w:rFonts w:ascii="Times New Roman" w:eastAsia="NotoSans" w:hAnsi="Times New Roman" w:cs="Times New Roman"/>
                <w:color w:val="000000"/>
              </w:rPr>
              <w:t xml:space="preserve"> </w:t>
            </w:r>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IE</w:t>
            </w:r>
            <w:proofErr w:type="gramEnd"/>
            <w:r w:rsidRPr="00C7023D">
              <w:rPr>
                <w:rFonts w:ascii="Times New Roman" w:eastAsia="NotoSans" w:hAnsi="Times New Roman" w:cs="Times New Roman"/>
                <w:color w:val="000000"/>
              </w:rPr>
              <w:t>2</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Номінальна</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потужність</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двигуна</w:t>
            </w:r>
            <w:proofErr w:type="spellEnd"/>
            <w:r w:rsidRPr="00C7023D">
              <w:rPr>
                <w:rFonts w:ascii="Times New Roman" w:eastAsia="NotoSans" w:hAnsi="Times New Roman" w:cs="Times New Roman"/>
                <w:color w:val="000000"/>
              </w:rPr>
              <w:t xml:space="preserve"> P 0,55 кВт</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Номінальний</w:t>
            </w:r>
            <w:proofErr w:type="spellEnd"/>
            <w:r w:rsidRPr="00C7023D">
              <w:rPr>
                <w:rFonts w:ascii="Times New Roman" w:eastAsia="NotoSans" w:hAnsi="Times New Roman" w:cs="Times New Roman"/>
                <w:color w:val="000000"/>
              </w:rPr>
              <w:t xml:space="preserve"> струм I 1,33 A</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Номінальне</w:t>
            </w:r>
            <w:proofErr w:type="spellEnd"/>
            <w:r w:rsidRPr="00C7023D">
              <w:rPr>
                <w:rFonts w:ascii="Times New Roman" w:eastAsia="NotoSans" w:hAnsi="Times New Roman" w:cs="Times New Roman"/>
                <w:color w:val="000000"/>
              </w:rPr>
              <w:t xml:space="preserve"> число </w:t>
            </w:r>
            <w:proofErr w:type="spellStart"/>
            <w:r w:rsidRPr="00C7023D">
              <w:rPr>
                <w:rFonts w:ascii="Times New Roman" w:eastAsia="NotoSans" w:hAnsi="Times New Roman" w:cs="Times New Roman"/>
                <w:color w:val="000000"/>
              </w:rPr>
              <w:t>обертів</w:t>
            </w:r>
            <w:proofErr w:type="spellEnd"/>
            <w:r w:rsidRPr="00C7023D">
              <w:rPr>
                <w:rFonts w:ascii="Times New Roman" w:eastAsia="NotoSans" w:hAnsi="Times New Roman" w:cs="Times New Roman"/>
                <w:color w:val="000000"/>
              </w:rPr>
              <w:t xml:space="preserve"> n 2900 1/</w:t>
            </w:r>
            <w:proofErr w:type="spellStart"/>
            <w:r w:rsidRPr="00C7023D">
              <w:rPr>
                <w:rFonts w:ascii="Times New Roman" w:eastAsia="NotoSans" w:hAnsi="Times New Roman" w:cs="Times New Roman"/>
                <w:color w:val="000000"/>
              </w:rPr>
              <w:t>min</w:t>
            </w:r>
            <w:proofErr w:type="spellEnd"/>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Коефіцієнт</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потужності</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cos</w:t>
            </w:r>
            <w:proofErr w:type="spellEnd"/>
            <w:r w:rsidRPr="00C7023D">
              <w:rPr>
                <w:rFonts w:ascii="Times New Roman" w:eastAsia="NotoSans" w:hAnsi="Times New Roman" w:cs="Times New Roman"/>
                <w:color w:val="000000"/>
              </w:rPr>
              <w:t xml:space="preserve"> φ 0.82</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Коефіцієнт</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корисної</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дії</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двигуна</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ηm</w:t>
            </w:r>
            <w:proofErr w:type="spellEnd"/>
            <w:r w:rsidRPr="00C7023D">
              <w:rPr>
                <w:rFonts w:ascii="Times New Roman" w:eastAsia="NotoSans" w:hAnsi="Times New Roman" w:cs="Times New Roman"/>
                <w:color w:val="000000"/>
              </w:rPr>
              <w:t xml:space="preserve"> 50 % η 50</w:t>
            </w:r>
            <w:proofErr w:type="gramStart"/>
            <w:r w:rsidRPr="00C7023D">
              <w:rPr>
                <w:rFonts w:ascii="Times New Roman" w:eastAsia="NotoSans" w:hAnsi="Times New Roman" w:cs="Times New Roman"/>
                <w:color w:val="000000"/>
              </w:rPr>
              <w:t>%</w:t>
            </w:r>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 xml:space="preserve"> 74</w:t>
            </w:r>
            <w:proofErr w:type="gramEnd"/>
            <w:r w:rsidRPr="00C7023D">
              <w:rPr>
                <w:rFonts w:ascii="Times New Roman" w:eastAsia="NotoSans" w:hAnsi="Times New Roman" w:cs="Times New Roman"/>
                <w:color w:val="000000"/>
              </w:rPr>
              <w:t xml:space="preserve"> %</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Коефіцієнт</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корисної</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дії</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двигуна</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ηm</w:t>
            </w:r>
            <w:proofErr w:type="spellEnd"/>
            <w:r w:rsidRPr="00C7023D">
              <w:rPr>
                <w:rFonts w:ascii="Times New Roman" w:eastAsia="NotoSans" w:hAnsi="Times New Roman" w:cs="Times New Roman"/>
                <w:color w:val="000000"/>
              </w:rPr>
              <w:t xml:space="preserve"> 75 % η 75</w:t>
            </w:r>
            <w:proofErr w:type="gramStart"/>
            <w:r w:rsidRPr="00C7023D">
              <w:rPr>
                <w:rFonts w:ascii="Times New Roman" w:eastAsia="NotoSans" w:hAnsi="Times New Roman" w:cs="Times New Roman"/>
                <w:color w:val="000000"/>
              </w:rPr>
              <w:t>%</w:t>
            </w:r>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 xml:space="preserve"> 74</w:t>
            </w:r>
            <w:proofErr w:type="gramEnd"/>
            <w:r w:rsidRPr="00C7023D">
              <w:rPr>
                <w:rFonts w:ascii="Times New Roman" w:eastAsia="NotoSans" w:hAnsi="Times New Roman" w:cs="Times New Roman"/>
                <w:color w:val="000000"/>
              </w:rPr>
              <w:t xml:space="preserve"> %</w:t>
            </w:r>
          </w:p>
          <w:p w:rsidR="00C7023D" w:rsidRPr="00C7023D" w:rsidRDefault="00C7023D">
            <w:pPr>
              <w:autoSpaceDE w:val="0"/>
              <w:autoSpaceDN w:val="0"/>
              <w:adjustRightInd w:val="0"/>
              <w:spacing w:line="276" w:lineRule="auto"/>
              <w:rPr>
                <w:rFonts w:ascii="Times New Roman" w:eastAsia="NotoSans" w:hAnsi="Times New Roman" w:cs="Times New Roman"/>
                <w:color w:val="000000"/>
                <w:lang w:val="uk-UA"/>
              </w:rPr>
            </w:pPr>
            <w:proofErr w:type="spellStart"/>
            <w:r w:rsidRPr="00C7023D">
              <w:rPr>
                <w:rFonts w:ascii="Times New Roman" w:eastAsia="NotoSans" w:hAnsi="Times New Roman" w:cs="Times New Roman"/>
                <w:color w:val="000000"/>
              </w:rPr>
              <w:lastRenderedPageBreak/>
              <w:t>Коефіцієнт</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корисно</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дії</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двигун</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аηm</w:t>
            </w:r>
            <w:proofErr w:type="spellEnd"/>
            <w:r w:rsidRPr="00C7023D">
              <w:rPr>
                <w:rFonts w:ascii="Times New Roman" w:eastAsia="NotoSans" w:hAnsi="Times New Roman" w:cs="Times New Roman"/>
                <w:color w:val="000000"/>
              </w:rPr>
              <w:t xml:space="preserve"> 100 % η 100</w:t>
            </w:r>
            <w:proofErr w:type="gramStart"/>
            <w:r w:rsidRPr="00C7023D">
              <w:rPr>
                <w:rFonts w:ascii="Times New Roman" w:eastAsia="NotoSans" w:hAnsi="Times New Roman" w:cs="Times New Roman"/>
                <w:color w:val="000000"/>
              </w:rPr>
              <w:t>%</w:t>
            </w:r>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 xml:space="preserve"> 77</w:t>
            </w:r>
            <w:proofErr w:type="gramEnd"/>
            <w:r w:rsidRPr="00C7023D">
              <w:rPr>
                <w:rFonts w:ascii="Times New Roman" w:eastAsia="NotoSans" w:hAnsi="Times New Roman" w:cs="Times New Roman"/>
                <w:color w:val="000000"/>
              </w:rPr>
              <w:t>,4 %</w:t>
            </w:r>
          </w:p>
          <w:p w:rsidR="00C7023D" w:rsidRPr="00C7023D" w:rsidRDefault="00C7023D">
            <w:pPr>
              <w:autoSpaceDE w:val="0"/>
              <w:autoSpaceDN w:val="0"/>
              <w:adjustRightInd w:val="0"/>
              <w:spacing w:line="276" w:lineRule="auto"/>
              <w:rPr>
                <w:rFonts w:ascii="Times New Roman" w:eastAsia="NotoSans" w:hAnsi="Times New Roman" w:cs="Times New Roman"/>
                <w:color w:val="000000"/>
                <w:lang w:val="uk-UA"/>
              </w:rPr>
            </w:pPr>
            <w:proofErr w:type="spellStart"/>
            <w:r w:rsidRPr="00C7023D">
              <w:rPr>
                <w:rFonts w:ascii="Times New Roman" w:eastAsia="NotoSans" w:hAnsi="Times New Roman" w:cs="Times New Roman"/>
                <w:color w:val="000000"/>
                <w:lang w:val="uk-UA"/>
              </w:rPr>
              <w:t>Класізоляції</w:t>
            </w:r>
            <w:proofErr w:type="spellEnd"/>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F</w:t>
            </w:r>
          </w:p>
          <w:p w:rsidR="00C7023D" w:rsidRPr="00C7023D" w:rsidRDefault="00C7023D">
            <w:pPr>
              <w:autoSpaceDE w:val="0"/>
              <w:autoSpaceDN w:val="0"/>
              <w:adjustRightInd w:val="0"/>
              <w:spacing w:line="276" w:lineRule="auto"/>
              <w:rPr>
                <w:rFonts w:ascii="Times New Roman" w:eastAsia="NotoSans" w:hAnsi="Times New Roman" w:cs="Times New Roman"/>
                <w:color w:val="000000"/>
                <w:lang w:val="uk-UA"/>
              </w:rPr>
            </w:pPr>
            <w:proofErr w:type="spellStart"/>
            <w:r w:rsidRPr="00C7023D">
              <w:rPr>
                <w:rFonts w:ascii="Times New Roman" w:eastAsia="NotoSans" w:hAnsi="Times New Roman" w:cs="Times New Roman"/>
                <w:color w:val="000000"/>
                <w:lang w:val="uk-UA"/>
              </w:rPr>
              <w:t>Класзахистудвигуна</w:t>
            </w:r>
            <w:proofErr w:type="spellEnd"/>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IP</w:t>
            </w:r>
            <w:r w:rsidRPr="00C7023D">
              <w:rPr>
                <w:rFonts w:ascii="Times New Roman" w:eastAsia="NotoSans" w:hAnsi="Times New Roman" w:cs="Times New Roman"/>
                <w:color w:val="000000"/>
                <w:lang w:val="uk-UA"/>
              </w:rPr>
              <w:t>55</w:t>
            </w:r>
          </w:p>
          <w:p w:rsidR="00C7023D" w:rsidRPr="00C7023D" w:rsidRDefault="00C7023D">
            <w:pPr>
              <w:autoSpaceDE w:val="0"/>
              <w:autoSpaceDN w:val="0"/>
              <w:adjustRightInd w:val="0"/>
              <w:spacing w:line="276" w:lineRule="auto"/>
              <w:rPr>
                <w:rFonts w:ascii="Times New Roman" w:eastAsia="NotoSans" w:hAnsi="Times New Roman" w:cs="Times New Roman"/>
                <w:color w:val="000000"/>
                <w:lang w:val="uk-UA"/>
              </w:rPr>
            </w:pPr>
          </w:p>
          <w:p w:rsidR="00C7023D" w:rsidRPr="00C7023D" w:rsidRDefault="00C7023D">
            <w:pPr>
              <w:autoSpaceDE w:val="0"/>
              <w:autoSpaceDN w:val="0"/>
              <w:adjustRightInd w:val="0"/>
              <w:spacing w:line="276" w:lineRule="auto"/>
              <w:rPr>
                <w:rFonts w:ascii="Times New Roman" w:hAnsi="Times New Roman" w:cs="Times New Roman"/>
                <w:b/>
                <w:bCs/>
                <w:i/>
                <w:color w:val="000000"/>
                <w:lang w:val="uk-UA"/>
              </w:rPr>
            </w:pPr>
            <w:r w:rsidRPr="00C7023D">
              <w:rPr>
                <w:rFonts w:ascii="Times New Roman" w:hAnsi="Times New Roman" w:cs="Times New Roman"/>
                <w:b/>
                <w:bCs/>
                <w:i/>
                <w:color w:val="000000"/>
                <w:lang w:val="uk-UA"/>
              </w:rPr>
              <w:t>Матеріали:</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Корпус насоса</w:t>
            </w:r>
            <w:r w:rsidRPr="00C7023D">
              <w:rPr>
                <w:rFonts w:ascii="Times New Roman" w:eastAsia="NotoSans" w:hAnsi="Times New Roman" w:cs="Times New Roman"/>
                <w:color w:val="000000"/>
                <w:lang w:val="uk-UA"/>
              </w:rPr>
              <w:t>-с</w:t>
            </w:r>
            <w:proofErr w:type="spellStart"/>
            <w:r w:rsidRPr="00C7023D">
              <w:rPr>
                <w:rFonts w:ascii="Times New Roman" w:eastAsia="NotoSans" w:hAnsi="Times New Roman" w:cs="Times New Roman"/>
                <w:color w:val="000000"/>
              </w:rPr>
              <w:t>ірий</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чавун</w:t>
            </w:r>
            <w:proofErr w:type="spellEnd"/>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Робоче</w:t>
            </w:r>
            <w:proofErr w:type="spellEnd"/>
            <w:r w:rsidRPr="00C7023D">
              <w:rPr>
                <w:rFonts w:ascii="Times New Roman" w:eastAsia="NotoSans" w:hAnsi="Times New Roman" w:cs="Times New Roman"/>
                <w:color w:val="000000"/>
              </w:rPr>
              <w:t xml:space="preserve"> колесо </w:t>
            </w:r>
            <w:r w:rsidRPr="00C7023D">
              <w:rPr>
                <w:rFonts w:ascii="Times New Roman" w:eastAsia="NotoSans" w:hAnsi="Times New Roman" w:cs="Times New Roman"/>
                <w:color w:val="000000"/>
                <w:lang w:val="uk-UA"/>
              </w:rPr>
              <w:t>-</w:t>
            </w:r>
            <w:r w:rsidRPr="00C7023D">
              <w:rPr>
                <w:rFonts w:ascii="Times New Roman" w:eastAsia="NotoSans" w:hAnsi="Times New Roman" w:cs="Times New Roman"/>
                <w:color w:val="000000"/>
              </w:rPr>
              <w:t>PPE/PS-GF30</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r w:rsidRPr="00C7023D">
              <w:rPr>
                <w:rFonts w:ascii="Times New Roman" w:eastAsia="NotoSans" w:hAnsi="Times New Roman" w:cs="Times New Roman"/>
                <w:color w:val="000000"/>
              </w:rPr>
              <w:t>Вал</w:t>
            </w:r>
            <w:r w:rsidRPr="00C7023D">
              <w:rPr>
                <w:rFonts w:ascii="Times New Roman" w:eastAsia="NotoSans" w:hAnsi="Times New Roman" w:cs="Times New Roman"/>
                <w:color w:val="000000"/>
                <w:lang w:val="uk-UA"/>
              </w:rPr>
              <w:t xml:space="preserve"> - н</w:t>
            </w:r>
            <w:proofErr w:type="spellStart"/>
            <w:r w:rsidRPr="00C7023D">
              <w:rPr>
                <w:rFonts w:ascii="Times New Roman" w:eastAsia="NotoSans" w:hAnsi="Times New Roman" w:cs="Times New Roman"/>
                <w:color w:val="000000"/>
              </w:rPr>
              <w:t>ержавіюча</w:t>
            </w:r>
            <w:proofErr w:type="spellEnd"/>
            <w:r w:rsidRPr="00C7023D">
              <w:rPr>
                <w:rFonts w:ascii="Times New Roman" w:eastAsia="NotoSans" w:hAnsi="Times New Roman" w:cs="Times New Roman"/>
                <w:color w:val="000000"/>
              </w:rPr>
              <w:t xml:space="preserve"> сталь</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Ковзаюче</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торцеве</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ущільнення</w:t>
            </w:r>
            <w:proofErr w:type="spellEnd"/>
            <w:r w:rsidRPr="00C7023D">
              <w:rPr>
                <w:rFonts w:ascii="Times New Roman" w:eastAsia="NotoSans" w:hAnsi="Times New Roman" w:cs="Times New Roman"/>
                <w:color w:val="000000"/>
              </w:rPr>
              <w:t xml:space="preserve"> AQ1EGG</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Тримач</w:t>
            </w:r>
            <w:proofErr w:type="spellEnd"/>
            <w:r w:rsidRPr="00C7023D">
              <w:rPr>
                <w:rFonts w:ascii="Times New Roman" w:eastAsia="NotoSans" w:hAnsi="Times New Roman" w:cs="Times New Roman"/>
                <w:color w:val="000000"/>
                <w:lang w:val="uk-UA"/>
              </w:rPr>
              <w:t>-с</w:t>
            </w:r>
            <w:proofErr w:type="spellStart"/>
            <w:r w:rsidRPr="00C7023D">
              <w:rPr>
                <w:rFonts w:ascii="Times New Roman" w:eastAsia="NotoSans" w:hAnsi="Times New Roman" w:cs="Times New Roman"/>
                <w:color w:val="000000"/>
              </w:rPr>
              <w:t>ірий</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чавун</w:t>
            </w:r>
            <w:proofErr w:type="spellEnd"/>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
          <w:p w:rsidR="00C7023D" w:rsidRPr="00C7023D" w:rsidRDefault="00C7023D">
            <w:pPr>
              <w:autoSpaceDE w:val="0"/>
              <w:autoSpaceDN w:val="0"/>
              <w:adjustRightInd w:val="0"/>
              <w:spacing w:line="276" w:lineRule="auto"/>
              <w:rPr>
                <w:rFonts w:ascii="Times New Roman" w:hAnsi="Times New Roman" w:cs="Times New Roman"/>
                <w:b/>
                <w:bCs/>
                <w:i/>
                <w:color w:val="000000"/>
              </w:rPr>
            </w:pPr>
            <w:proofErr w:type="spellStart"/>
            <w:r w:rsidRPr="00C7023D">
              <w:rPr>
                <w:rFonts w:ascii="Times New Roman" w:hAnsi="Times New Roman" w:cs="Times New Roman"/>
                <w:b/>
                <w:bCs/>
                <w:i/>
                <w:color w:val="000000"/>
              </w:rPr>
              <w:t>Монтажні</w:t>
            </w:r>
            <w:proofErr w:type="spellEnd"/>
            <w:r w:rsidRPr="00C7023D">
              <w:rPr>
                <w:rFonts w:ascii="Times New Roman" w:hAnsi="Times New Roman" w:cs="Times New Roman"/>
                <w:b/>
                <w:bCs/>
                <w:i/>
                <w:color w:val="000000"/>
                <w:lang w:val="uk-UA"/>
              </w:rPr>
              <w:t xml:space="preserve"> </w:t>
            </w:r>
            <w:proofErr w:type="spellStart"/>
            <w:r w:rsidRPr="00C7023D">
              <w:rPr>
                <w:rFonts w:ascii="Times New Roman" w:hAnsi="Times New Roman" w:cs="Times New Roman"/>
                <w:b/>
                <w:bCs/>
                <w:i/>
                <w:color w:val="000000"/>
              </w:rPr>
              <w:t>розміри</w:t>
            </w:r>
            <w:proofErr w:type="spellEnd"/>
            <w:r w:rsidRPr="00C7023D">
              <w:rPr>
                <w:rFonts w:ascii="Times New Roman" w:hAnsi="Times New Roman" w:cs="Times New Roman"/>
                <w:b/>
                <w:bCs/>
                <w:i/>
                <w:color w:val="000000"/>
              </w:rPr>
              <w:t>:</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Зівсмоктуючої</w:t>
            </w:r>
            <w:proofErr w:type="spellEnd"/>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сторон</w:t>
            </w:r>
            <w:r w:rsidRPr="00C7023D">
              <w:rPr>
                <w:rFonts w:ascii="Times New Roman" w:eastAsia="NotoSans" w:hAnsi="Times New Roman" w:cs="Times New Roman"/>
                <w:color w:val="000000"/>
                <w:lang w:val="uk-UA"/>
              </w:rPr>
              <w:t>--</w:t>
            </w:r>
            <w:r w:rsidRPr="00C7023D">
              <w:rPr>
                <w:rFonts w:ascii="Times New Roman" w:eastAsia="NotoSans" w:hAnsi="Times New Roman" w:cs="Times New Roman"/>
                <w:color w:val="000000"/>
              </w:rPr>
              <w:t xml:space="preserve"> DN 32</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Під’єднання</w:t>
            </w:r>
            <w:proofErr w:type="spellEnd"/>
            <w:r w:rsidRPr="00C7023D">
              <w:rPr>
                <w:rFonts w:ascii="Times New Roman" w:eastAsia="NotoSans" w:hAnsi="Times New Roman" w:cs="Times New Roman"/>
                <w:color w:val="000000"/>
              </w:rPr>
              <w:t xml:space="preserve"> </w:t>
            </w:r>
            <w:proofErr w:type="gramStart"/>
            <w:r w:rsidRPr="00C7023D">
              <w:rPr>
                <w:rFonts w:ascii="Times New Roman" w:eastAsia="NotoSans" w:hAnsi="Times New Roman" w:cs="Times New Roman"/>
                <w:color w:val="000000"/>
              </w:rPr>
              <w:t>до трубопроводу</w:t>
            </w:r>
            <w:proofErr w:type="gramEnd"/>
            <w:r w:rsidRPr="00C7023D">
              <w:rPr>
                <w:rFonts w:ascii="Times New Roman" w:eastAsia="NotoSans" w:hAnsi="Times New Roman" w:cs="Times New Roman"/>
                <w:color w:val="000000"/>
              </w:rPr>
              <w:t xml:space="preserve"> з </w:t>
            </w:r>
            <w:proofErr w:type="spellStart"/>
            <w:r w:rsidRPr="00C7023D">
              <w:rPr>
                <w:rFonts w:ascii="Times New Roman" w:eastAsia="NotoSans" w:hAnsi="Times New Roman" w:cs="Times New Roman"/>
                <w:color w:val="000000"/>
              </w:rPr>
              <w:t>напірно</w:t>
            </w:r>
            <w:proofErr w:type="spellEnd"/>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сторонни</w:t>
            </w:r>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 xml:space="preserve"> DN 32</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roofErr w:type="spellStart"/>
            <w:r w:rsidRPr="00C7023D">
              <w:rPr>
                <w:rFonts w:ascii="Times New Roman" w:eastAsia="NotoSans" w:hAnsi="Times New Roman" w:cs="Times New Roman"/>
                <w:color w:val="000000"/>
              </w:rPr>
              <w:t>Монтажна</w:t>
            </w:r>
            <w:proofErr w:type="spellEnd"/>
            <w:r w:rsidRPr="00C7023D">
              <w:rPr>
                <w:rFonts w:ascii="Times New Roman" w:eastAsia="NotoSans" w:hAnsi="Times New Roman" w:cs="Times New Roman"/>
                <w:color w:val="000000"/>
                <w:lang w:val="uk-UA"/>
              </w:rPr>
              <w:t xml:space="preserve"> </w:t>
            </w:r>
            <w:proofErr w:type="spellStart"/>
            <w:r w:rsidRPr="00C7023D">
              <w:rPr>
                <w:rFonts w:ascii="Times New Roman" w:eastAsia="NotoSans" w:hAnsi="Times New Roman" w:cs="Times New Roman"/>
                <w:color w:val="000000"/>
              </w:rPr>
              <w:t>довжина</w:t>
            </w:r>
            <w:proofErr w:type="spellEnd"/>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lang w:val="en-US"/>
              </w:rPr>
              <w:t>I</w:t>
            </w:r>
            <w:r w:rsidRPr="00C7023D">
              <w:rPr>
                <w:rFonts w:ascii="Times New Roman" w:eastAsia="NotoSans" w:hAnsi="Times New Roman" w:cs="Times New Roman"/>
                <w:color w:val="000000"/>
              </w:rPr>
              <w:t>0</w:t>
            </w:r>
            <w:r w:rsidRPr="00C7023D">
              <w:rPr>
                <w:rFonts w:ascii="Times New Roman" w:eastAsia="NotoSans" w:hAnsi="Times New Roman" w:cs="Times New Roman"/>
                <w:color w:val="000000"/>
                <w:lang w:val="uk-UA"/>
              </w:rPr>
              <w:t xml:space="preserve"> -</w:t>
            </w:r>
            <w:r w:rsidRPr="00C7023D">
              <w:rPr>
                <w:rFonts w:ascii="Times New Roman" w:eastAsia="NotoSans" w:hAnsi="Times New Roman" w:cs="Times New Roman"/>
                <w:color w:val="000000"/>
              </w:rPr>
              <w:t xml:space="preserve"> 260 мм</w:t>
            </w: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
          <w:p w:rsidR="00C7023D" w:rsidRPr="00C7023D" w:rsidRDefault="00C7023D">
            <w:pPr>
              <w:autoSpaceDE w:val="0"/>
              <w:autoSpaceDN w:val="0"/>
              <w:adjustRightInd w:val="0"/>
              <w:spacing w:line="276" w:lineRule="auto"/>
              <w:rPr>
                <w:rFonts w:ascii="Times New Roman" w:eastAsia="NotoSans" w:hAnsi="Times New Roman" w:cs="Times New Roman"/>
                <w:color w:val="000000"/>
              </w:rPr>
            </w:pPr>
          </w:p>
          <w:p w:rsidR="00C7023D" w:rsidRPr="00C7023D" w:rsidRDefault="00C7023D">
            <w:pPr>
              <w:spacing w:line="276" w:lineRule="auto"/>
              <w:rPr>
                <w:rFonts w:ascii="Times New Roman" w:eastAsia="NotoSans" w:hAnsi="Times New Roman" w:cs="Times New Roman"/>
                <w:color w:val="000000"/>
              </w:rPr>
            </w:pPr>
            <w:r w:rsidRPr="00C7023D">
              <w:rPr>
                <w:rFonts w:ascii="Times New Roman" w:eastAsia="NotoSans" w:hAnsi="Times New Roman" w:cs="Times New Roman"/>
              </w:rPr>
              <w:br w:type="page"/>
            </w:r>
          </w:p>
          <w:p w:rsidR="00C7023D" w:rsidRPr="00C7023D" w:rsidRDefault="00C7023D">
            <w:pPr>
              <w:widowControl w:val="0"/>
              <w:spacing w:line="276" w:lineRule="auto"/>
              <w:rPr>
                <w:rFonts w:ascii="Times New Roman" w:eastAsia="Times New Roman" w:hAnsi="Times New Roman" w:cs="Times New Roman"/>
                <w:bCs/>
                <w:color w:val="000000"/>
                <w:sz w:val="20"/>
                <w:szCs w:val="20"/>
                <w:lang w:val="uk-UA" w:eastAsia="uk-UA" w:bidi="uk-UA"/>
              </w:rPr>
            </w:pPr>
          </w:p>
        </w:tc>
        <w:tc>
          <w:tcPr>
            <w:tcW w:w="2551" w:type="dxa"/>
            <w:tcBorders>
              <w:top w:val="nil"/>
              <w:left w:val="nil"/>
              <w:bottom w:val="single" w:sz="4" w:space="0" w:color="auto"/>
              <w:right w:val="single" w:sz="4" w:space="0" w:color="auto"/>
            </w:tcBorders>
          </w:tcPr>
          <w:p w:rsidR="00C7023D" w:rsidRPr="00C7023D" w:rsidRDefault="00C7023D">
            <w:pPr>
              <w:widowControl w:val="0"/>
              <w:spacing w:line="276" w:lineRule="auto"/>
              <w:rPr>
                <w:rFonts w:ascii="Times New Roman" w:eastAsia="Times New Roman" w:hAnsi="Times New Roman" w:cs="Times New Roman"/>
                <w:b/>
                <w:bCs/>
                <w:color w:val="000000"/>
                <w:sz w:val="20"/>
                <w:szCs w:val="20"/>
                <w:lang w:val="uk-UA" w:eastAsia="uk-UA" w:bidi="uk-UA"/>
              </w:rPr>
            </w:pPr>
          </w:p>
        </w:tc>
      </w:tr>
      <w:tr w:rsidR="00C7023D" w:rsidRPr="00C7023D" w:rsidTr="00C7023D">
        <w:trPr>
          <w:trHeight w:val="300"/>
        </w:trPr>
        <w:tc>
          <w:tcPr>
            <w:tcW w:w="3646" w:type="dxa"/>
            <w:tcBorders>
              <w:top w:val="nil"/>
              <w:left w:val="single" w:sz="4" w:space="0" w:color="auto"/>
              <w:bottom w:val="single" w:sz="4" w:space="0" w:color="auto"/>
              <w:right w:val="single" w:sz="4" w:space="0" w:color="auto"/>
            </w:tcBorders>
            <w:vAlign w:val="center"/>
            <w:hideMark/>
          </w:tcPr>
          <w:p w:rsidR="00C7023D" w:rsidRPr="00C7023D" w:rsidRDefault="00C7023D">
            <w:pPr>
              <w:widowControl w:val="0"/>
              <w:spacing w:line="276" w:lineRule="auto"/>
              <w:rPr>
                <w:rFonts w:ascii="Times New Roman" w:eastAsia="Times New Roman" w:hAnsi="Times New Roman" w:cs="Times New Roman"/>
                <w:b/>
                <w:bCs/>
                <w:color w:val="000000"/>
                <w:sz w:val="20"/>
                <w:szCs w:val="20"/>
                <w:lang w:val="uk-UA" w:eastAsia="uk-UA" w:bidi="uk-UA"/>
              </w:rPr>
            </w:pPr>
            <w:r w:rsidRPr="00C7023D">
              <w:rPr>
                <w:rFonts w:ascii="Times New Roman" w:eastAsia="Times New Roman" w:hAnsi="Times New Roman" w:cs="Times New Roman"/>
                <w:bCs/>
                <w:color w:val="000000"/>
                <w:sz w:val="20"/>
                <w:szCs w:val="20"/>
                <w:lang w:val="uk-UA" w:eastAsia="uk-UA" w:bidi="uk-UA"/>
              </w:rPr>
              <w:t>Назва виробника, країна виробника</w:t>
            </w:r>
          </w:p>
        </w:tc>
        <w:tc>
          <w:tcPr>
            <w:tcW w:w="3442" w:type="dxa"/>
            <w:tcBorders>
              <w:top w:val="nil"/>
              <w:left w:val="nil"/>
              <w:bottom w:val="single" w:sz="4" w:space="0" w:color="auto"/>
              <w:right w:val="single" w:sz="4" w:space="0" w:color="auto"/>
            </w:tcBorders>
            <w:noWrap/>
            <w:vAlign w:val="center"/>
          </w:tcPr>
          <w:p w:rsidR="00C7023D" w:rsidRPr="00C7023D" w:rsidRDefault="00C7023D">
            <w:pPr>
              <w:widowControl w:val="0"/>
              <w:spacing w:line="276" w:lineRule="auto"/>
              <w:rPr>
                <w:rFonts w:ascii="Times New Roman" w:eastAsia="Times New Roman" w:hAnsi="Times New Roman" w:cs="Times New Roman"/>
                <w:color w:val="000000"/>
                <w:sz w:val="20"/>
                <w:szCs w:val="20"/>
                <w:lang w:val="uk-UA" w:eastAsia="uk-UA" w:bidi="uk-UA"/>
              </w:rPr>
            </w:pPr>
          </w:p>
        </w:tc>
        <w:tc>
          <w:tcPr>
            <w:tcW w:w="2551" w:type="dxa"/>
            <w:tcBorders>
              <w:top w:val="nil"/>
              <w:left w:val="nil"/>
              <w:bottom w:val="single" w:sz="4" w:space="0" w:color="auto"/>
              <w:right w:val="single" w:sz="4" w:space="0" w:color="auto"/>
            </w:tcBorders>
          </w:tcPr>
          <w:p w:rsidR="00C7023D" w:rsidRPr="00C7023D" w:rsidRDefault="00C7023D">
            <w:pPr>
              <w:widowControl w:val="0"/>
              <w:spacing w:line="276" w:lineRule="auto"/>
              <w:rPr>
                <w:rFonts w:ascii="Times New Roman" w:eastAsia="Times New Roman" w:hAnsi="Times New Roman" w:cs="Times New Roman"/>
                <w:bCs/>
                <w:color w:val="000000"/>
                <w:sz w:val="20"/>
                <w:szCs w:val="20"/>
                <w:lang w:val="uk-UA" w:eastAsia="uk-UA" w:bidi="uk-UA"/>
              </w:rPr>
            </w:pPr>
            <w:r w:rsidRPr="00C7023D">
              <w:rPr>
                <w:rFonts w:ascii="Times New Roman" w:eastAsia="Times New Roman" w:hAnsi="Times New Roman" w:cs="Times New Roman"/>
                <w:bCs/>
                <w:color w:val="000000"/>
                <w:sz w:val="20"/>
                <w:szCs w:val="20"/>
                <w:lang w:val="uk-UA" w:eastAsia="uk-UA" w:bidi="uk-UA"/>
              </w:rPr>
              <w:t>Назва виробника:________________</w:t>
            </w:r>
          </w:p>
          <w:p w:rsidR="00C7023D" w:rsidRPr="00C7023D" w:rsidRDefault="00C7023D">
            <w:pPr>
              <w:widowControl w:val="0"/>
              <w:spacing w:line="276" w:lineRule="auto"/>
              <w:rPr>
                <w:rFonts w:ascii="Times New Roman" w:eastAsia="Times New Roman" w:hAnsi="Times New Roman" w:cs="Times New Roman"/>
                <w:bCs/>
                <w:color w:val="000000"/>
                <w:sz w:val="20"/>
                <w:szCs w:val="20"/>
                <w:lang w:val="uk-UA" w:eastAsia="uk-UA" w:bidi="uk-UA"/>
              </w:rPr>
            </w:pPr>
            <w:r w:rsidRPr="00C7023D">
              <w:rPr>
                <w:rFonts w:ascii="Times New Roman" w:eastAsia="Times New Roman" w:hAnsi="Times New Roman" w:cs="Times New Roman"/>
                <w:bCs/>
                <w:color w:val="000000"/>
                <w:sz w:val="20"/>
                <w:szCs w:val="20"/>
                <w:lang w:val="uk-UA" w:eastAsia="uk-UA" w:bidi="uk-UA"/>
              </w:rPr>
              <w:t>Країна виробника:_______________</w:t>
            </w:r>
          </w:p>
          <w:p w:rsidR="00C7023D" w:rsidRPr="00C7023D" w:rsidRDefault="00C7023D">
            <w:pPr>
              <w:widowControl w:val="0"/>
              <w:spacing w:line="276" w:lineRule="auto"/>
              <w:rPr>
                <w:rFonts w:ascii="Times New Roman" w:eastAsia="Times New Roman" w:hAnsi="Times New Roman" w:cs="Times New Roman"/>
                <w:color w:val="000000"/>
                <w:sz w:val="20"/>
                <w:szCs w:val="20"/>
                <w:lang w:val="uk-UA" w:eastAsia="uk-UA" w:bidi="uk-UA"/>
              </w:rPr>
            </w:pPr>
          </w:p>
        </w:tc>
      </w:tr>
      <w:tr w:rsidR="00C7023D" w:rsidRPr="00C7023D" w:rsidTr="00C7023D">
        <w:trPr>
          <w:trHeight w:val="300"/>
        </w:trPr>
        <w:tc>
          <w:tcPr>
            <w:tcW w:w="3646" w:type="dxa"/>
            <w:tcBorders>
              <w:top w:val="nil"/>
              <w:left w:val="single" w:sz="4" w:space="0" w:color="auto"/>
              <w:bottom w:val="single" w:sz="4" w:space="0" w:color="auto"/>
              <w:right w:val="single" w:sz="4" w:space="0" w:color="auto"/>
            </w:tcBorders>
            <w:vAlign w:val="center"/>
          </w:tcPr>
          <w:p w:rsidR="00C7023D" w:rsidRPr="00C7023D" w:rsidRDefault="00C7023D">
            <w:pPr>
              <w:autoSpaceDE w:val="0"/>
              <w:autoSpaceDN w:val="0"/>
              <w:adjustRightInd w:val="0"/>
              <w:spacing w:line="276" w:lineRule="auto"/>
              <w:rPr>
                <w:rFonts w:ascii="Times New Roman" w:hAnsi="Times New Roman" w:cs="Times New Roman"/>
                <w:b/>
                <w:color w:val="000000"/>
                <w:sz w:val="28"/>
                <w:szCs w:val="28"/>
                <w:lang w:val="uk-UA"/>
              </w:rPr>
            </w:pPr>
          </w:p>
          <w:p w:rsidR="00C7023D" w:rsidRPr="00C7023D" w:rsidRDefault="00C7023D">
            <w:pPr>
              <w:autoSpaceDE w:val="0"/>
              <w:autoSpaceDN w:val="0"/>
              <w:adjustRightInd w:val="0"/>
              <w:spacing w:line="276" w:lineRule="auto"/>
              <w:rPr>
                <w:rFonts w:ascii="Times New Roman" w:eastAsia="Arial" w:hAnsi="Times New Roman" w:cs="Times New Roman"/>
                <w:b/>
                <w:color w:val="000000"/>
                <w:sz w:val="24"/>
                <w:szCs w:val="24"/>
                <w:lang w:eastAsia="ru-RU"/>
              </w:rPr>
            </w:pPr>
            <w:r w:rsidRPr="00C7023D">
              <w:rPr>
                <w:rFonts w:ascii="Times New Roman" w:hAnsi="Times New Roman" w:cs="Times New Roman"/>
                <w:b/>
                <w:color w:val="000000"/>
                <w:lang w:val="uk-UA"/>
              </w:rPr>
              <w:t xml:space="preserve">4. </w:t>
            </w:r>
            <w:proofErr w:type="spellStart"/>
            <w:r w:rsidRPr="00C7023D">
              <w:rPr>
                <w:rFonts w:ascii="Times New Roman" w:hAnsi="Times New Roman" w:cs="Times New Roman"/>
                <w:b/>
                <w:color w:val="000000"/>
              </w:rPr>
              <w:t>Пристрій</w:t>
            </w:r>
            <w:proofErr w:type="spellEnd"/>
            <w:r w:rsidRPr="00C7023D">
              <w:rPr>
                <w:rFonts w:ascii="Times New Roman" w:hAnsi="Times New Roman" w:cs="Times New Roman"/>
                <w:b/>
                <w:color w:val="000000"/>
              </w:rPr>
              <w:t xml:space="preserve"> </w:t>
            </w:r>
            <w:proofErr w:type="spellStart"/>
            <w:r w:rsidRPr="00C7023D">
              <w:rPr>
                <w:rFonts w:ascii="Times New Roman" w:hAnsi="Times New Roman" w:cs="Times New Roman"/>
                <w:b/>
                <w:color w:val="000000"/>
              </w:rPr>
              <w:t>апаратного</w:t>
            </w:r>
            <w:proofErr w:type="spellEnd"/>
            <w:r w:rsidRPr="00C7023D">
              <w:rPr>
                <w:rFonts w:ascii="Times New Roman" w:hAnsi="Times New Roman" w:cs="Times New Roman"/>
                <w:b/>
                <w:color w:val="000000"/>
              </w:rPr>
              <w:t xml:space="preserve"> </w:t>
            </w:r>
            <w:proofErr w:type="spellStart"/>
            <w:r w:rsidRPr="00C7023D">
              <w:rPr>
                <w:rFonts w:ascii="Times New Roman" w:hAnsi="Times New Roman" w:cs="Times New Roman"/>
                <w:b/>
                <w:color w:val="000000"/>
              </w:rPr>
              <w:t>керування</w:t>
            </w:r>
            <w:proofErr w:type="spellEnd"/>
            <w:r w:rsidRPr="00C7023D">
              <w:rPr>
                <w:rFonts w:ascii="Times New Roman" w:hAnsi="Times New Roman" w:cs="Times New Roman"/>
                <w:b/>
                <w:color w:val="000000"/>
              </w:rPr>
              <w:t xml:space="preserve"> одним </w:t>
            </w:r>
            <w:proofErr w:type="spellStart"/>
            <w:r w:rsidRPr="00C7023D">
              <w:rPr>
                <w:rFonts w:ascii="Times New Roman" w:hAnsi="Times New Roman" w:cs="Times New Roman"/>
                <w:b/>
                <w:color w:val="000000"/>
              </w:rPr>
              <w:t>трь</w:t>
            </w:r>
            <w:proofErr w:type="spellEnd"/>
            <w:r w:rsidRPr="00C7023D">
              <w:rPr>
                <w:rFonts w:ascii="Times New Roman" w:hAnsi="Times New Roman" w:cs="Times New Roman"/>
                <w:b/>
                <w:color w:val="000000"/>
                <w:lang w:val="uk-UA"/>
              </w:rPr>
              <w:t>о</w:t>
            </w:r>
            <w:proofErr w:type="spellStart"/>
            <w:r w:rsidRPr="00C7023D">
              <w:rPr>
                <w:rFonts w:ascii="Times New Roman" w:hAnsi="Times New Roman" w:cs="Times New Roman"/>
                <w:b/>
                <w:color w:val="000000"/>
              </w:rPr>
              <w:t>хфазним</w:t>
            </w:r>
            <w:proofErr w:type="spellEnd"/>
            <w:r w:rsidRPr="00C7023D">
              <w:rPr>
                <w:rFonts w:ascii="Times New Roman" w:hAnsi="Times New Roman" w:cs="Times New Roman"/>
                <w:b/>
                <w:color w:val="000000"/>
              </w:rPr>
              <w:t xml:space="preserve"> насосом</w:t>
            </w:r>
          </w:p>
          <w:p w:rsidR="00C7023D" w:rsidRPr="00C7023D" w:rsidRDefault="00C7023D">
            <w:pPr>
              <w:autoSpaceDE w:val="0"/>
              <w:autoSpaceDN w:val="0"/>
              <w:adjustRightInd w:val="0"/>
              <w:spacing w:line="276" w:lineRule="auto"/>
              <w:jc w:val="both"/>
              <w:rPr>
                <w:rFonts w:ascii="Times New Roman" w:hAnsi="Times New Roman" w:cs="Times New Roman"/>
                <w:color w:val="000000"/>
                <w:lang w:val="uk-UA"/>
              </w:rPr>
            </w:pPr>
            <w:r w:rsidRPr="00C7023D">
              <w:rPr>
                <w:rFonts w:ascii="Times New Roman" w:hAnsi="Times New Roman" w:cs="Times New Roman"/>
                <w:color w:val="000000"/>
                <w:lang w:val="uk-UA"/>
              </w:rPr>
              <w:t xml:space="preserve">Пристрій призначений для автоматичного управління і захисту </w:t>
            </w:r>
            <w:r w:rsidRPr="00C7023D">
              <w:rPr>
                <w:rFonts w:ascii="Times New Roman" w:hAnsi="Times New Roman" w:cs="Times New Roman"/>
                <w:color w:val="000000"/>
                <w:lang w:val="uk-UA"/>
              </w:rPr>
              <w:lastRenderedPageBreak/>
              <w:t>від аварійних режимів одного трифазного насоса в системах:</w:t>
            </w:r>
          </w:p>
          <w:p w:rsidR="00C7023D" w:rsidRPr="00C7023D" w:rsidRDefault="00C7023D">
            <w:pPr>
              <w:autoSpaceDE w:val="0"/>
              <w:autoSpaceDN w:val="0"/>
              <w:adjustRightInd w:val="0"/>
              <w:spacing w:line="276" w:lineRule="auto"/>
              <w:jc w:val="both"/>
              <w:rPr>
                <w:rFonts w:ascii="Times New Roman" w:hAnsi="Times New Roman" w:cs="Times New Roman"/>
                <w:color w:val="000000"/>
                <w:lang w:val="uk-UA"/>
              </w:rPr>
            </w:pPr>
            <w:r w:rsidRPr="00C7023D">
              <w:rPr>
                <w:rFonts w:ascii="Times New Roman" w:hAnsi="Times New Roman" w:cs="Times New Roman"/>
                <w:color w:val="000000"/>
                <w:lang w:val="uk-UA"/>
              </w:rPr>
              <w:t>- водопостачання зі свердловин і колодязів;</w:t>
            </w:r>
          </w:p>
          <w:p w:rsidR="00C7023D" w:rsidRPr="00C7023D" w:rsidRDefault="00C7023D">
            <w:pPr>
              <w:autoSpaceDE w:val="0"/>
              <w:autoSpaceDN w:val="0"/>
              <w:adjustRightInd w:val="0"/>
              <w:spacing w:line="276" w:lineRule="auto"/>
              <w:jc w:val="both"/>
              <w:rPr>
                <w:rFonts w:ascii="Times New Roman" w:hAnsi="Times New Roman" w:cs="Times New Roman"/>
                <w:color w:val="000000"/>
                <w:lang w:val="uk-UA"/>
              </w:rPr>
            </w:pPr>
            <w:r w:rsidRPr="00C7023D">
              <w:rPr>
                <w:rFonts w:ascii="Times New Roman" w:hAnsi="Times New Roman" w:cs="Times New Roman"/>
                <w:color w:val="000000"/>
                <w:lang w:val="uk-UA"/>
              </w:rPr>
              <w:t>- підвищення тиску;</w:t>
            </w:r>
          </w:p>
          <w:p w:rsidR="00C7023D" w:rsidRPr="00C7023D" w:rsidRDefault="00C7023D">
            <w:pPr>
              <w:autoSpaceDE w:val="0"/>
              <w:autoSpaceDN w:val="0"/>
              <w:adjustRightInd w:val="0"/>
              <w:spacing w:line="276" w:lineRule="auto"/>
              <w:jc w:val="both"/>
              <w:rPr>
                <w:rFonts w:ascii="Times New Roman" w:hAnsi="Times New Roman" w:cs="Times New Roman"/>
                <w:color w:val="000000"/>
                <w:lang w:val="uk-UA"/>
              </w:rPr>
            </w:pPr>
            <w:r w:rsidRPr="00C7023D">
              <w:rPr>
                <w:rFonts w:ascii="Times New Roman" w:hAnsi="Times New Roman" w:cs="Times New Roman"/>
                <w:color w:val="000000"/>
                <w:lang w:val="uk-UA"/>
              </w:rPr>
              <w:t>-дренажу та відведення стоків</w:t>
            </w:r>
            <w:r w:rsidRPr="00C7023D">
              <w:rPr>
                <w:rFonts w:ascii="Times New Roman" w:hAnsi="Times New Roman" w:cs="Times New Roman"/>
                <w:color w:val="000000"/>
              </w:rPr>
              <w:t>.</w:t>
            </w:r>
          </w:p>
          <w:p w:rsidR="00C7023D" w:rsidRPr="00C7023D" w:rsidRDefault="00C7023D">
            <w:pPr>
              <w:autoSpaceDE w:val="0"/>
              <w:autoSpaceDN w:val="0"/>
              <w:adjustRightInd w:val="0"/>
              <w:spacing w:line="276" w:lineRule="auto"/>
              <w:jc w:val="center"/>
              <w:rPr>
                <w:rFonts w:ascii="Times New Roman" w:eastAsia="Times New Roman" w:hAnsi="Times New Roman" w:cs="Times New Roman"/>
                <w:b/>
                <w:bCs/>
                <w:color w:val="000000"/>
                <w:sz w:val="20"/>
                <w:szCs w:val="20"/>
                <w:lang w:eastAsia="uk-UA" w:bidi="uk-UA"/>
              </w:rPr>
            </w:pPr>
          </w:p>
        </w:tc>
        <w:tc>
          <w:tcPr>
            <w:tcW w:w="3442" w:type="dxa"/>
            <w:tcBorders>
              <w:top w:val="nil"/>
              <w:left w:val="nil"/>
              <w:bottom w:val="single" w:sz="4" w:space="0" w:color="auto"/>
              <w:right w:val="single" w:sz="4" w:space="0" w:color="auto"/>
            </w:tcBorders>
            <w:noWrap/>
            <w:vAlign w:val="center"/>
            <w:hideMark/>
          </w:tcPr>
          <w:p w:rsidR="00C7023D" w:rsidRPr="00C7023D" w:rsidRDefault="00C7023D">
            <w:pPr>
              <w:widowControl w:val="0"/>
              <w:spacing w:line="276" w:lineRule="auto"/>
              <w:rPr>
                <w:rFonts w:ascii="Times New Roman" w:eastAsia="Times New Roman" w:hAnsi="Times New Roman" w:cs="Times New Roman"/>
                <w:color w:val="000000"/>
                <w:sz w:val="24"/>
                <w:szCs w:val="24"/>
                <w:lang w:val="uk-UA" w:eastAsia="uk-UA" w:bidi="uk-UA"/>
              </w:rPr>
            </w:pPr>
            <w:r w:rsidRPr="00C7023D">
              <w:rPr>
                <w:rFonts w:ascii="Times New Roman" w:eastAsia="Times New Roman" w:hAnsi="Times New Roman" w:cs="Times New Roman"/>
                <w:color w:val="000000"/>
                <w:lang w:val="uk-UA" w:eastAsia="uk-UA" w:bidi="uk-UA"/>
              </w:rPr>
              <w:lastRenderedPageBreak/>
              <w:t>Параметри мережі живлення 3</w:t>
            </w:r>
            <w:r w:rsidRPr="00C7023D">
              <w:rPr>
                <w:rFonts w:ascii="Times New Roman" w:eastAsia="Times New Roman" w:hAnsi="Times New Roman" w:cs="Times New Roman"/>
                <w:color w:val="000000"/>
                <w:lang w:val="en-US" w:eastAsia="uk-UA" w:bidi="uk-UA"/>
              </w:rPr>
              <w:t>NPE</w:t>
            </w:r>
            <w:r w:rsidRPr="00C7023D">
              <w:rPr>
                <w:rFonts w:ascii="Times New Roman" w:eastAsia="Times New Roman" w:hAnsi="Times New Roman" w:cs="Times New Roman"/>
                <w:color w:val="000000"/>
                <w:lang w:eastAsia="uk-UA" w:bidi="uk-UA"/>
              </w:rPr>
              <w:t>~ 50Гц 380В</w:t>
            </w:r>
            <w:r w:rsidRPr="00C7023D">
              <w:rPr>
                <w:rFonts w:ascii="Times New Roman" w:eastAsia="Times New Roman" w:hAnsi="Times New Roman" w:cs="Times New Roman"/>
                <w:color w:val="000000"/>
                <w:lang w:val="uk-UA" w:eastAsia="uk-UA" w:bidi="uk-UA"/>
              </w:rPr>
              <w:t xml:space="preserve">                          Граничні відхилення напруги живлення, за якої пристрій забезпечує працездатність насосів, % від номінального значення </w:t>
            </w:r>
            <w:r w:rsidRPr="00C7023D">
              <w:rPr>
                <w:rFonts w:ascii="Times New Roman" w:eastAsia="Times New Roman" w:hAnsi="Times New Roman" w:cs="Times New Roman"/>
                <w:color w:val="000000"/>
                <w:lang w:eastAsia="uk-UA" w:bidi="uk-UA"/>
              </w:rPr>
              <w:t xml:space="preserve">  </w:t>
            </w:r>
            <w:r w:rsidRPr="00C7023D">
              <w:rPr>
                <w:rFonts w:ascii="Times New Roman" w:eastAsia="Times New Roman" w:hAnsi="Times New Roman" w:cs="Times New Roman"/>
                <w:color w:val="000000"/>
                <w:lang w:val="uk-UA" w:eastAsia="uk-UA" w:bidi="uk-UA"/>
              </w:rPr>
              <w:t>+20-25</w:t>
            </w:r>
          </w:p>
          <w:p w:rsidR="00C7023D" w:rsidRPr="00C7023D" w:rsidRDefault="00C7023D">
            <w:pPr>
              <w:widowControl w:val="0"/>
              <w:spacing w:line="276" w:lineRule="auto"/>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 xml:space="preserve">Напруга живлення ланцюгів </w:t>
            </w:r>
            <w:r w:rsidRPr="00C7023D">
              <w:rPr>
                <w:rFonts w:ascii="Times New Roman" w:eastAsia="Times New Roman" w:hAnsi="Times New Roman" w:cs="Times New Roman"/>
                <w:color w:val="000000"/>
                <w:lang w:val="uk-UA" w:eastAsia="uk-UA" w:bidi="uk-UA"/>
              </w:rPr>
              <w:lastRenderedPageBreak/>
              <w:t xml:space="preserve">керування </w:t>
            </w:r>
            <w:r w:rsidRPr="00C7023D">
              <w:rPr>
                <w:rFonts w:ascii="Times New Roman" w:eastAsia="Times New Roman" w:hAnsi="Times New Roman" w:cs="Times New Roman"/>
                <w:color w:val="000000"/>
                <w:lang w:eastAsia="uk-UA" w:bidi="uk-UA"/>
              </w:rPr>
              <w:t>~12</w:t>
            </w:r>
            <w:r w:rsidRPr="00C7023D">
              <w:rPr>
                <w:rFonts w:ascii="Times New Roman" w:eastAsia="Times New Roman" w:hAnsi="Times New Roman" w:cs="Times New Roman"/>
                <w:color w:val="000000"/>
                <w:lang w:val="uk-UA" w:eastAsia="uk-UA" w:bidi="uk-UA"/>
              </w:rPr>
              <w:t xml:space="preserve"> В</w:t>
            </w:r>
          </w:p>
          <w:p w:rsidR="00C7023D" w:rsidRPr="00C7023D" w:rsidRDefault="00C7023D">
            <w:pPr>
              <w:widowControl w:val="0"/>
              <w:spacing w:line="276" w:lineRule="auto"/>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Потужність, споживана пристроєм, не більше ніж 5 Вт</w:t>
            </w:r>
          </w:p>
          <w:p w:rsidR="00C7023D" w:rsidRPr="00C7023D" w:rsidRDefault="00C7023D">
            <w:pPr>
              <w:widowControl w:val="0"/>
              <w:spacing w:line="276" w:lineRule="auto"/>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Номінальний струм насоса, що підключається 16 А</w:t>
            </w:r>
          </w:p>
          <w:p w:rsidR="00C7023D" w:rsidRPr="00C7023D" w:rsidRDefault="00C7023D">
            <w:pPr>
              <w:widowControl w:val="0"/>
              <w:spacing w:line="276" w:lineRule="auto"/>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Режим роботи – тривалий</w:t>
            </w:r>
          </w:p>
          <w:p w:rsidR="00C7023D" w:rsidRPr="00C7023D" w:rsidRDefault="00C7023D">
            <w:pPr>
              <w:widowControl w:val="0"/>
              <w:spacing w:line="276" w:lineRule="auto"/>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Маса пристрою–не більше 4 кг</w:t>
            </w:r>
          </w:p>
          <w:p w:rsidR="00C7023D" w:rsidRPr="00C7023D" w:rsidRDefault="00C7023D">
            <w:pPr>
              <w:widowControl w:val="0"/>
              <w:spacing w:line="276" w:lineRule="auto"/>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Габаритні розміри-не більше 235х345х155 мм</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Номінальна потужність насосу – 5,5 кВт</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Пристрій працює з датчиками:</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-електродний датчик рівня;</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-поплавковий вимикач;</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-реле тиску</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Ручне вмикання/вимикання насосу.</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Автоматичне керування насосом на обраним користувачем алгоритмом.</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Режим перегляду поточних значень струму, напруги</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Режим програмування з можливістю програмування алгоритмів роботи і робочих параметрів</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Режим сервіс  для перегляду встановлених параметрів без редагування</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Режим перегляду аварій (журнал аварій)</w:t>
            </w:r>
          </w:p>
          <w:p w:rsidR="00C7023D" w:rsidRPr="00C7023D" w:rsidRDefault="00C7023D">
            <w:pPr>
              <w:widowControl w:val="0"/>
              <w:spacing w:line="276" w:lineRule="auto"/>
              <w:jc w:val="both"/>
              <w:rPr>
                <w:rFonts w:ascii="Times New Roman" w:eastAsia="Times New Roman" w:hAnsi="Times New Roman" w:cs="Times New Roman"/>
                <w:i/>
                <w:color w:val="000000"/>
                <w:lang w:val="uk-UA" w:eastAsia="uk-UA" w:bidi="uk-UA"/>
              </w:rPr>
            </w:pPr>
            <w:r w:rsidRPr="00C7023D">
              <w:rPr>
                <w:rFonts w:ascii="Times New Roman" w:eastAsia="Times New Roman" w:hAnsi="Times New Roman" w:cs="Times New Roman"/>
                <w:i/>
                <w:color w:val="000000"/>
                <w:lang w:val="uk-UA" w:eastAsia="uk-UA" w:bidi="uk-UA"/>
              </w:rPr>
              <w:t>Електронний захист від аварій у мережі електроживлення:</w:t>
            </w:r>
          </w:p>
          <w:p w:rsidR="00C7023D" w:rsidRPr="00C7023D" w:rsidRDefault="00C7023D">
            <w:pPr>
              <w:widowControl w:val="0"/>
              <w:spacing w:line="276" w:lineRule="auto"/>
              <w:jc w:val="both"/>
              <w:rPr>
                <w:rFonts w:ascii="Times New Roman" w:eastAsia="Times New Roman" w:hAnsi="Times New Roman" w:cs="Times New Roman"/>
                <w:b/>
                <w:color w:val="000000"/>
                <w:lang w:val="uk-UA" w:eastAsia="uk-UA" w:bidi="uk-UA"/>
              </w:rPr>
            </w:pPr>
            <w:r w:rsidRPr="00C7023D">
              <w:rPr>
                <w:rFonts w:ascii="Times New Roman" w:eastAsia="Times New Roman" w:hAnsi="Times New Roman" w:cs="Times New Roman"/>
                <w:color w:val="000000"/>
                <w:lang w:val="uk-UA" w:eastAsia="uk-UA" w:bidi="uk-UA"/>
              </w:rPr>
              <w:t xml:space="preserve">-частота мережі живлення - </w:t>
            </w:r>
            <w:r w:rsidRPr="00C7023D">
              <w:rPr>
                <w:rFonts w:ascii="Times New Roman" w:eastAsia="Times New Roman" w:hAnsi="Times New Roman" w:cs="Times New Roman"/>
                <w:b/>
                <w:color w:val="000000"/>
                <w:lang w:val="uk-UA" w:eastAsia="uk-UA" w:bidi="uk-UA"/>
              </w:rPr>
              <w:t xml:space="preserve">45-55 </w:t>
            </w:r>
            <w:proofErr w:type="spellStart"/>
            <w:r w:rsidRPr="00C7023D">
              <w:rPr>
                <w:rFonts w:ascii="Times New Roman" w:eastAsia="Times New Roman" w:hAnsi="Times New Roman" w:cs="Times New Roman"/>
                <w:b/>
                <w:color w:val="000000"/>
                <w:lang w:val="uk-UA" w:eastAsia="uk-UA" w:bidi="uk-UA"/>
              </w:rPr>
              <w:t>Гц</w:t>
            </w:r>
            <w:proofErr w:type="spellEnd"/>
            <w:r w:rsidRPr="00C7023D">
              <w:rPr>
                <w:rFonts w:ascii="Times New Roman" w:eastAsia="Times New Roman" w:hAnsi="Times New Roman" w:cs="Times New Roman"/>
                <w:b/>
                <w:color w:val="000000"/>
                <w:lang w:val="uk-UA" w:eastAsia="uk-UA" w:bidi="uk-UA"/>
              </w:rPr>
              <w:t>;</w:t>
            </w:r>
          </w:p>
          <w:p w:rsidR="00C7023D" w:rsidRPr="00C7023D" w:rsidRDefault="00C7023D">
            <w:pPr>
              <w:widowControl w:val="0"/>
              <w:spacing w:line="276" w:lineRule="auto"/>
              <w:jc w:val="both"/>
              <w:rPr>
                <w:rFonts w:ascii="Times New Roman" w:eastAsia="Times New Roman" w:hAnsi="Times New Roman" w:cs="Times New Roman"/>
                <w:b/>
                <w:color w:val="000000"/>
                <w:lang w:val="uk-UA" w:eastAsia="uk-UA" w:bidi="uk-UA"/>
              </w:rPr>
            </w:pPr>
            <w:r w:rsidRPr="00C7023D">
              <w:rPr>
                <w:rFonts w:ascii="Times New Roman" w:eastAsia="Times New Roman" w:hAnsi="Times New Roman" w:cs="Times New Roman"/>
                <w:color w:val="000000"/>
                <w:lang w:val="uk-UA" w:eastAsia="uk-UA" w:bidi="uk-UA"/>
              </w:rPr>
              <w:t xml:space="preserve">-діапазон регулювання неприпустимого зниження напруги </w:t>
            </w:r>
            <w:proofErr w:type="spellStart"/>
            <w:r w:rsidRPr="00C7023D">
              <w:rPr>
                <w:rFonts w:ascii="Times New Roman" w:eastAsia="Times New Roman" w:hAnsi="Times New Roman" w:cs="Times New Roman"/>
                <w:color w:val="000000"/>
                <w:lang w:val="en-US" w:eastAsia="uk-UA" w:bidi="uk-UA"/>
              </w:rPr>
              <w:t>Umin</w:t>
            </w:r>
            <w:proofErr w:type="spellEnd"/>
            <w:r w:rsidRPr="00C7023D">
              <w:rPr>
                <w:rFonts w:ascii="Times New Roman" w:eastAsia="Times New Roman" w:hAnsi="Times New Roman" w:cs="Times New Roman"/>
                <w:color w:val="000000"/>
                <w:lang w:val="uk-UA" w:eastAsia="uk-UA" w:bidi="uk-UA"/>
              </w:rPr>
              <w:t xml:space="preserve"> </w:t>
            </w:r>
            <w:r w:rsidRPr="00C7023D">
              <w:rPr>
                <w:rFonts w:ascii="Times New Roman" w:eastAsia="Times New Roman" w:hAnsi="Times New Roman" w:cs="Times New Roman"/>
                <w:b/>
                <w:color w:val="000000"/>
                <w:lang w:eastAsia="uk-UA" w:bidi="uk-UA"/>
              </w:rPr>
              <w:t xml:space="preserve">165 -220 </w:t>
            </w:r>
            <w:r w:rsidRPr="00C7023D">
              <w:rPr>
                <w:rFonts w:ascii="Times New Roman" w:eastAsia="Times New Roman" w:hAnsi="Times New Roman" w:cs="Times New Roman"/>
                <w:b/>
                <w:color w:val="000000"/>
                <w:lang w:val="en-US" w:eastAsia="uk-UA" w:bidi="uk-UA"/>
              </w:rPr>
              <w:t>B</w:t>
            </w:r>
            <w:r w:rsidRPr="00C7023D">
              <w:rPr>
                <w:rFonts w:ascii="Times New Roman" w:eastAsia="Times New Roman" w:hAnsi="Times New Roman" w:cs="Times New Roman"/>
                <w:b/>
                <w:color w:val="000000"/>
                <w:lang w:val="uk-UA" w:eastAsia="uk-UA" w:bidi="uk-UA"/>
              </w:rPr>
              <w:t>;</w:t>
            </w:r>
          </w:p>
          <w:p w:rsidR="00C7023D" w:rsidRPr="00C7023D" w:rsidRDefault="00C7023D">
            <w:pPr>
              <w:widowControl w:val="0"/>
              <w:spacing w:line="276" w:lineRule="auto"/>
              <w:jc w:val="both"/>
              <w:rPr>
                <w:rFonts w:ascii="Times New Roman" w:eastAsia="Times New Roman" w:hAnsi="Times New Roman" w:cs="Times New Roman"/>
                <w:b/>
                <w:color w:val="000000"/>
                <w:lang w:val="uk-UA" w:eastAsia="uk-UA" w:bidi="uk-UA"/>
              </w:rPr>
            </w:pPr>
            <w:r w:rsidRPr="00C7023D">
              <w:rPr>
                <w:rFonts w:ascii="Times New Roman" w:eastAsia="Times New Roman" w:hAnsi="Times New Roman" w:cs="Times New Roman"/>
                <w:b/>
                <w:color w:val="000000"/>
                <w:lang w:val="uk-UA" w:eastAsia="uk-UA" w:bidi="uk-UA"/>
              </w:rPr>
              <w:t xml:space="preserve"> </w:t>
            </w:r>
            <w:r w:rsidRPr="00C7023D">
              <w:rPr>
                <w:rFonts w:ascii="Times New Roman" w:eastAsia="Times New Roman" w:hAnsi="Times New Roman" w:cs="Times New Roman"/>
                <w:color w:val="000000"/>
                <w:lang w:val="uk-UA" w:eastAsia="uk-UA" w:bidi="uk-UA"/>
              </w:rPr>
              <w:t xml:space="preserve">-діапазон регулювання </w:t>
            </w:r>
            <w:r w:rsidRPr="00C7023D">
              <w:rPr>
                <w:rFonts w:ascii="Times New Roman" w:eastAsia="Times New Roman" w:hAnsi="Times New Roman" w:cs="Times New Roman"/>
                <w:color w:val="000000"/>
                <w:lang w:val="uk-UA" w:eastAsia="uk-UA" w:bidi="uk-UA"/>
              </w:rPr>
              <w:lastRenderedPageBreak/>
              <w:t>неприпустимого підвищення напруги</w:t>
            </w:r>
            <w:proofErr w:type="spellStart"/>
            <w:r w:rsidRPr="00C7023D">
              <w:rPr>
                <w:rFonts w:ascii="Times New Roman" w:eastAsia="Times New Roman" w:hAnsi="Times New Roman" w:cs="Times New Roman"/>
                <w:color w:val="000000"/>
                <w:lang w:val="en-US" w:eastAsia="uk-UA" w:bidi="uk-UA"/>
              </w:rPr>
              <w:t>Umax</w:t>
            </w:r>
            <w:proofErr w:type="spellEnd"/>
            <w:r w:rsidRPr="00C7023D">
              <w:rPr>
                <w:rFonts w:ascii="Times New Roman" w:eastAsia="Times New Roman" w:hAnsi="Times New Roman" w:cs="Times New Roman"/>
                <w:color w:val="000000"/>
                <w:lang w:val="uk-UA" w:eastAsia="uk-UA" w:bidi="uk-UA"/>
              </w:rPr>
              <w:t xml:space="preserve"> </w:t>
            </w:r>
            <w:r w:rsidRPr="00C7023D">
              <w:rPr>
                <w:rFonts w:ascii="Times New Roman" w:eastAsia="Times New Roman" w:hAnsi="Times New Roman" w:cs="Times New Roman"/>
                <w:b/>
                <w:color w:val="000000"/>
                <w:lang w:val="uk-UA" w:eastAsia="uk-UA" w:bidi="uk-UA"/>
              </w:rPr>
              <w:t>220-264 В</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Захист насоса від коротких замикань (без витримки часу)</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 xml:space="preserve">Електронний захист електродвигуна  насоса від струмових перевантажень зі зворотною залежністю часу вимкнення насоса від кратності перевантаження </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Захист від аварійної асиметрії струмів 1…25%</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Електронний захист насосу від «сухого ходу»</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Індикація наявності мережевої напруги</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Індикація ввімкнення насосу</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Індикація режиму роботи (ручний/автоматичний)</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 xml:space="preserve">Індикація аварійного вимкнення насосу з </w:t>
            </w:r>
            <w:proofErr w:type="spellStart"/>
            <w:r w:rsidRPr="00C7023D">
              <w:rPr>
                <w:rFonts w:ascii="Times New Roman" w:eastAsia="Times New Roman" w:hAnsi="Times New Roman" w:cs="Times New Roman"/>
                <w:color w:val="000000"/>
                <w:lang w:val="uk-UA" w:eastAsia="uk-UA" w:bidi="uk-UA"/>
              </w:rPr>
              <w:t>розшифровкою</w:t>
            </w:r>
            <w:proofErr w:type="spellEnd"/>
            <w:r w:rsidRPr="00C7023D">
              <w:rPr>
                <w:rFonts w:ascii="Times New Roman" w:eastAsia="Times New Roman" w:hAnsi="Times New Roman" w:cs="Times New Roman"/>
                <w:color w:val="000000"/>
                <w:lang w:val="uk-UA" w:eastAsia="uk-UA" w:bidi="uk-UA"/>
              </w:rPr>
              <w:t xml:space="preserve"> причини вимкнення</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 xml:space="preserve">Відображення на 4-х розрядному </w:t>
            </w:r>
            <w:proofErr w:type="spellStart"/>
            <w:r w:rsidRPr="00C7023D">
              <w:rPr>
                <w:rFonts w:ascii="Times New Roman" w:eastAsia="Times New Roman" w:hAnsi="Times New Roman" w:cs="Times New Roman"/>
                <w:color w:val="000000"/>
                <w:lang w:val="uk-UA" w:eastAsia="uk-UA" w:bidi="uk-UA"/>
              </w:rPr>
              <w:t>семисегментному</w:t>
            </w:r>
            <w:proofErr w:type="spellEnd"/>
            <w:r w:rsidRPr="00C7023D">
              <w:rPr>
                <w:rFonts w:ascii="Times New Roman" w:eastAsia="Times New Roman" w:hAnsi="Times New Roman" w:cs="Times New Roman"/>
                <w:color w:val="000000"/>
                <w:lang w:val="uk-UA" w:eastAsia="uk-UA" w:bidi="uk-UA"/>
              </w:rPr>
              <w:t xml:space="preserve"> індикаторі програмованих і поточних параметрів, алгоритму роботи</w:t>
            </w:r>
          </w:p>
          <w:p w:rsidR="00C7023D" w:rsidRPr="00C7023D" w:rsidRDefault="00C7023D">
            <w:pPr>
              <w:widowControl w:val="0"/>
              <w:spacing w:line="276" w:lineRule="auto"/>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 xml:space="preserve">Автоматичний </w:t>
            </w:r>
            <w:proofErr w:type="spellStart"/>
            <w:r w:rsidRPr="00C7023D">
              <w:rPr>
                <w:rFonts w:ascii="Times New Roman" w:eastAsia="Times New Roman" w:hAnsi="Times New Roman" w:cs="Times New Roman"/>
                <w:color w:val="000000"/>
                <w:lang w:val="uk-UA" w:eastAsia="uk-UA" w:bidi="uk-UA"/>
              </w:rPr>
              <w:t>перезакуск</w:t>
            </w:r>
            <w:proofErr w:type="spellEnd"/>
            <w:r w:rsidRPr="00C7023D">
              <w:rPr>
                <w:rFonts w:ascii="Times New Roman" w:eastAsia="Times New Roman" w:hAnsi="Times New Roman" w:cs="Times New Roman"/>
                <w:color w:val="000000"/>
                <w:lang w:val="uk-UA" w:eastAsia="uk-UA" w:bidi="uk-UA"/>
              </w:rPr>
              <w:t xml:space="preserve"> насоса після його аварійного вимкнення.</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 xml:space="preserve">Лічильник </w:t>
            </w:r>
            <w:proofErr w:type="spellStart"/>
            <w:r w:rsidRPr="00C7023D">
              <w:rPr>
                <w:rFonts w:ascii="Times New Roman" w:eastAsia="Times New Roman" w:hAnsi="Times New Roman" w:cs="Times New Roman"/>
                <w:color w:val="000000"/>
                <w:lang w:val="uk-UA" w:eastAsia="uk-UA" w:bidi="uk-UA"/>
              </w:rPr>
              <w:t>мотогодин</w:t>
            </w:r>
            <w:proofErr w:type="spellEnd"/>
            <w:r w:rsidRPr="00C7023D">
              <w:rPr>
                <w:rFonts w:ascii="Times New Roman" w:eastAsia="Times New Roman" w:hAnsi="Times New Roman" w:cs="Times New Roman"/>
                <w:color w:val="000000"/>
                <w:lang w:val="uk-UA" w:eastAsia="uk-UA" w:bidi="uk-UA"/>
              </w:rPr>
              <w:t>.</w:t>
            </w:r>
          </w:p>
          <w:p w:rsidR="00C7023D" w:rsidRPr="00C7023D" w:rsidRDefault="00C7023D">
            <w:pPr>
              <w:widowControl w:val="0"/>
              <w:spacing w:line="276" w:lineRule="auto"/>
              <w:jc w:val="both"/>
              <w:rPr>
                <w:rFonts w:ascii="Times New Roman" w:eastAsia="Times New Roman" w:hAnsi="Times New Roman" w:cs="Times New Roman"/>
                <w:color w:val="000000"/>
                <w:lang w:val="uk-UA" w:eastAsia="uk-UA" w:bidi="uk-UA"/>
              </w:rPr>
            </w:pPr>
            <w:r w:rsidRPr="00C7023D">
              <w:rPr>
                <w:rFonts w:ascii="Times New Roman" w:eastAsia="Times New Roman" w:hAnsi="Times New Roman" w:cs="Times New Roman"/>
                <w:color w:val="000000"/>
                <w:lang w:val="uk-UA" w:eastAsia="uk-UA" w:bidi="uk-UA"/>
              </w:rPr>
              <w:t>Узагальнений сигнал аварії.</w:t>
            </w:r>
          </w:p>
          <w:tbl>
            <w:tblPr>
              <w:tblW w:w="0" w:type="auto"/>
              <w:tblLayout w:type="fixed"/>
              <w:tblLook w:val="04A0" w:firstRow="1" w:lastRow="0" w:firstColumn="1" w:lastColumn="0" w:noHBand="0" w:noVBand="1"/>
            </w:tblPr>
            <w:tblGrid>
              <w:gridCol w:w="10348"/>
            </w:tblGrid>
            <w:tr w:rsidR="00C7023D" w:rsidRPr="00C7023D">
              <w:trPr>
                <w:trHeight w:val="116"/>
              </w:trPr>
              <w:tc>
                <w:tcPr>
                  <w:tcW w:w="10348" w:type="dxa"/>
                  <w:tcBorders>
                    <w:top w:val="nil"/>
                    <w:left w:val="nil"/>
                    <w:bottom w:val="nil"/>
                    <w:right w:val="nil"/>
                  </w:tcBorders>
                  <w:hideMark/>
                </w:tcPr>
                <w:p w:rsidR="00C7023D" w:rsidRPr="00C7023D" w:rsidRDefault="00C7023D">
                  <w:pPr>
                    <w:pStyle w:val="Default"/>
                    <w:spacing w:line="276" w:lineRule="auto"/>
                    <w:jc w:val="both"/>
                    <w:rPr>
                      <w:rFonts w:ascii="Times New Roman" w:hAnsi="Times New Roman" w:cs="Times New Roman"/>
                    </w:rPr>
                  </w:pPr>
                  <w:r w:rsidRPr="00C7023D">
                    <w:rPr>
                      <w:rFonts w:ascii="Times New Roman" w:hAnsi="Times New Roman" w:cs="Times New Roman"/>
                    </w:rPr>
                    <w:t>Головний вимикач із функцією</w:t>
                  </w:r>
                </w:p>
                <w:p w:rsidR="00C7023D" w:rsidRPr="00C7023D" w:rsidRDefault="00C7023D">
                  <w:pPr>
                    <w:pStyle w:val="Default"/>
                    <w:spacing w:line="276" w:lineRule="auto"/>
                    <w:jc w:val="both"/>
                    <w:rPr>
                      <w:rFonts w:ascii="Times New Roman" w:hAnsi="Times New Roman" w:cs="Times New Roman"/>
                    </w:rPr>
                  </w:pPr>
                  <w:r w:rsidRPr="00C7023D">
                    <w:rPr>
                      <w:rFonts w:ascii="Times New Roman" w:hAnsi="Times New Roman" w:cs="Times New Roman"/>
                    </w:rPr>
                    <w:t xml:space="preserve"> блокування дверей. </w:t>
                  </w:r>
                </w:p>
              </w:tc>
            </w:tr>
            <w:tr w:rsidR="00C7023D" w:rsidRPr="00C7023D">
              <w:trPr>
                <w:trHeight w:val="377"/>
              </w:trPr>
              <w:tc>
                <w:tcPr>
                  <w:tcW w:w="10348" w:type="dxa"/>
                  <w:tcBorders>
                    <w:top w:val="nil"/>
                    <w:left w:val="nil"/>
                    <w:bottom w:val="nil"/>
                    <w:right w:val="nil"/>
                  </w:tcBorders>
                  <w:hideMark/>
                </w:tcPr>
                <w:p w:rsidR="00C7023D" w:rsidRPr="00C7023D" w:rsidRDefault="00C7023D">
                  <w:pPr>
                    <w:pStyle w:val="Default"/>
                    <w:spacing w:line="276" w:lineRule="auto"/>
                    <w:jc w:val="both"/>
                    <w:rPr>
                      <w:rFonts w:ascii="Times New Roman" w:hAnsi="Times New Roman" w:cs="Times New Roman"/>
                    </w:rPr>
                  </w:pPr>
                  <w:r w:rsidRPr="00C7023D">
                    <w:rPr>
                      <w:rFonts w:ascii="Times New Roman" w:hAnsi="Times New Roman" w:cs="Times New Roman"/>
                    </w:rPr>
                    <w:t xml:space="preserve">Контроль температури </w:t>
                  </w:r>
                  <w:proofErr w:type="spellStart"/>
                  <w:r w:rsidRPr="00C7023D">
                    <w:rPr>
                      <w:rFonts w:ascii="Times New Roman" w:hAnsi="Times New Roman" w:cs="Times New Roman"/>
                    </w:rPr>
                    <w:t>електро</w:t>
                  </w:r>
                  <w:proofErr w:type="spellEnd"/>
                </w:p>
                <w:p w:rsidR="00C7023D" w:rsidRPr="00C7023D" w:rsidRDefault="00C7023D">
                  <w:pPr>
                    <w:pStyle w:val="Default"/>
                    <w:spacing w:line="276" w:lineRule="auto"/>
                    <w:jc w:val="both"/>
                    <w:rPr>
                      <w:rFonts w:ascii="Times New Roman" w:hAnsi="Times New Roman" w:cs="Times New Roman"/>
                    </w:rPr>
                  </w:pPr>
                  <w:r w:rsidRPr="00C7023D">
                    <w:rPr>
                      <w:rFonts w:ascii="Times New Roman" w:hAnsi="Times New Roman" w:cs="Times New Roman"/>
                    </w:rPr>
                    <w:t xml:space="preserve">двигуна насоса за сигналом </w:t>
                  </w:r>
                </w:p>
                <w:p w:rsidR="00C7023D" w:rsidRPr="00C7023D" w:rsidRDefault="00C7023D">
                  <w:pPr>
                    <w:pStyle w:val="Default"/>
                    <w:spacing w:line="276" w:lineRule="auto"/>
                    <w:jc w:val="both"/>
                    <w:rPr>
                      <w:rFonts w:ascii="Times New Roman" w:hAnsi="Times New Roman" w:cs="Times New Roman"/>
                    </w:rPr>
                  </w:pPr>
                  <w:r w:rsidRPr="00C7023D">
                    <w:rPr>
                      <w:rFonts w:ascii="Times New Roman" w:hAnsi="Times New Roman" w:cs="Times New Roman"/>
                    </w:rPr>
                    <w:t xml:space="preserve">від вбудованого датчика (WSK - сухий контакт; або </w:t>
                  </w:r>
                  <w:proofErr w:type="spellStart"/>
                  <w:r w:rsidRPr="00C7023D">
                    <w:rPr>
                      <w:rFonts w:ascii="Times New Roman" w:hAnsi="Times New Roman" w:cs="Times New Roman"/>
                    </w:rPr>
                    <w:t>позисторнихемпературних</w:t>
                  </w:r>
                  <w:proofErr w:type="spellEnd"/>
                  <w:r w:rsidRPr="00C7023D">
                    <w:rPr>
                      <w:rFonts w:ascii="Times New Roman" w:hAnsi="Times New Roman" w:cs="Times New Roman"/>
                    </w:rPr>
                    <w:t xml:space="preserve"> датчиків, </w:t>
                  </w:r>
                </w:p>
                <w:p w:rsidR="00C7023D" w:rsidRPr="00C7023D" w:rsidRDefault="00C7023D">
                  <w:pPr>
                    <w:pStyle w:val="Default"/>
                    <w:spacing w:line="276" w:lineRule="auto"/>
                    <w:jc w:val="both"/>
                    <w:rPr>
                      <w:rFonts w:ascii="Times New Roman" w:hAnsi="Times New Roman" w:cs="Times New Roman"/>
                    </w:rPr>
                  </w:pPr>
                  <w:r w:rsidRPr="00C7023D">
                    <w:rPr>
                      <w:rFonts w:ascii="Times New Roman" w:hAnsi="Times New Roman" w:cs="Times New Roman"/>
                    </w:rPr>
                    <w:t xml:space="preserve">які відповідають вимогам DIN </w:t>
                  </w:r>
                </w:p>
                <w:p w:rsidR="00C7023D" w:rsidRPr="00C7023D" w:rsidRDefault="00C7023D">
                  <w:pPr>
                    <w:pStyle w:val="Default"/>
                    <w:spacing w:line="276" w:lineRule="auto"/>
                    <w:jc w:val="both"/>
                    <w:rPr>
                      <w:rFonts w:ascii="Times New Roman" w:hAnsi="Times New Roman" w:cs="Times New Roman"/>
                    </w:rPr>
                  </w:pPr>
                  <w:r w:rsidRPr="00C7023D">
                    <w:rPr>
                      <w:rFonts w:ascii="Times New Roman" w:hAnsi="Times New Roman" w:cs="Times New Roman"/>
                    </w:rPr>
                    <w:t xml:space="preserve">44 081 і DIN44 082). </w:t>
                  </w:r>
                </w:p>
              </w:tc>
            </w:tr>
            <w:tr w:rsidR="00C7023D" w:rsidRPr="00C7023D">
              <w:trPr>
                <w:trHeight w:val="253"/>
              </w:trPr>
              <w:tc>
                <w:tcPr>
                  <w:tcW w:w="10348" w:type="dxa"/>
                  <w:tcBorders>
                    <w:top w:val="nil"/>
                    <w:left w:val="nil"/>
                    <w:bottom w:val="nil"/>
                    <w:right w:val="nil"/>
                  </w:tcBorders>
                  <w:hideMark/>
                </w:tcPr>
                <w:p w:rsidR="00C7023D" w:rsidRPr="00C7023D" w:rsidRDefault="00C7023D">
                  <w:pPr>
                    <w:pStyle w:val="Default"/>
                    <w:spacing w:line="276" w:lineRule="auto"/>
                    <w:jc w:val="both"/>
                    <w:rPr>
                      <w:rFonts w:ascii="Times New Roman" w:hAnsi="Times New Roman" w:cs="Times New Roman"/>
                    </w:rPr>
                  </w:pPr>
                  <w:r w:rsidRPr="00C7023D">
                    <w:rPr>
                      <w:rFonts w:ascii="Times New Roman" w:hAnsi="Times New Roman" w:cs="Times New Roman"/>
                    </w:rPr>
                    <w:t xml:space="preserve">Індикація аварійного рівня в </w:t>
                  </w:r>
                </w:p>
                <w:p w:rsidR="00C7023D" w:rsidRPr="00C7023D" w:rsidRDefault="00C7023D">
                  <w:pPr>
                    <w:pStyle w:val="Default"/>
                    <w:spacing w:line="276" w:lineRule="auto"/>
                    <w:jc w:val="both"/>
                    <w:rPr>
                      <w:rFonts w:ascii="Times New Roman" w:hAnsi="Times New Roman" w:cs="Times New Roman"/>
                    </w:rPr>
                  </w:pPr>
                  <w:r w:rsidRPr="00C7023D">
                    <w:rPr>
                      <w:rFonts w:ascii="Times New Roman" w:hAnsi="Times New Roman" w:cs="Times New Roman"/>
                    </w:rPr>
                    <w:t xml:space="preserve">приймальному колодязі (для </w:t>
                  </w:r>
                </w:p>
                <w:p w:rsidR="00C7023D" w:rsidRPr="00C7023D" w:rsidRDefault="00C7023D">
                  <w:pPr>
                    <w:pStyle w:val="Default"/>
                    <w:spacing w:line="276" w:lineRule="auto"/>
                    <w:rPr>
                      <w:rFonts w:ascii="Times New Roman" w:hAnsi="Times New Roman" w:cs="Times New Roman"/>
                    </w:rPr>
                  </w:pPr>
                  <w:r w:rsidRPr="00C7023D">
                    <w:rPr>
                      <w:rFonts w:ascii="Times New Roman" w:hAnsi="Times New Roman" w:cs="Times New Roman"/>
                    </w:rPr>
                    <w:t>систем відведення стоків і</w:t>
                  </w:r>
                </w:p>
                <w:p w:rsidR="00C7023D" w:rsidRPr="00C7023D" w:rsidRDefault="00C7023D">
                  <w:pPr>
                    <w:pStyle w:val="Default"/>
                    <w:spacing w:line="276" w:lineRule="auto"/>
                    <w:rPr>
                      <w:rFonts w:ascii="Times New Roman" w:hAnsi="Times New Roman" w:cs="Times New Roman"/>
                    </w:rPr>
                  </w:pPr>
                  <w:r w:rsidRPr="00C7023D">
                    <w:rPr>
                      <w:rFonts w:ascii="Times New Roman" w:hAnsi="Times New Roman" w:cs="Times New Roman"/>
                    </w:rPr>
                    <w:t xml:space="preserve"> дренажу) </w:t>
                  </w:r>
                </w:p>
              </w:tc>
            </w:tr>
          </w:tbl>
          <w:p w:rsidR="00C7023D" w:rsidRPr="00C7023D" w:rsidRDefault="00C7023D">
            <w:pPr>
              <w:widowControl w:val="0"/>
              <w:spacing w:line="276" w:lineRule="auto"/>
              <w:rPr>
                <w:rFonts w:ascii="Times New Roman" w:eastAsia="Times New Roman" w:hAnsi="Times New Roman" w:cs="Times New Roman"/>
                <w:color w:val="000000"/>
                <w:sz w:val="24"/>
                <w:szCs w:val="24"/>
                <w:lang w:eastAsia="uk-UA" w:bidi="uk-UA"/>
              </w:rPr>
            </w:pPr>
          </w:p>
        </w:tc>
        <w:tc>
          <w:tcPr>
            <w:tcW w:w="2551" w:type="dxa"/>
            <w:tcBorders>
              <w:top w:val="nil"/>
              <w:left w:val="nil"/>
              <w:bottom w:val="single" w:sz="4" w:space="0" w:color="auto"/>
              <w:right w:val="single" w:sz="4" w:space="0" w:color="auto"/>
            </w:tcBorders>
          </w:tcPr>
          <w:p w:rsidR="00C7023D" w:rsidRPr="00C7023D" w:rsidRDefault="00C7023D">
            <w:pPr>
              <w:widowControl w:val="0"/>
              <w:spacing w:line="276" w:lineRule="auto"/>
              <w:rPr>
                <w:rFonts w:ascii="Times New Roman" w:eastAsia="Times New Roman" w:hAnsi="Times New Roman" w:cs="Times New Roman"/>
                <w:color w:val="000000"/>
                <w:sz w:val="20"/>
                <w:szCs w:val="20"/>
                <w:lang w:val="uk-UA" w:eastAsia="uk-UA" w:bidi="uk-UA"/>
              </w:rPr>
            </w:pPr>
          </w:p>
        </w:tc>
      </w:tr>
      <w:tr w:rsidR="00C7023D" w:rsidRPr="00C7023D" w:rsidTr="00C7023D">
        <w:trPr>
          <w:trHeight w:val="614"/>
        </w:trPr>
        <w:tc>
          <w:tcPr>
            <w:tcW w:w="3646" w:type="dxa"/>
            <w:tcBorders>
              <w:top w:val="nil"/>
              <w:left w:val="single" w:sz="4" w:space="0" w:color="auto"/>
              <w:bottom w:val="single" w:sz="4" w:space="0" w:color="auto"/>
              <w:right w:val="single" w:sz="4" w:space="0" w:color="auto"/>
            </w:tcBorders>
            <w:vAlign w:val="center"/>
            <w:hideMark/>
          </w:tcPr>
          <w:p w:rsidR="00C7023D" w:rsidRPr="00C7023D" w:rsidRDefault="00C7023D">
            <w:pPr>
              <w:widowControl w:val="0"/>
              <w:spacing w:line="276" w:lineRule="auto"/>
              <w:rPr>
                <w:rFonts w:ascii="Times New Roman" w:eastAsia="Times New Roman" w:hAnsi="Times New Roman" w:cs="Times New Roman"/>
                <w:b/>
                <w:bCs/>
                <w:color w:val="222222"/>
                <w:sz w:val="20"/>
                <w:szCs w:val="20"/>
                <w:lang w:val="uk-UA" w:eastAsia="uk-UA" w:bidi="uk-UA"/>
              </w:rPr>
            </w:pPr>
            <w:r w:rsidRPr="00C7023D">
              <w:rPr>
                <w:rFonts w:ascii="Times New Roman" w:eastAsia="Times New Roman" w:hAnsi="Times New Roman" w:cs="Times New Roman"/>
                <w:bCs/>
                <w:color w:val="000000"/>
                <w:sz w:val="20"/>
                <w:szCs w:val="20"/>
                <w:lang w:val="uk-UA" w:eastAsia="uk-UA" w:bidi="uk-UA"/>
              </w:rPr>
              <w:lastRenderedPageBreak/>
              <w:t>Назва виробника, країна виробника</w:t>
            </w:r>
          </w:p>
        </w:tc>
        <w:tc>
          <w:tcPr>
            <w:tcW w:w="3442" w:type="dxa"/>
            <w:tcBorders>
              <w:top w:val="nil"/>
              <w:left w:val="nil"/>
              <w:bottom w:val="single" w:sz="4" w:space="0" w:color="auto"/>
              <w:right w:val="single" w:sz="4" w:space="0" w:color="auto"/>
            </w:tcBorders>
            <w:noWrap/>
            <w:vAlign w:val="center"/>
          </w:tcPr>
          <w:p w:rsidR="00C7023D" w:rsidRPr="00C7023D" w:rsidRDefault="00C7023D">
            <w:pPr>
              <w:widowControl w:val="0"/>
              <w:spacing w:line="276" w:lineRule="auto"/>
              <w:rPr>
                <w:rFonts w:ascii="Times New Roman" w:eastAsia="Times New Roman" w:hAnsi="Times New Roman" w:cs="Times New Roman"/>
                <w:color w:val="000000"/>
                <w:sz w:val="20"/>
                <w:szCs w:val="20"/>
                <w:lang w:val="en-US" w:eastAsia="uk-UA" w:bidi="uk-UA"/>
              </w:rPr>
            </w:pPr>
          </w:p>
        </w:tc>
        <w:tc>
          <w:tcPr>
            <w:tcW w:w="2551" w:type="dxa"/>
            <w:tcBorders>
              <w:top w:val="nil"/>
              <w:left w:val="nil"/>
              <w:bottom w:val="single" w:sz="4" w:space="0" w:color="auto"/>
              <w:right w:val="single" w:sz="4" w:space="0" w:color="auto"/>
            </w:tcBorders>
          </w:tcPr>
          <w:p w:rsidR="00C7023D" w:rsidRPr="00C7023D" w:rsidRDefault="00C7023D">
            <w:pPr>
              <w:widowControl w:val="0"/>
              <w:spacing w:line="276" w:lineRule="auto"/>
              <w:rPr>
                <w:rFonts w:ascii="Times New Roman" w:eastAsia="Times New Roman" w:hAnsi="Times New Roman" w:cs="Times New Roman"/>
                <w:bCs/>
                <w:color w:val="000000"/>
                <w:sz w:val="20"/>
                <w:szCs w:val="20"/>
                <w:lang w:val="uk-UA" w:eastAsia="uk-UA" w:bidi="uk-UA"/>
              </w:rPr>
            </w:pPr>
            <w:r w:rsidRPr="00C7023D">
              <w:rPr>
                <w:rFonts w:ascii="Times New Roman" w:eastAsia="Times New Roman" w:hAnsi="Times New Roman" w:cs="Times New Roman"/>
                <w:bCs/>
                <w:color w:val="000000"/>
                <w:sz w:val="20"/>
                <w:szCs w:val="20"/>
                <w:lang w:val="uk-UA" w:eastAsia="uk-UA" w:bidi="uk-UA"/>
              </w:rPr>
              <w:t>Назва виробника:________________</w:t>
            </w:r>
          </w:p>
          <w:p w:rsidR="00C7023D" w:rsidRPr="00C7023D" w:rsidRDefault="00C7023D">
            <w:pPr>
              <w:widowControl w:val="0"/>
              <w:spacing w:line="276" w:lineRule="auto"/>
              <w:rPr>
                <w:rFonts w:ascii="Times New Roman" w:eastAsia="Times New Roman" w:hAnsi="Times New Roman" w:cs="Times New Roman"/>
                <w:bCs/>
                <w:color w:val="000000"/>
                <w:sz w:val="20"/>
                <w:szCs w:val="20"/>
                <w:lang w:val="uk-UA" w:eastAsia="uk-UA" w:bidi="uk-UA"/>
              </w:rPr>
            </w:pPr>
            <w:r w:rsidRPr="00C7023D">
              <w:rPr>
                <w:rFonts w:ascii="Times New Roman" w:eastAsia="Times New Roman" w:hAnsi="Times New Roman" w:cs="Times New Roman"/>
                <w:bCs/>
                <w:color w:val="000000"/>
                <w:sz w:val="20"/>
                <w:szCs w:val="20"/>
                <w:lang w:val="uk-UA" w:eastAsia="uk-UA" w:bidi="uk-UA"/>
              </w:rPr>
              <w:t>Країна виробника:_______________</w:t>
            </w:r>
          </w:p>
          <w:p w:rsidR="00C7023D" w:rsidRPr="00C7023D" w:rsidRDefault="00C7023D">
            <w:pPr>
              <w:widowControl w:val="0"/>
              <w:spacing w:line="276" w:lineRule="auto"/>
              <w:rPr>
                <w:rFonts w:ascii="Times New Roman" w:eastAsia="Times New Roman" w:hAnsi="Times New Roman" w:cs="Times New Roman"/>
                <w:color w:val="000000"/>
                <w:sz w:val="20"/>
                <w:szCs w:val="20"/>
                <w:lang w:val="uk-UA" w:eastAsia="uk-UA" w:bidi="uk-UA"/>
              </w:rPr>
            </w:pPr>
          </w:p>
        </w:tc>
      </w:tr>
    </w:tbl>
    <w:p w:rsidR="00C7023D" w:rsidRPr="00C7023D" w:rsidRDefault="00C7023D" w:rsidP="00C7023D">
      <w:pPr>
        <w:pStyle w:val="a4"/>
        <w:jc w:val="both"/>
        <w:rPr>
          <w:lang w:val="ru-RU" w:eastAsia="ru-RU"/>
        </w:rPr>
      </w:pPr>
      <w:r w:rsidRPr="00C7023D">
        <w:t>Конкретні габаритні розміри та конструкційні особливості обладнання визначено відповідно існуючим потребам і вимогам замовника.</w:t>
      </w:r>
    </w:p>
    <w:p w:rsidR="00C7023D" w:rsidRPr="00C7023D" w:rsidRDefault="00C7023D" w:rsidP="00C7023D">
      <w:pPr>
        <w:pStyle w:val="a4"/>
        <w:jc w:val="both"/>
      </w:pPr>
      <w:r w:rsidRPr="00C7023D">
        <w:t>Посилання на марку або модель вважати – «або еквівалент», тобто всі характеристики повинні співпадати, товар за всіма характеристиками повинен бути ідентичним.</w:t>
      </w:r>
    </w:p>
    <w:p w:rsidR="00C7023D" w:rsidRPr="00C7023D" w:rsidRDefault="00C7023D" w:rsidP="00C7023D">
      <w:pPr>
        <w:pStyle w:val="a4"/>
        <w:jc w:val="both"/>
      </w:pPr>
      <w:r w:rsidRPr="00C7023D">
        <w:t>Учасник гарантує поставку товару на наступних умовах:</w:t>
      </w:r>
    </w:p>
    <w:p w:rsidR="00C7023D" w:rsidRPr="00C7023D" w:rsidRDefault="00C7023D" w:rsidP="00C7023D">
      <w:pPr>
        <w:pStyle w:val="a4"/>
        <w:jc w:val="both"/>
      </w:pPr>
      <w:r w:rsidRPr="00C7023D">
        <w:t>1.1. Товар повинен бути  поставлений до 30.11 2023 року</w:t>
      </w:r>
    </w:p>
    <w:p w:rsidR="00C7023D" w:rsidRPr="00C7023D" w:rsidRDefault="00C7023D" w:rsidP="00C7023D">
      <w:pPr>
        <w:pStyle w:val="a4"/>
        <w:jc w:val="both"/>
        <w:rPr>
          <w:lang w:val="ru-RU"/>
        </w:rPr>
      </w:pPr>
      <w:r w:rsidRPr="00C7023D">
        <w:t>1.2. Товар повинен бути новим та не мати будь-яких пошкоджень та/або наявних дефектів.</w:t>
      </w:r>
    </w:p>
    <w:p w:rsidR="00C7023D" w:rsidRPr="00C7023D" w:rsidRDefault="00C7023D" w:rsidP="00C7023D">
      <w:pPr>
        <w:pStyle w:val="a4"/>
        <w:jc w:val="both"/>
      </w:pPr>
      <w:r w:rsidRPr="00C7023D">
        <w:t>1.3. Постачальник забезпечує пакування товару, необхідне для запобігання його пошкодженню або псуванню під час транспортування до кінцевого пункту призначення.</w:t>
      </w:r>
    </w:p>
    <w:p w:rsidR="00C7023D" w:rsidRPr="00C7023D" w:rsidRDefault="00C7023D" w:rsidP="00C7023D">
      <w:pPr>
        <w:pStyle w:val="a4"/>
        <w:jc w:val="both"/>
      </w:pPr>
      <w:r w:rsidRPr="00C7023D">
        <w:t>1.4. Ціна пропозиції повинна включати всі витрати на сплату податків та зборів, що сплачуються або мають бути сплачені згідно з чинним законодавством України, на страхування, транспортування, навантаження, розвантаження, сплату митних тарифів і усі інші витрати, згідно до чинного законодавства України.</w:t>
      </w:r>
    </w:p>
    <w:p w:rsidR="00C7023D" w:rsidRPr="00C7023D" w:rsidRDefault="00C7023D" w:rsidP="00C7023D">
      <w:pPr>
        <w:pStyle w:val="a4"/>
        <w:jc w:val="both"/>
      </w:pPr>
      <w:r w:rsidRPr="00C7023D">
        <w:t>1.5. Постачальник зобов’язується поставити Замовнику Товар, що повністю відповідає технічним та якісним характеристикам предмета закупівлі.</w:t>
      </w:r>
    </w:p>
    <w:p w:rsidR="00C7023D" w:rsidRPr="00C7023D" w:rsidRDefault="00C7023D" w:rsidP="00C7023D">
      <w:pPr>
        <w:pStyle w:val="a4"/>
        <w:jc w:val="both"/>
      </w:pPr>
      <w:r w:rsidRPr="00C7023D">
        <w:t xml:space="preserve">1.6.Цінова пропозиція постачальника повинна враховувати всі витрати на пакування, транспортування, навантаження та розвантаження, страхування, сплату податків (інших обов’язкових платежів, зборів), шеф-монтаж (введення в експлуатацію та </w:t>
      </w:r>
      <w:proofErr w:type="spellStart"/>
      <w:r w:rsidRPr="00C7023D">
        <w:t>пуско</w:t>
      </w:r>
      <w:proofErr w:type="spellEnd"/>
      <w:r w:rsidRPr="00C7023D">
        <w:t>-налагоджувальні роботи) нового обладнання на об’єкті замовника не пізніше 48 годин після отримання заявки, та інших витрат, що пов’язані з предметом закупівлі. Учасник повинен надати Гарантійний лист щодо виконання даної вимоги.</w:t>
      </w:r>
    </w:p>
    <w:p w:rsidR="00C7023D" w:rsidRPr="00C7023D" w:rsidRDefault="00C7023D" w:rsidP="00C7023D">
      <w:pPr>
        <w:pStyle w:val="a9"/>
        <w:jc w:val="both"/>
        <w:rPr>
          <w:rFonts w:ascii="Times New Roman" w:hAnsi="Times New Roman"/>
          <w:sz w:val="24"/>
          <w:szCs w:val="24"/>
          <w:lang w:val="uk-UA" w:bidi="uk-UA"/>
        </w:rPr>
      </w:pPr>
      <w:r w:rsidRPr="00C7023D">
        <w:rPr>
          <w:rFonts w:ascii="Times New Roman" w:hAnsi="Times New Roman"/>
          <w:sz w:val="24"/>
          <w:szCs w:val="24"/>
          <w:lang w:val="uk-UA" w:bidi="uk-UA"/>
        </w:rPr>
        <w:t>Для підтвердження якості та відповідності технічним вимогам Учасник у складі своєї тендерної пропозиції і надає:</w:t>
      </w:r>
    </w:p>
    <w:p w:rsidR="00C7023D" w:rsidRPr="00C7023D" w:rsidRDefault="00C7023D" w:rsidP="00C7023D">
      <w:pPr>
        <w:ind w:firstLine="567"/>
        <w:jc w:val="both"/>
        <w:rPr>
          <w:rFonts w:ascii="Times New Roman" w:hAnsi="Times New Roman" w:cs="Times New Roman"/>
          <w:sz w:val="24"/>
          <w:szCs w:val="24"/>
          <w:lang w:val="uk-UA"/>
        </w:rPr>
      </w:pPr>
      <w:r w:rsidRPr="00C7023D">
        <w:rPr>
          <w:rFonts w:ascii="Times New Roman" w:hAnsi="Times New Roman" w:cs="Times New Roman"/>
        </w:rPr>
        <w:t xml:space="preserve">1. </w:t>
      </w:r>
      <w:proofErr w:type="spellStart"/>
      <w:r w:rsidRPr="00C7023D">
        <w:rPr>
          <w:rFonts w:ascii="Times New Roman" w:hAnsi="Times New Roman" w:cs="Times New Roman"/>
        </w:rPr>
        <w:t>Копії</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діючих</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документів</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що</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підтверджують</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якість</w:t>
      </w:r>
      <w:proofErr w:type="spellEnd"/>
      <w:r w:rsidRPr="00C7023D">
        <w:rPr>
          <w:rFonts w:ascii="Times New Roman" w:hAnsi="Times New Roman" w:cs="Times New Roman"/>
        </w:rPr>
        <w:t xml:space="preserve"> Товару</w:t>
      </w:r>
      <w:r w:rsidRPr="00C7023D">
        <w:rPr>
          <w:rFonts w:ascii="Times New Roman" w:hAnsi="Times New Roman" w:cs="Times New Roman"/>
          <w:lang w:val="uk-UA"/>
        </w:rPr>
        <w:t>: паспорт</w:t>
      </w:r>
      <w:r w:rsidRPr="00C7023D">
        <w:rPr>
          <w:rFonts w:ascii="Times New Roman" w:hAnsi="Times New Roman" w:cs="Times New Roman"/>
          <w:lang w:eastAsia="ar-SA"/>
        </w:rPr>
        <w:t xml:space="preserve"> </w:t>
      </w:r>
      <w:proofErr w:type="spellStart"/>
      <w:r w:rsidRPr="00C7023D">
        <w:rPr>
          <w:rFonts w:ascii="Times New Roman" w:hAnsi="Times New Roman" w:cs="Times New Roman"/>
          <w:lang w:eastAsia="ar-SA"/>
        </w:rPr>
        <w:t>якості</w:t>
      </w:r>
      <w:proofErr w:type="spellEnd"/>
      <w:r w:rsidRPr="00C7023D">
        <w:rPr>
          <w:rFonts w:ascii="Times New Roman" w:hAnsi="Times New Roman" w:cs="Times New Roman"/>
          <w:lang w:eastAsia="ar-SA"/>
        </w:rPr>
        <w:t xml:space="preserve"> </w:t>
      </w:r>
      <w:proofErr w:type="spellStart"/>
      <w:r w:rsidRPr="00C7023D">
        <w:rPr>
          <w:rFonts w:ascii="Times New Roman" w:hAnsi="Times New Roman" w:cs="Times New Roman"/>
          <w:lang w:eastAsia="ar-SA"/>
        </w:rPr>
        <w:t>виробника</w:t>
      </w:r>
      <w:proofErr w:type="spellEnd"/>
      <w:r w:rsidRPr="00C7023D">
        <w:rPr>
          <w:rFonts w:ascii="Times New Roman" w:hAnsi="Times New Roman" w:cs="Times New Roman"/>
          <w:lang w:eastAsia="ar-SA"/>
        </w:rPr>
        <w:t xml:space="preserve"> товару та/</w:t>
      </w:r>
      <w:proofErr w:type="spellStart"/>
      <w:r w:rsidRPr="00C7023D">
        <w:rPr>
          <w:rFonts w:ascii="Times New Roman" w:hAnsi="Times New Roman" w:cs="Times New Roman"/>
          <w:lang w:eastAsia="ar-SA"/>
        </w:rPr>
        <w:t>або</w:t>
      </w:r>
      <w:proofErr w:type="spellEnd"/>
      <w:r w:rsidRPr="00C7023D">
        <w:rPr>
          <w:rFonts w:ascii="Times New Roman" w:hAnsi="Times New Roman" w:cs="Times New Roman"/>
          <w:lang w:eastAsia="ar-SA"/>
        </w:rPr>
        <w:t xml:space="preserve"> </w:t>
      </w:r>
      <w:proofErr w:type="spellStart"/>
      <w:r w:rsidRPr="00C7023D">
        <w:rPr>
          <w:rFonts w:ascii="Times New Roman" w:hAnsi="Times New Roman" w:cs="Times New Roman"/>
          <w:lang w:eastAsia="ar-SA"/>
        </w:rPr>
        <w:t>інший</w:t>
      </w:r>
      <w:proofErr w:type="spellEnd"/>
      <w:r w:rsidRPr="00C7023D">
        <w:rPr>
          <w:rFonts w:ascii="Times New Roman" w:hAnsi="Times New Roman" w:cs="Times New Roman"/>
          <w:lang w:eastAsia="ar-SA"/>
        </w:rPr>
        <w:t xml:space="preserve"> документ</w:t>
      </w:r>
      <w:r w:rsidRPr="00C7023D">
        <w:rPr>
          <w:rFonts w:ascii="Times New Roman" w:hAnsi="Times New Roman" w:cs="Times New Roman"/>
        </w:rPr>
        <w:t xml:space="preserve"> </w:t>
      </w:r>
      <w:r w:rsidRPr="00C7023D">
        <w:rPr>
          <w:rFonts w:ascii="Times New Roman" w:hAnsi="Times New Roman" w:cs="Times New Roman"/>
          <w:lang w:val="uk-UA"/>
        </w:rPr>
        <w:t>на насоси та пристрій керування трифазним насосом</w:t>
      </w:r>
    </w:p>
    <w:p w:rsidR="00C7023D" w:rsidRPr="00C7023D" w:rsidRDefault="00C7023D" w:rsidP="00C7023D">
      <w:pPr>
        <w:pStyle w:val="a9"/>
        <w:ind w:firstLine="567"/>
        <w:jc w:val="both"/>
        <w:rPr>
          <w:rFonts w:ascii="Times New Roman" w:hAnsi="Times New Roman"/>
        </w:rPr>
      </w:pPr>
      <w:r w:rsidRPr="00C7023D">
        <w:rPr>
          <w:rFonts w:ascii="Times New Roman" w:hAnsi="Times New Roman"/>
          <w:sz w:val="24"/>
          <w:szCs w:val="24"/>
          <w:lang w:bidi="uk-UA"/>
        </w:rPr>
        <w:t>2.</w:t>
      </w:r>
      <w:r w:rsidRPr="00C7023D">
        <w:rPr>
          <w:rFonts w:ascii="Times New Roman" w:hAnsi="Times New Roman"/>
          <w:b/>
          <w:sz w:val="24"/>
          <w:szCs w:val="24"/>
          <w:lang w:bidi="uk-UA"/>
        </w:rPr>
        <w:t xml:space="preserve"> </w:t>
      </w:r>
      <w:proofErr w:type="spellStart"/>
      <w:r w:rsidRPr="00C7023D">
        <w:rPr>
          <w:rFonts w:ascii="Times New Roman" w:hAnsi="Times New Roman"/>
          <w:sz w:val="24"/>
          <w:szCs w:val="24"/>
          <w:lang w:bidi="uk-UA"/>
        </w:rPr>
        <w:t>Довідку</w:t>
      </w:r>
      <w:proofErr w:type="spellEnd"/>
      <w:r w:rsidRPr="00C7023D">
        <w:rPr>
          <w:rFonts w:ascii="Times New Roman" w:hAnsi="Times New Roman"/>
          <w:sz w:val="24"/>
          <w:szCs w:val="24"/>
          <w:lang w:bidi="uk-UA"/>
        </w:rPr>
        <w:t xml:space="preserve"> у </w:t>
      </w:r>
      <w:proofErr w:type="spellStart"/>
      <w:r w:rsidRPr="00C7023D">
        <w:rPr>
          <w:rFonts w:ascii="Times New Roman" w:hAnsi="Times New Roman"/>
          <w:sz w:val="24"/>
          <w:szCs w:val="24"/>
          <w:lang w:bidi="uk-UA"/>
        </w:rPr>
        <w:t>довільній</w:t>
      </w:r>
      <w:proofErr w:type="spellEnd"/>
      <w:r w:rsidRPr="00C7023D">
        <w:rPr>
          <w:rFonts w:ascii="Times New Roman" w:hAnsi="Times New Roman"/>
          <w:sz w:val="24"/>
          <w:szCs w:val="24"/>
          <w:lang w:bidi="uk-UA"/>
        </w:rPr>
        <w:t xml:space="preserve"> </w:t>
      </w:r>
      <w:proofErr w:type="spellStart"/>
      <w:proofErr w:type="gramStart"/>
      <w:r w:rsidRPr="00C7023D">
        <w:rPr>
          <w:rFonts w:ascii="Times New Roman" w:hAnsi="Times New Roman"/>
          <w:sz w:val="24"/>
          <w:szCs w:val="24"/>
          <w:lang w:bidi="uk-UA"/>
        </w:rPr>
        <w:t>формі</w:t>
      </w:r>
      <w:proofErr w:type="spellEnd"/>
      <w:r w:rsidRPr="00C7023D">
        <w:rPr>
          <w:rFonts w:ascii="Times New Roman" w:hAnsi="Times New Roman"/>
          <w:sz w:val="24"/>
          <w:szCs w:val="24"/>
          <w:lang w:bidi="uk-UA"/>
        </w:rPr>
        <w:t xml:space="preserve">  з</w:t>
      </w:r>
      <w:proofErr w:type="gram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визначенням</w:t>
      </w:r>
      <w:proofErr w:type="spell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конкретної</w:t>
      </w:r>
      <w:proofErr w:type="spell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назви</w:t>
      </w:r>
      <w:proofErr w:type="spellEnd"/>
      <w:r w:rsidRPr="00C7023D">
        <w:rPr>
          <w:rFonts w:ascii="Times New Roman" w:hAnsi="Times New Roman"/>
          <w:sz w:val="24"/>
          <w:szCs w:val="24"/>
          <w:lang w:bidi="uk-UA"/>
        </w:rPr>
        <w:t xml:space="preserve"> товару, </w:t>
      </w:r>
      <w:proofErr w:type="spellStart"/>
      <w:r w:rsidRPr="00C7023D">
        <w:rPr>
          <w:rFonts w:ascii="Times New Roman" w:hAnsi="Times New Roman"/>
          <w:sz w:val="24"/>
          <w:szCs w:val="24"/>
          <w:lang w:bidi="uk-UA"/>
        </w:rPr>
        <w:t>який</w:t>
      </w:r>
      <w:proofErr w:type="spell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пропонується</w:t>
      </w:r>
      <w:proofErr w:type="spell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Учасником</w:t>
      </w:r>
      <w:proofErr w:type="spell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назва</w:t>
      </w:r>
      <w:proofErr w:type="spell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виробника</w:t>
      </w:r>
      <w:proofErr w:type="spell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гарантійний</w:t>
      </w:r>
      <w:proofErr w:type="spell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термін</w:t>
      </w:r>
      <w:proofErr w:type="spell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експлуатації</w:t>
      </w:r>
      <w:proofErr w:type="spell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із</w:t>
      </w:r>
      <w:proofErr w:type="spell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зазначенням</w:t>
      </w:r>
      <w:proofErr w:type="spellEnd"/>
      <w:r w:rsidRPr="00C7023D">
        <w:rPr>
          <w:rFonts w:ascii="Times New Roman" w:hAnsi="Times New Roman"/>
          <w:sz w:val="24"/>
          <w:szCs w:val="24"/>
          <w:lang w:bidi="uk-UA"/>
        </w:rPr>
        <w:t xml:space="preserve"> характеристик </w:t>
      </w:r>
      <w:proofErr w:type="spellStart"/>
      <w:r w:rsidRPr="00C7023D">
        <w:rPr>
          <w:rFonts w:ascii="Times New Roman" w:hAnsi="Times New Roman"/>
          <w:sz w:val="24"/>
          <w:szCs w:val="24"/>
          <w:lang w:bidi="uk-UA"/>
        </w:rPr>
        <w:t>запропонованого</w:t>
      </w:r>
      <w:proofErr w:type="spellEnd"/>
      <w:r w:rsidRPr="00C7023D">
        <w:rPr>
          <w:rFonts w:ascii="Times New Roman" w:hAnsi="Times New Roman"/>
          <w:sz w:val="24"/>
          <w:szCs w:val="24"/>
          <w:lang w:bidi="uk-UA"/>
        </w:rPr>
        <w:t xml:space="preserve"> товару, за </w:t>
      </w:r>
      <w:proofErr w:type="spellStart"/>
      <w:r w:rsidRPr="00C7023D">
        <w:rPr>
          <w:rFonts w:ascii="Times New Roman" w:hAnsi="Times New Roman"/>
          <w:sz w:val="24"/>
          <w:szCs w:val="24"/>
          <w:lang w:bidi="uk-UA"/>
        </w:rPr>
        <w:t>підписом</w:t>
      </w:r>
      <w:proofErr w:type="spell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уповноваженої</w:t>
      </w:r>
      <w:proofErr w:type="spellEnd"/>
      <w:r w:rsidRPr="00C7023D">
        <w:rPr>
          <w:rFonts w:ascii="Times New Roman" w:hAnsi="Times New Roman"/>
          <w:sz w:val="24"/>
          <w:szCs w:val="24"/>
          <w:lang w:bidi="uk-UA"/>
        </w:rPr>
        <w:t xml:space="preserve"> особи та </w:t>
      </w:r>
      <w:proofErr w:type="spellStart"/>
      <w:r w:rsidRPr="00C7023D">
        <w:rPr>
          <w:rFonts w:ascii="Times New Roman" w:hAnsi="Times New Roman"/>
          <w:sz w:val="24"/>
          <w:szCs w:val="24"/>
          <w:lang w:bidi="uk-UA"/>
        </w:rPr>
        <w:t>скріплену</w:t>
      </w:r>
      <w:proofErr w:type="spellEnd"/>
      <w:r w:rsidRPr="00C7023D">
        <w:rPr>
          <w:rFonts w:ascii="Times New Roman" w:hAnsi="Times New Roman"/>
          <w:sz w:val="24"/>
          <w:szCs w:val="24"/>
          <w:lang w:bidi="uk-UA"/>
        </w:rPr>
        <w:t xml:space="preserve"> </w:t>
      </w:r>
      <w:proofErr w:type="spellStart"/>
      <w:r w:rsidRPr="00C7023D">
        <w:rPr>
          <w:rFonts w:ascii="Times New Roman" w:hAnsi="Times New Roman"/>
          <w:sz w:val="24"/>
          <w:szCs w:val="24"/>
          <w:lang w:bidi="uk-UA"/>
        </w:rPr>
        <w:t>печаткою</w:t>
      </w:r>
      <w:proofErr w:type="spellEnd"/>
      <w:r w:rsidRPr="00C7023D">
        <w:rPr>
          <w:rFonts w:ascii="Times New Roman" w:hAnsi="Times New Roman"/>
          <w:sz w:val="24"/>
          <w:szCs w:val="24"/>
          <w:lang w:bidi="uk-UA"/>
        </w:rPr>
        <w:t xml:space="preserve"> (за </w:t>
      </w:r>
      <w:proofErr w:type="spellStart"/>
      <w:r w:rsidRPr="00C7023D">
        <w:rPr>
          <w:rFonts w:ascii="Times New Roman" w:hAnsi="Times New Roman"/>
          <w:sz w:val="24"/>
          <w:szCs w:val="24"/>
          <w:lang w:bidi="uk-UA"/>
        </w:rPr>
        <w:t>наявністю</w:t>
      </w:r>
      <w:proofErr w:type="spellEnd"/>
      <w:r w:rsidRPr="00C7023D">
        <w:rPr>
          <w:rFonts w:ascii="Times New Roman" w:hAnsi="Times New Roman"/>
          <w:sz w:val="24"/>
          <w:szCs w:val="24"/>
          <w:lang w:bidi="uk-UA"/>
        </w:rPr>
        <w:t xml:space="preserve">). </w:t>
      </w:r>
    </w:p>
    <w:p w:rsidR="00C7023D" w:rsidRPr="00C7023D" w:rsidRDefault="00C7023D" w:rsidP="00C7023D">
      <w:pPr>
        <w:ind w:firstLine="567"/>
        <w:jc w:val="both"/>
        <w:rPr>
          <w:rFonts w:ascii="Times New Roman" w:hAnsi="Times New Roman" w:cs="Times New Roman"/>
          <w:lang w:val="uk-UA"/>
        </w:rPr>
      </w:pPr>
      <w:r w:rsidRPr="00C7023D">
        <w:rPr>
          <w:rFonts w:ascii="Times New Roman" w:hAnsi="Times New Roman" w:cs="Times New Roman"/>
        </w:rPr>
        <w:t xml:space="preserve">3. </w:t>
      </w:r>
      <w:proofErr w:type="spellStart"/>
      <w:r w:rsidRPr="00C7023D">
        <w:rPr>
          <w:rFonts w:ascii="Times New Roman" w:hAnsi="Times New Roman" w:cs="Times New Roman"/>
        </w:rPr>
        <w:t>Постачальник</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зобов’язується</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безкоштовно</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направити</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фахівця</w:t>
      </w:r>
      <w:proofErr w:type="spellEnd"/>
      <w:r w:rsidRPr="00C7023D">
        <w:rPr>
          <w:rFonts w:ascii="Times New Roman" w:hAnsi="Times New Roman" w:cs="Times New Roman"/>
        </w:rPr>
        <w:t xml:space="preserve"> для </w:t>
      </w:r>
      <w:proofErr w:type="spellStart"/>
      <w:r w:rsidRPr="00C7023D">
        <w:rPr>
          <w:rFonts w:ascii="Times New Roman" w:hAnsi="Times New Roman" w:cs="Times New Roman"/>
        </w:rPr>
        <w:t>ознайомлення</w:t>
      </w:r>
      <w:proofErr w:type="spellEnd"/>
      <w:r w:rsidRPr="00C7023D">
        <w:rPr>
          <w:rFonts w:ascii="Times New Roman" w:hAnsi="Times New Roman" w:cs="Times New Roman"/>
        </w:rPr>
        <w:t xml:space="preserve"> з </w:t>
      </w:r>
      <w:proofErr w:type="spellStart"/>
      <w:r w:rsidRPr="00C7023D">
        <w:rPr>
          <w:rFonts w:ascii="Times New Roman" w:hAnsi="Times New Roman" w:cs="Times New Roman"/>
        </w:rPr>
        <w:t>місцем</w:t>
      </w:r>
      <w:proofErr w:type="spellEnd"/>
      <w:r w:rsidRPr="00C7023D">
        <w:rPr>
          <w:rFonts w:ascii="Times New Roman" w:hAnsi="Times New Roman" w:cs="Times New Roman"/>
        </w:rPr>
        <w:t xml:space="preserve"> </w:t>
      </w:r>
      <w:proofErr w:type="spellStart"/>
      <w:proofErr w:type="gramStart"/>
      <w:r w:rsidRPr="00C7023D">
        <w:rPr>
          <w:rFonts w:ascii="Times New Roman" w:hAnsi="Times New Roman" w:cs="Times New Roman"/>
        </w:rPr>
        <w:t>проведення</w:t>
      </w:r>
      <w:proofErr w:type="spellEnd"/>
      <w:r w:rsidRPr="00C7023D">
        <w:rPr>
          <w:rFonts w:ascii="Times New Roman" w:hAnsi="Times New Roman" w:cs="Times New Roman"/>
        </w:rPr>
        <w:t xml:space="preserve">  установки</w:t>
      </w:r>
      <w:proofErr w:type="gramEnd"/>
      <w:r w:rsidRPr="00C7023D">
        <w:rPr>
          <w:rFonts w:ascii="Times New Roman" w:hAnsi="Times New Roman" w:cs="Times New Roman"/>
        </w:rPr>
        <w:t xml:space="preserve"> </w:t>
      </w:r>
      <w:r w:rsidRPr="00C7023D">
        <w:rPr>
          <w:rFonts w:ascii="Times New Roman" w:hAnsi="Times New Roman" w:cs="Times New Roman"/>
          <w:lang w:val="uk-UA"/>
        </w:rPr>
        <w:t>обладнання.</w:t>
      </w:r>
    </w:p>
    <w:p w:rsidR="00C7023D" w:rsidRPr="00C7023D" w:rsidRDefault="00C7023D" w:rsidP="00C7023D">
      <w:pPr>
        <w:spacing w:line="271" w:lineRule="auto"/>
        <w:ind w:firstLine="567"/>
        <w:jc w:val="both"/>
        <w:rPr>
          <w:rFonts w:ascii="Times New Roman" w:hAnsi="Times New Roman" w:cs="Times New Roman"/>
          <w:lang w:eastAsia="uk-UA"/>
        </w:rPr>
      </w:pPr>
      <w:r w:rsidRPr="00C7023D">
        <w:rPr>
          <w:rFonts w:ascii="Times New Roman" w:hAnsi="Times New Roman" w:cs="Times New Roman"/>
        </w:rPr>
        <w:t xml:space="preserve">4. Доставка, </w:t>
      </w:r>
      <w:proofErr w:type="spellStart"/>
      <w:r w:rsidRPr="00C7023D">
        <w:rPr>
          <w:rFonts w:ascii="Times New Roman" w:hAnsi="Times New Roman" w:cs="Times New Roman"/>
        </w:rPr>
        <w:t>розвантаження</w:t>
      </w:r>
      <w:proofErr w:type="spellEnd"/>
      <w:r w:rsidRPr="00C7023D">
        <w:rPr>
          <w:rFonts w:ascii="Times New Roman" w:hAnsi="Times New Roman" w:cs="Times New Roman"/>
        </w:rPr>
        <w:t xml:space="preserve">, </w:t>
      </w:r>
      <w:r w:rsidRPr="00C7023D">
        <w:rPr>
          <w:rFonts w:ascii="Times New Roman" w:hAnsi="Times New Roman" w:cs="Times New Roman"/>
          <w:lang w:val="uk-UA"/>
        </w:rPr>
        <w:t xml:space="preserve">установка насосів та пристрою керування трифазним насосом </w:t>
      </w:r>
      <w:proofErr w:type="spellStart"/>
      <w:r w:rsidRPr="00C7023D">
        <w:rPr>
          <w:rFonts w:ascii="Times New Roman" w:hAnsi="Times New Roman" w:cs="Times New Roman"/>
        </w:rPr>
        <w:t>здійснюється</w:t>
      </w:r>
      <w:proofErr w:type="spellEnd"/>
      <w:r w:rsidRPr="00C7023D">
        <w:rPr>
          <w:rFonts w:ascii="Times New Roman" w:hAnsi="Times New Roman" w:cs="Times New Roman"/>
        </w:rPr>
        <w:t xml:space="preserve"> силами та за </w:t>
      </w:r>
      <w:proofErr w:type="spellStart"/>
      <w:r w:rsidRPr="00C7023D">
        <w:rPr>
          <w:rFonts w:ascii="Times New Roman" w:hAnsi="Times New Roman" w:cs="Times New Roman"/>
        </w:rPr>
        <w:t>рахунок</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Постачальника</w:t>
      </w:r>
      <w:proofErr w:type="spellEnd"/>
      <w:r w:rsidRPr="00C7023D">
        <w:rPr>
          <w:rFonts w:ascii="Times New Roman" w:hAnsi="Times New Roman" w:cs="Times New Roman"/>
        </w:rPr>
        <w:t>. (</w:t>
      </w:r>
      <w:proofErr w:type="spellStart"/>
      <w:r w:rsidRPr="00C7023D">
        <w:rPr>
          <w:rFonts w:ascii="Times New Roman" w:hAnsi="Times New Roman" w:cs="Times New Roman"/>
        </w:rPr>
        <w:t>надати</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гарантійний</w:t>
      </w:r>
      <w:proofErr w:type="spellEnd"/>
      <w:r w:rsidRPr="00C7023D">
        <w:rPr>
          <w:rFonts w:ascii="Times New Roman" w:hAnsi="Times New Roman" w:cs="Times New Roman"/>
        </w:rPr>
        <w:t xml:space="preserve"> лист).</w:t>
      </w:r>
    </w:p>
    <w:p w:rsidR="00C7023D" w:rsidRPr="00C7023D" w:rsidRDefault="00C7023D" w:rsidP="00C7023D">
      <w:pPr>
        <w:tabs>
          <w:tab w:val="num" w:pos="0"/>
        </w:tabs>
        <w:ind w:firstLine="567"/>
        <w:jc w:val="both"/>
        <w:rPr>
          <w:rFonts w:ascii="Times New Roman" w:hAnsi="Times New Roman" w:cs="Times New Roman"/>
          <w:b/>
          <w:lang w:eastAsia="ru-RU"/>
        </w:rPr>
      </w:pPr>
      <w:r w:rsidRPr="00C7023D">
        <w:rPr>
          <w:rFonts w:ascii="Times New Roman" w:hAnsi="Times New Roman" w:cs="Times New Roman"/>
        </w:rPr>
        <w:lastRenderedPageBreak/>
        <w:t xml:space="preserve">5. </w:t>
      </w:r>
      <w:proofErr w:type="spellStart"/>
      <w:r w:rsidRPr="00C7023D">
        <w:rPr>
          <w:rFonts w:ascii="Times New Roman" w:hAnsi="Times New Roman" w:cs="Times New Roman"/>
        </w:rPr>
        <w:t>Гарантійні</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зобов’язання</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Постачальника</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мають</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становити</w:t>
      </w:r>
      <w:proofErr w:type="spellEnd"/>
      <w:r w:rsidRPr="00C7023D">
        <w:rPr>
          <w:rFonts w:ascii="Times New Roman" w:hAnsi="Times New Roman" w:cs="Times New Roman"/>
        </w:rPr>
        <w:t xml:space="preserve"> не </w:t>
      </w:r>
      <w:proofErr w:type="spellStart"/>
      <w:r w:rsidRPr="00C7023D">
        <w:rPr>
          <w:rFonts w:ascii="Times New Roman" w:hAnsi="Times New Roman" w:cs="Times New Roman"/>
        </w:rPr>
        <w:t>менше</w:t>
      </w:r>
      <w:proofErr w:type="spellEnd"/>
      <w:r w:rsidRPr="00C7023D">
        <w:rPr>
          <w:rFonts w:ascii="Times New Roman" w:hAnsi="Times New Roman" w:cs="Times New Roman"/>
        </w:rPr>
        <w:t xml:space="preserve"> </w:t>
      </w:r>
      <w:r w:rsidRPr="00C7023D">
        <w:rPr>
          <w:rFonts w:ascii="Times New Roman" w:hAnsi="Times New Roman" w:cs="Times New Roman"/>
          <w:lang w:val="uk-UA"/>
        </w:rPr>
        <w:t>24</w:t>
      </w:r>
      <w:r w:rsidRPr="00C7023D">
        <w:rPr>
          <w:rFonts w:ascii="Times New Roman" w:hAnsi="Times New Roman" w:cs="Times New Roman"/>
        </w:rPr>
        <w:t xml:space="preserve"> (</w:t>
      </w:r>
      <w:r w:rsidRPr="00C7023D">
        <w:rPr>
          <w:rFonts w:ascii="Times New Roman" w:hAnsi="Times New Roman" w:cs="Times New Roman"/>
          <w:lang w:val="uk-UA"/>
        </w:rPr>
        <w:t>двадцять чотири</w:t>
      </w:r>
      <w:r w:rsidRPr="00C7023D">
        <w:rPr>
          <w:rFonts w:ascii="Times New Roman" w:hAnsi="Times New Roman" w:cs="Times New Roman"/>
        </w:rPr>
        <w:t xml:space="preserve">) </w:t>
      </w:r>
      <w:proofErr w:type="spellStart"/>
      <w:r w:rsidRPr="00C7023D">
        <w:rPr>
          <w:rFonts w:ascii="Times New Roman" w:hAnsi="Times New Roman" w:cs="Times New Roman"/>
        </w:rPr>
        <w:t>місяців</w:t>
      </w:r>
      <w:proofErr w:type="spellEnd"/>
      <w:r w:rsidRPr="00C7023D">
        <w:rPr>
          <w:rFonts w:ascii="Times New Roman" w:hAnsi="Times New Roman" w:cs="Times New Roman"/>
        </w:rPr>
        <w:t xml:space="preserve"> </w:t>
      </w:r>
      <w:r w:rsidRPr="00C7023D">
        <w:rPr>
          <w:rFonts w:ascii="Times New Roman" w:hAnsi="Times New Roman" w:cs="Times New Roman"/>
          <w:b/>
        </w:rPr>
        <w:t>(</w:t>
      </w:r>
      <w:proofErr w:type="spellStart"/>
      <w:r w:rsidRPr="00C7023D">
        <w:rPr>
          <w:rFonts w:ascii="Times New Roman" w:hAnsi="Times New Roman" w:cs="Times New Roman"/>
        </w:rPr>
        <w:t>надати</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гарантійний</w:t>
      </w:r>
      <w:proofErr w:type="spellEnd"/>
      <w:r w:rsidRPr="00C7023D">
        <w:rPr>
          <w:rFonts w:ascii="Times New Roman" w:hAnsi="Times New Roman" w:cs="Times New Roman"/>
        </w:rPr>
        <w:t xml:space="preserve"> лист</w:t>
      </w:r>
      <w:r w:rsidRPr="00C7023D">
        <w:rPr>
          <w:rFonts w:ascii="Times New Roman" w:hAnsi="Times New Roman" w:cs="Times New Roman"/>
          <w:b/>
        </w:rPr>
        <w:t>).</w:t>
      </w:r>
    </w:p>
    <w:p w:rsidR="00C7023D" w:rsidRPr="00C7023D" w:rsidRDefault="00C7023D" w:rsidP="00C7023D">
      <w:pPr>
        <w:tabs>
          <w:tab w:val="num" w:pos="0"/>
        </w:tabs>
        <w:ind w:firstLine="567"/>
        <w:jc w:val="both"/>
        <w:rPr>
          <w:rFonts w:ascii="Times New Roman" w:hAnsi="Times New Roman" w:cs="Times New Roman"/>
        </w:rPr>
      </w:pPr>
      <w:r w:rsidRPr="00C7023D">
        <w:rPr>
          <w:rFonts w:ascii="Times New Roman" w:hAnsi="Times New Roman" w:cs="Times New Roman"/>
        </w:rPr>
        <w:t>6.</w:t>
      </w:r>
      <w:r w:rsidRPr="00C7023D">
        <w:rPr>
          <w:rFonts w:ascii="Times New Roman" w:hAnsi="Times New Roman" w:cs="Times New Roman"/>
          <w:b/>
        </w:rPr>
        <w:t xml:space="preserve"> </w:t>
      </w:r>
      <w:r w:rsidRPr="00C7023D">
        <w:rPr>
          <w:rFonts w:ascii="Times New Roman" w:hAnsi="Times New Roman" w:cs="Times New Roman"/>
        </w:rPr>
        <w:t xml:space="preserve">Оплата за Товар </w:t>
      </w:r>
      <w:proofErr w:type="spellStart"/>
      <w:r w:rsidRPr="00C7023D">
        <w:rPr>
          <w:rFonts w:ascii="Times New Roman" w:hAnsi="Times New Roman" w:cs="Times New Roman"/>
        </w:rPr>
        <w:t>здійснюється</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протягом</w:t>
      </w:r>
      <w:proofErr w:type="spellEnd"/>
      <w:r w:rsidRPr="00C7023D">
        <w:rPr>
          <w:rFonts w:ascii="Times New Roman" w:hAnsi="Times New Roman" w:cs="Times New Roman"/>
        </w:rPr>
        <w:t xml:space="preserve"> 10 </w:t>
      </w:r>
      <w:proofErr w:type="spellStart"/>
      <w:r w:rsidRPr="00C7023D">
        <w:rPr>
          <w:rFonts w:ascii="Times New Roman" w:hAnsi="Times New Roman" w:cs="Times New Roman"/>
        </w:rPr>
        <w:t>банківських</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днів</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від</w:t>
      </w:r>
      <w:proofErr w:type="spellEnd"/>
      <w:r w:rsidRPr="00C7023D">
        <w:rPr>
          <w:rFonts w:ascii="Times New Roman" w:hAnsi="Times New Roman" w:cs="Times New Roman"/>
        </w:rPr>
        <w:t xml:space="preserve"> дня </w:t>
      </w:r>
      <w:proofErr w:type="spellStart"/>
      <w:r w:rsidRPr="00C7023D">
        <w:rPr>
          <w:rFonts w:ascii="Times New Roman" w:hAnsi="Times New Roman" w:cs="Times New Roman"/>
        </w:rPr>
        <w:t>отримання</w:t>
      </w:r>
      <w:proofErr w:type="spellEnd"/>
      <w:r w:rsidRPr="00C7023D">
        <w:rPr>
          <w:rFonts w:ascii="Times New Roman" w:hAnsi="Times New Roman" w:cs="Times New Roman"/>
        </w:rPr>
        <w:t xml:space="preserve"> Товару </w:t>
      </w:r>
      <w:proofErr w:type="spellStart"/>
      <w:r w:rsidRPr="00C7023D">
        <w:rPr>
          <w:rFonts w:ascii="Times New Roman" w:hAnsi="Times New Roman" w:cs="Times New Roman"/>
        </w:rPr>
        <w:t>Замовником</w:t>
      </w:r>
      <w:proofErr w:type="spellEnd"/>
      <w:r w:rsidRPr="00C7023D">
        <w:rPr>
          <w:rFonts w:ascii="Times New Roman" w:hAnsi="Times New Roman" w:cs="Times New Roman"/>
        </w:rPr>
        <w:t xml:space="preserve"> та </w:t>
      </w:r>
      <w:proofErr w:type="spellStart"/>
      <w:r w:rsidRPr="00C7023D">
        <w:rPr>
          <w:rFonts w:ascii="Times New Roman" w:hAnsi="Times New Roman" w:cs="Times New Roman"/>
        </w:rPr>
        <w:t>його</w:t>
      </w:r>
      <w:proofErr w:type="spellEnd"/>
      <w:r w:rsidRPr="00C7023D">
        <w:rPr>
          <w:rFonts w:ascii="Times New Roman" w:hAnsi="Times New Roman" w:cs="Times New Roman"/>
        </w:rPr>
        <w:t xml:space="preserve"> установки шляхом </w:t>
      </w:r>
      <w:proofErr w:type="spellStart"/>
      <w:r w:rsidRPr="00C7023D">
        <w:rPr>
          <w:rFonts w:ascii="Times New Roman" w:hAnsi="Times New Roman" w:cs="Times New Roman"/>
        </w:rPr>
        <w:t>перерахування</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грошових</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коштів</w:t>
      </w:r>
      <w:proofErr w:type="spellEnd"/>
      <w:r w:rsidRPr="00C7023D">
        <w:rPr>
          <w:rFonts w:ascii="Times New Roman" w:hAnsi="Times New Roman" w:cs="Times New Roman"/>
        </w:rPr>
        <w:t xml:space="preserve"> на </w:t>
      </w:r>
      <w:proofErr w:type="spellStart"/>
      <w:r w:rsidRPr="00C7023D">
        <w:rPr>
          <w:rFonts w:ascii="Times New Roman" w:hAnsi="Times New Roman" w:cs="Times New Roman"/>
        </w:rPr>
        <w:t>поточний</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рахунок</w:t>
      </w:r>
      <w:proofErr w:type="spellEnd"/>
      <w:r w:rsidRPr="00C7023D">
        <w:rPr>
          <w:rFonts w:ascii="Times New Roman" w:hAnsi="Times New Roman" w:cs="Times New Roman"/>
        </w:rPr>
        <w:t xml:space="preserve"> </w:t>
      </w:r>
      <w:proofErr w:type="spellStart"/>
      <w:r w:rsidRPr="00C7023D">
        <w:rPr>
          <w:rFonts w:ascii="Times New Roman" w:hAnsi="Times New Roman" w:cs="Times New Roman"/>
        </w:rPr>
        <w:t>Постачальника</w:t>
      </w:r>
      <w:proofErr w:type="spellEnd"/>
    </w:p>
    <w:p w:rsidR="00C7023D" w:rsidRPr="00C7023D" w:rsidRDefault="00C7023D" w:rsidP="00C7023D">
      <w:pPr>
        <w:ind w:firstLine="567"/>
        <w:jc w:val="both"/>
        <w:rPr>
          <w:rFonts w:ascii="Times New Roman" w:hAnsi="Times New Roman" w:cs="Times New Roman"/>
          <w:lang w:eastAsia="uk-UA"/>
        </w:rPr>
      </w:pPr>
      <w:r w:rsidRPr="00C7023D">
        <w:rPr>
          <w:rFonts w:ascii="Times New Roman" w:hAnsi="Times New Roman" w:cs="Times New Roman"/>
          <w:bCs/>
          <w:lang w:val="uk-UA" w:eastAsia="uk-UA"/>
        </w:rPr>
        <w:t>7.</w:t>
      </w:r>
      <w:r w:rsidRPr="00C7023D">
        <w:rPr>
          <w:rFonts w:ascii="Times New Roman" w:hAnsi="Times New Roman" w:cs="Times New Roman"/>
          <w:b/>
          <w:bCs/>
          <w:lang w:val="uk-UA" w:eastAsia="uk-UA"/>
        </w:rPr>
        <w:t xml:space="preserve"> </w:t>
      </w:r>
      <w:r w:rsidRPr="00C7023D">
        <w:rPr>
          <w:rFonts w:ascii="Times New Roman" w:hAnsi="Times New Roman" w:cs="Times New Roman"/>
          <w:lang w:eastAsia="uk-UA"/>
        </w:rPr>
        <w:t xml:space="preserve">У </w:t>
      </w:r>
      <w:proofErr w:type="spellStart"/>
      <w:r w:rsidRPr="00C7023D">
        <w:rPr>
          <w:rFonts w:ascii="Times New Roman" w:hAnsi="Times New Roman" w:cs="Times New Roman"/>
          <w:lang w:eastAsia="uk-UA"/>
        </w:rPr>
        <w:t>разі</w:t>
      </w:r>
      <w:proofErr w:type="spellEnd"/>
      <w:r w:rsidRPr="00C7023D">
        <w:rPr>
          <w:rFonts w:ascii="Times New Roman" w:hAnsi="Times New Roman" w:cs="Times New Roman"/>
          <w:lang w:eastAsia="uk-UA"/>
        </w:rPr>
        <w:t xml:space="preserve">, </w:t>
      </w:r>
      <w:proofErr w:type="spellStart"/>
      <w:r w:rsidRPr="00C7023D">
        <w:rPr>
          <w:rFonts w:ascii="Times New Roman" w:hAnsi="Times New Roman" w:cs="Times New Roman"/>
          <w:lang w:eastAsia="uk-UA"/>
        </w:rPr>
        <w:t>якщо</w:t>
      </w:r>
      <w:proofErr w:type="spellEnd"/>
      <w:r w:rsidRPr="00C7023D">
        <w:rPr>
          <w:rFonts w:ascii="Times New Roman" w:hAnsi="Times New Roman" w:cs="Times New Roman"/>
          <w:lang w:eastAsia="uk-UA"/>
        </w:rPr>
        <w:t xml:space="preserve"> предмет </w:t>
      </w:r>
      <w:proofErr w:type="spellStart"/>
      <w:r w:rsidRPr="00C7023D">
        <w:rPr>
          <w:rFonts w:ascii="Times New Roman" w:hAnsi="Times New Roman" w:cs="Times New Roman"/>
          <w:lang w:eastAsia="uk-UA"/>
        </w:rPr>
        <w:t>закупівлі</w:t>
      </w:r>
      <w:proofErr w:type="spellEnd"/>
      <w:r w:rsidRPr="00C7023D">
        <w:rPr>
          <w:rFonts w:ascii="Times New Roman" w:hAnsi="Times New Roman" w:cs="Times New Roman"/>
          <w:lang w:eastAsia="uk-UA"/>
        </w:rPr>
        <w:t xml:space="preserve"> (товар) не </w:t>
      </w:r>
      <w:proofErr w:type="spellStart"/>
      <w:r w:rsidRPr="00C7023D">
        <w:rPr>
          <w:rFonts w:ascii="Times New Roman" w:hAnsi="Times New Roman" w:cs="Times New Roman"/>
          <w:lang w:eastAsia="uk-UA"/>
        </w:rPr>
        <w:t>відповідає</w:t>
      </w:r>
      <w:proofErr w:type="spellEnd"/>
      <w:r w:rsidRPr="00C7023D">
        <w:rPr>
          <w:rFonts w:ascii="Times New Roman" w:hAnsi="Times New Roman" w:cs="Times New Roman"/>
          <w:lang w:eastAsia="uk-UA"/>
        </w:rPr>
        <w:t xml:space="preserve"> </w:t>
      </w:r>
      <w:proofErr w:type="spellStart"/>
      <w:r w:rsidRPr="00C7023D">
        <w:rPr>
          <w:rFonts w:ascii="Times New Roman" w:hAnsi="Times New Roman" w:cs="Times New Roman"/>
          <w:lang w:eastAsia="uk-UA"/>
        </w:rPr>
        <w:t>технічним</w:t>
      </w:r>
      <w:proofErr w:type="spellEnd"/>
      <w:r w:rsidRPr="00C7023D">
        <w:rPr>
          <w:rFonts w:ascii="Times New Roman" w:hAnsi="Times New Roman" w:cs="Times New Roman"/>
          <w:lang w:eastAsia="uk-UA"/>
        </w:rPr>
        <w:t xml:space="preserve"> </w:t>
      </w:r>
      <w:proofErr w:type="spellStart"/>
      <w:r w:rsidRPr="00C7023D">
        <w:rPr>
          <w:rFonts w:ascii="Times New Roman" w:hAnsi="Times New Roman" w:cs="Times New Roman"/>
          <w:lang w:eastAsia="uk-UA"/>
        </w:rPr>
        <w:t>вимогам</w:t>
      </w:r>
      <w:proofErr w:type="spellEnd"/>
      <w:r w:rsidRPr="00C7023D">
        <w:rPr>
          <w:rFonts w:ascii="Times New Roman" w:hAnsi="Times New Roman" w:cs="Times New Roman"/>
          <w:lang w:eastAsia="uk-UA"/>
        </w:rPr>
        <w:t xml:space="preserve"> </w:t>
      </w:r>
      <w:proofErr w:type="spellStart"/>
      <w:r w:rsidRPr="00C7023D">
        <w:rPr>
          <w:rFonts w:ascii="Times New Roman" w:hAnsi="Times New Roman" w:cs="Times New Roman"/>
          <w:lang w:eastAsia="uk-UA"/>
        </w:rPr>
        <w:t>Замовника</w:t>
      </w:r>
      <w:proofErr w:type="spellEnd"/>
      <w:r w:rsidRPr="00C7023D">
        <w:rPr>
          <w:rFonts w:ascii="Times New Roman" w:hAnsi="Times New Roman" w:cs="Times New Roman"/>
          <w:lang w:eastAsia="uk-UA"/>
        </w:rPr>
        <w:t xml:space="preserve">, </w:t>
      </w:r>
      <w:proofErr w:type="spellStart"/>
      <w:r w:rsidRPr="00C7023D">
        <w:rPr>
          <w:rFonts w:ascii="Times New Roman" w:hAnsi="Times New Roman" w:cs="Times New Roman"/>
          <w:lang w:eastAsia="uk-UA"/>
        </w:rPr>
        <w:t>або</w:t>
      </w:r>
      <w:proofErr w:type="spellEnd"/>
      <w:r w:rsidRPr="00C7023D">
        <w:rPr>
          <w:rFonts w:ascii="Times New Roman" w:hAnsi="Times New Roman" w:cs="Times New Roman"/>
          <w:lang w:eastAsia="uk-UA"/>
        </w:rPr>
        <w:t xml:space="preserve"> </w:t>
      </w:r>
      <w:proofErr w:type="spellStart"/>
      <w:r w:rsidRPr="00C7023D">
        <w:rPr>
          <w:rFonts w:ascii="Times New Roman" w:hAnsi="Times New Roman" w:cs="Times New Roman"/>
          <w:lang w:eastAsia="uk-UA"/>
        </w:rPr>
        <w:t>Учасник</w:t>
      </w:r>
      <w:proofErr w:type="spellEnd"/>
      <w:r w:rsidRPr="00C7023D">
        <w:rPr>
          <w:rFonts w:ascii="Times New Roman" w:hAnsi="Times New Roman" w:cs="Times New Roman"/>
          <w:lang w:eastAsia="uk-UA"/>
        </w:rPr>
        <w:t xml:space="preserve"> не </w:t>
      </w:r>
      <w:proofErr w:type="spellStart"/>
      <w:r w:rsidRPr="00C7023D">
        <w:rPr>
          <w:rFonts w:ascii="Times New Roman" w:hAnsi="Times New Roman" w:cs="Times New Roman"/>
          <w:lang w:eastAsia="uk-UA"/>
        </w:rPr>
        <w:t>може</w:t>
      </w:r>
      <w:proofErr w:type="spellEnd"/>
      <w:r w:rsidRPr="00C7023D">
        <w:rPr>
          <w:rFonts w:ascii="Times New Roman" w:hAnsi="Times New Roman" w:cs="Times New Roman"/>
          <w:lang w:eastAsia="uk-UA"/>
        </w:rPr>
        <w:t xml:space="preserve"> </w:t>
      </w:r>
      <w:proofErr w:type="spellStart"/>
      <w:r w:rsidRPr="00C7023D">
        <w:rPr>
          <w:rFonts w:ascii="Times New Roman" w:hAnsi="Times New Roman" w:cs="Times New Roman"/>
          <w:lang w:eastAsia="uk-UA"/>
        </w:rPr>
        <w:t>виконати</w:t>
      </w:r>
      <w:proofErr w:type="spellEnd"/>
      <w:r w:rsidRPr="00C7023D">
        <w:rPr>
          <w:rFonts w:ascii="Times New Roman" w:hAnsi="Times New Roman" w:cs="Times New Roman"/>
          <w:lang w:eastAsia="uk-UA"/>
        </w:rPr>
        <w:t xml:space="preserve"> </w:t>
      </w:r>
      <w:proofErr w:type="spellStart"/>
      <w:r w:rsidRPr="00C7023D">
        <w:rPr>
          <w:rFonts w:ascii="Times New Roman" w:hAnsi="Times New Roman" w:cs="Times New Roman"/>
          <w:lang w:eastAsia="uk-UA"/>
        </w:rPr>
        <w:t>умови</w:t>
      </w:r>
      <w:proofErr w:type="spellEnd"/>
      <w:r w:rsidRPr="00C7023D">
        <w:rPr>
          <w:rFonts w:ascii="Times New Roman" w:hAnsi="Times New Roman" w:cs="Times New Roman"/>
          <w:lang w:eastAsia="uk-UA"/>
        </w:rPr>
        <w:t xml:space="preserve"> поставки, </w:t>
      </w:r>
      <w:proofErr w:type="spellStart"/>
      <w:r w:rsidRPr="00C7023D">
        <w:rPr>
          <w:rFonts w:ascii="Times New Roman" w:hAnsi="Times New Roman" w:cs="Times New Roman"/>
          <w:lang w:eastAsia="uk-UA"/>
        </w:rPr>
        <w:t>які</w:t>
      </w:r>
      <w:proofErr w:type="spellEnd"/>
      <w:r w:rsidRPr="00C7023D">
        <w:rPr>
          <w:rFonts w:ascii="Times New Roman" w:hAnsi="Times New Roman" w:cs="Times New Roman"/>
          <w:lang w:eastAsia="uk-UA"/>
        </w:rPr>
        <w:t xml:space="preserve"> </w:t>
      </w:r>
      <w:proofErr w:type="spellStart"/>
      <w:r w:rsidRPr="00C7023D">
        <w:rPr>
          <w:rFonts w:ascii="Times New Roman" w:hAnsi="Times New Roman" w:cs="Times New Roman"/>
          <w:lang w:eastAsia="uk-UA"/>
        </w:rPr>
        <w:t>зазначені</w:t>
      </w:r>
      <w:proofErr w:type="spellEnd"/>
      <w:r w:rsidRPr="00C7023D">
        <w:rPr>
          <w:rFonts w:ascii="Times New Roman" w:hAnsi="Times New Roman" w:cs="Times New Roman"/>
          <w:lang w:eastAsia="uk-UA"/>
        </w:rPr>
        <w:t xml:space="preserve"> </w:t>
      </w:r>
      <w:proofErr w:type="spellStart"/>
      <w:r w:rsidRPr="00C7023D">
        <w:rPr>
          <w:rFonts w:ascii="Times New Roman" w:hAnsi="Times New Roman" w:cs="Times New Roman"/>
          <w:lang w:eastAsia="uk-UA"/>
        </w:rPr>
        <w:t>Замовником</w:t>
      </w:r>
      <w:proofErr w:type="spellEnd"/>
      <w:r w:rsidRPr="00C7023D">
        <w:rPr>
          <w:rFonts w:ascii="Times New Roman" w:hAnsi="Times New Roman" w:cs="Times New Roman"/>
          <w:lang w:eastAsia="uk-UA"/>
        </w:rPr>
        <w:t xml:space="preserve">, </w:t>
      </w:r>
      <w:proofErr w:type="spellStart"/>
      <w:r w:rsidRPr="00C7023D">
        <w:rPr>
          <w:rFonts w:ascii="Times New Roman" w:hAnsi="Times New Roman" w:cs="Times New Roman"/>
          <w:lang w:eastAsia="uk-UA"/>
        </w:rPr>
        <w:t>пропозиція</w:t>
      </w:r>
      <w:proofErr w:type="spellEnd"/>
      <w:r w:rsidRPr="00C7023D">
        <w:rPr>
          <w:rFonts w:ascii="Times New Roman" w:hAnsi="Times New Roman" w:cs="Times New Roman"/>
          <w:lang w:eastAsia="uk-UA"/>
        </w:rPr>
        <w:t xml:space="preserve"> </w:t>
      </w:r>
      <w:proofErr w:type="spellStart"/>
      <w:r w:rsidRPr="00C7023D">
        <w:rPr>
          <w:rFonts w:ascii="Times New Roman" w:hAnsi="Times New Roman" w:cs="Times New Roman"/>
          <w:lang w:eastAsia="uk-UA"/>
        </w:rPr>
        <w:t>відхиляється</w:t>
      </w:r>
      <w:proofErr w:type="spellEnd"/>
      <w:r w:rsidRPr="00C7023D">
        <w:rPr>
          <w:rFonts w:ascii="Times New Roman" w:hAnsi="Times New Roman" w:cs="Times New Roman"/>
          <w:lang w:eastAsia="uk-UA"/>
        </w:rPr>
        <w:t xml:space="preserve">. </w:t>
      </w:r>
    </w:p>
    <w:p w:rsidR="00C7023D" w:rsidRPr="00C7023D" w:rsidRDefault="00C7023D" w:rsidP="00C7023D">
      <w:pPr>
        <w:pStyle w:val="a4"/>
        <w:jc w:val="both"/>
        <w:rPr>
          <w:sz w:val="27"/>
          <w:szCs w:val="27"/>
          <w:lang w:eastAsia="ru-RU"/>
        </w:rPr>
      </w:pPr>
    </w:p>
    <w:p w:rsidR="00C7023D" w:rsidRPr="00C7023D" w:rsidRDefault="00C7023D" w:rsidP="00C7023D">
      <w:pPr>
        <w:pStyle w:val="a4"/>
        <w:jc w:val="both"/>
        <w:rPr>
          <w:sz w:val="27"/>
          <w:szCs w:val="27"/>
        </w:rPr>
      </w:pPr>
    </w:p>
    <w:p w:rsidR="00C7023D" w:rsidRPr="00C7023D" w:rsidRDefault="00C7023D" w:rsidP="00C7023D">
      <w:pPr>
        <w:shd w:val="clear" w:color="auto" w:fill="FFFFFF" w:themeFill="background1"/>
        <w:jc w:val="both"/>
        <w:rPr>
          <w:rFonts w:ascii="Times New Roman" w:hAnsi="Times New Roman" w:cs="Times New Roman"/>
          <w:sz w:val="24"/>
          <w:szCs w:val="24"/>
          <w:lang w:val="uk-UA"/>
        </w:rPr>
      </w:pPr>
    </w:p>
    <w:p w:rsidR="00C7023D" w:rsidRPr="00C7023D" w:rsidRDefault="00C7023D" w:rsidP="00C7023D">
      <w:pPr>
        <w:shd w:val="clear" w:color="auto" w:fill="FFFFFF" w:themeFill="background1"/>
        <w:jc w:val="both"/>
        <w:rPr>
          <w:rFonts w:ascii="Times New Roman" w:eastAsia="Times New Roman" w:hAnsi="Times New Roman" w:cs="Times New Roman"/>
          <w:i/>
          <w:sz w:val="20"/>
          <w:szCs w:val="20"/>
          <w:lang w:val="uk-UA"/>
        </w:rPr>
      </w:pPr>
    </w:p>
    <w:p w:rsidR="00C7023D" w:rsidRPr="00C7023D" w:rsidRDefault="00C7023D" w:rsidP="00C7023D">
      <w:pPr>
        <w:shd w:val="clear" w:color="auto" w:fill="FFFFFF" w:themeFill="background1"/>
        <w:jc w:val="both"/>
        <w:rPr>
          <w:rFonts w:ascii="Times New Roman" w:eastAsia="Times New Roman" w:hAnsi="Times New Roman" w:cs="Times New Roman"/>
          <w:i/>
          <w:sz w:val="20"/>
          <w:szCs w:val="20"/>
          <w:lang w:val="uk-UA"/>
        </w:rPr>
      </w:pPr>
    </w:p>
    <w:p w:rsidR="00C7023D" w:rsidRPr="00C7023D" w:rsidRDefault="00C7023D" w:rsidP="00C7023D">
      <w:pPr>
        <w:shd w:val="clear" w:color="auto" w:fill="FFFFFF" w:themeFill="background1"/>
        <w:jc w:val="both"/>
        <w:rPr>
          <w:rFonts w:ascii="Times New Roman" w:eastAsia="Times New Roman" w:hAnsi="Times New Roman" w:cs="Times New Roman"/>
          <w:i/>
          <w:sz w:val="20"/>
          <w:szCs w:val="20"/>
          <w:lang w:val="uk-UA"/>
        </w:rPr>
      </w:pPr>
      <w:r w:rsidRPr="00C7023D">
        <w:rPr>
          <w:rFonts w:ascii="Times New Roman" w:eastAsia="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7023D">
        <w:rPr>
          <w:rFonts w:ascii="Times New Roman" w:eastAsia="Times New Roman" w:hAnsi="Times New Roman" w:cs="Times New Roman"/>
          <w:i/>
          <w:sz w:val="20"/>
          <w:szCs w:val="20"/>
          <w:u w:val="single"/>
          <w:lang w:val="uk-UA"/>
        </w:rPr>
        <w:t>Після кожного такого посилання слід вважати наявний вираз «або еквівалент».</w:t>
      </w:r>
    </w:p>
    <w:p w:rsidR="00C7023D" w:rsidRPr="00C7023D" w:rsidRDefault="00C7023D" w:rsidP="00C7023D">
      <w:pPr>
        <w:shd w:val="clear" w:color="auto" w:fill="FFFFFF" w:themeFill="background1"/>
        <w:jc w:val="both"/>
        <w:rPr>
          <w:rFonts w:ascii="Times New Roman" w:eastAsia="Times New Roman" w:hAnsi="Times New Roman" w:cs="Times New Roman"/>
          <w:i/>
          <w:sz w:val="20"/>
          <w:szCs w:val="20"/>
          <w:u w:val="single"/>
          <w:lang w:val="uk-UA"/>
        </w:rPr>
      </w:pPr>
      <w:r w:rsidRPr="00C7023D">
        <w:rPr>
          <w:rFonts w:ascii="Times New Roman" w:eastAsia="Times New Roman" w:hAnsi="Times New Roman" w:cs="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7023D">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«або еквівалент». </w:t>
      </w:r>
    </w:p>
    <w:p w:rsidR="00C7023D" w:rsidRPr="00C7023D" w:rsidRDefault="00C7023D" w:rsidP="00C7023D">
      <w:pPr>
        <w:spacing w:line="276" w:lineRule="auto"/>
        <w:rPr>
          <w:rFonts w:ascii="Times New Roman" w:eastAsia="Times New Roman" w:hAnsi="Times New Roman" w:cs="Times New Roman"/>
          <w:b/>
          <w:sz w:val="24"/>
          <w:szCs w:val="24"/>
          <w:lang w:val="uk-UA"/>
        </w:rPr>
      </w:pPr>
    </w:p>
    <w:p w:rsidR="001048A2" w:rsidRPr="00C7023D" w:rsidRDefault="001048A2">
      <w:pPr>
        <w:rPr>
          <w:rFonts w:ascii="Times New Roman" w:hAnsi="Times New Roman" w:cs="Times New Roman"/>
          <w:sz w:val="24"/>
          <w:szCs w:val="24"/>
          <w:lang w:val="uk-UA"/>
        </w:rPr>
      </w:pPr>
    </w:p>
    <w:sectPr w:rsidR="001048A2" w:rsidRPr="00C70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otoSan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2A57"/>
    <w:multiLevelType w:val="multilevel"/>
    <w:tmpl w:val="EEAA9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2550B7"/>
    <w:multiLevelType w:val="hybridMultilevel"/>
    <w:tmpl w:val="97E23104"/>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BA"/>
    <w:rsid w:val="000F69D0"/>
    <w:rsid w:val="001048A2"/>
    <w:rsid w:val="00187F03"/>
    <w:rsid w:val="002869D1"/>
    <w:rsid w:val="003E7B88"/>
    <w:rsid w:val="004460A1"/>
    <w:rsid w:val="004E0637"/>
    <w:rsid w:val="006E189E"/>
    <w:rsid w:val="00741D7C"/>
    <w:rsid w:val="007757DF"/>
    <w:rsid w:val="00834214"/>
    <w:rsid w:val="009022D5"/>
    <w:rsid w:val="00A20587"/>
    <w:rsid w:val="00A3487F"/>
    <w:rsid w:val="00A902DE"/>
    <w:rsid w:val="00AE6CC7"/>
    <w:rsid w:val="00B60D77"/>
    <w:rsid w:val="00B91610"/>
    <w:rsid w:val="00C7023D"/>
    <w:rsid w:val="00CD51BA"/>
    <w:rsid w:val="00D749A1"/>
    <w:rsid w:val="00E049F7"/>
    <w:rsid w:val="00F52B95"/>
    <w:rsid w:val="00FA3D8C"/>
    <w:rsid w:val="00FC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4AD70-76AB-472E-9985-32391894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0A1"/>
    <w:pPr>
      <w:spacing w:line="256" w:lineRule="auto"/>
    </w:pPr>
  </w:style>
  <w:style w:type="paragraph" w:styleId="1">
    <w:name w:val="heading 1"/>
    <w:basedOn w:val="a"/>
    <w:next w:val="a"/>
    <w:link w:val="10"/>
    <w:uiPriority w:val="9"/>
    <w:qFormat/>
    <w:rsid w:val="00741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60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44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41D7C"/>
    <w:rPr>
      <w:rFonts w:asciiTheme="majorHAnsi" w:eastAsiaTheme="majorEastAsia" w:hAnsiTheme="majorHAnsi" w:cstheme="majorBidi"/>
      <w:color w:val="2E74B5" w:themeColor="accent1" w:themeShade="BF"/>
      <w:sz w:val="32"/>
      <w:szCs w:val="32"/>
    </w:rPr>
  </w:style>
  <w:style w:type="paragraph" w:styleId="a4">
    <w:name w:val="Normal (Web)"/>
    <w:aliases w:val="Обычный (Web),Знак17,Знак18 Знак,Знак17 Знак1,Обычный (Web) Знак Знак Знак Знак,Обычный (веб) Знак Знак Знак,Обычный (веб) Знак2 Знак Знак,Обычный (веб) Знак Знак1 Знак Знак"/>
    <w:basedOn w:val="a"/>
    <w:link w:val="a5"/>
    <w:uiPriority w:val="99"/>
    <w:semiHidden/>
    <w:unhideWhenUsed/>
    <w:qFormat/>
    <w:rsid w:val="00741D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B60D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60D77"/>
    <w:rPr>
      <w:rFonts w:ascii="Segoe UI" w:hAnsi="Segoe UI" w:cs="Segoe UI"/>
      <w:sz w:val="18"/>
      <w:szCs w:val="18"/>
    </w:rPr>
  </w:style>
  <w:style w:type="character" w:customStyle="1" w:styleId="a5">
    <w:name w:val="Обычный (веб) Знак"/>
    <w:aliases w:val="Обычный (Web) Знак,Знак17 Знак,Знак18 Знак Знак,Знак17 Знак1 Знак,Обычный (Web) Знак Знак Знак Знак Знак,Обычный (веб) Знак Знак Знак Знак,Обычный (веб) Знак2 Знак Знак Знак,Обычный (веб) Знак Знак1 Знак Знак Знак"/>
    <w:link w:val="a4"/>
    <w:uiPriority w:val="99"/>
    <w:semiHidden/>
    <w:qFormat/>
    <w:locked/>
    <w:rsid w:val="00C7023D"/>
    <w:rPr>
      <w:rFonts w:ascii="Times New Roman" w:eastAsia="Times New Roman" w:hAnsi="Times New Roman" w:cs="Times New Roman"/>
      <w:sz w:val="24"/>
      <w:szCs w:val="24"/>
      <w:lang w:val="uk-UA" w:eastAsia="uk-UA"/>
    </w:rPr>
  </w:style>
  <w:style w:type="character" w:customStyle="1" w:styleId="a8">
    <w:name w:val="Без интервала Знак"/>
    <w:aliases w:val="nado12 Знак,Bullet Знак"/>
    <w:link w:val="a9"/>
    <w:uiPriority w:val="1"/>
    <w:qFormat/>
    <w:locked/>
    <w:rsid w:val="00C7023D"/>
    <w:rPr>
      <w:rFonts w:ascii="Calibri" w:eastAsia="Times New Roman" w:hAnsi="Calibri" w:cs="Times New Roman"/>
      <w:lang w:eastAsia="zh-CN"/>
    </w:rPr>
  </w:style>
  <w:style w:type="paragraph" w:styleId="a9">
    <w:name w:val="No Spacing"/>
    <w:aliases w:val="nado12,Bullet"/>
    <w:link w:val="a8"/>
    <w:uiPriority w:val="1"/>
    <w:qFormat/>
    <w:rsid w:val="00C7023D"/>
    <w:pPr>
      <w:suppressAutoHyphens/>
      <w:spacing w:after="0" w:line="240" w:lineRule="auto"/>
    </w:pPr>
    <w:rPr>
      <w:rFonts w:ascii="Calibri" w:eastAsia="Times New Roman" w:hAnsi="Calibri" w:cs="Times New Roman"/>
      <w:lang w:eastAsia="zh-CN"/>
    </w:rPr>
  </w:style>
  <w:style w:type="paragraph" w:customStyle="1" w:styleId="Default">
    <w:name w:val="Default"/>
    <w:uiPriority w:val="99"/>
    <w:qFormat/>
    <w:rsid w:val="00C7023D"/>
    <w:pPr>
      <w:autoSpaceDE w:val="0"/>
      <w:autoSpaceDN w:val="0"/>
      <w:adjustRightInd w:val="0"/>
      <w:spacing w:after="0" w:line="240" w:lineRule="auto"/>
    </w:pPr>
    <w:rPr>
      <w:rFonts w:ascii="Tahoma" w:hAnsi="Tahoma" w:cs="Tahoma"/>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530">
      <w:bodyDiv w:val="1"/>
      <w:marLeft w:val="0"/>
      <w:marRight w:val="0"/>
      <w:marTop w:val="0"/>
      <w:marBottom w:val="0"/>
      <w:divBdr>
        <w:top w:val="none" w:sz="0" w:space="0" w:color="auto"/>
        <w:left w:val="none" w:sz="0" w:space="0" w:color="auto"/>
        <w:bottom w:val="none" w:sz="0" w:space="0" w:color="auto"/>
        <w:right w:val="none" w:sz="0" w:space="0" w:color="auto"/>
      </w:divBdr>
    </w:div>
    <w:div w:id="1218316618">
      <w:bodyDiv w:val="1"/>
      <w:marLeft w:val="0"/>
      <w:marRight w:val="0"/>
      <w:marTop w:val="0"/>
      <w:marBottom w:val="0"/>
      <w:divBdr>
        <w:top w:val="none" w:sz="0" w:space="0" w:color="auto"/>
        <w:left w:val="none" w:sz="0" w:space="0" w:color="auto"/>
        <w:bottom w:val="none" w:sz="0" w:space="0" w:color="auto"/>
        <w:right w:val="none" w:sz="0" w:space="0" w:color="auto"/>
      </w:divBdr>
    </w:div>
    <w:div w:id="14257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11</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Pazych</cp:lastModifiedBy>
  <cp:revision>15</cp:revision>
  <cp:lastPrinted>2023-11-13T07:06:00Z</cp:lastPrinted>
  <dcterms:created xsi:type="dcterms:W3CDTF">2021-12-13T11:56:00Z</dcterms:created>
  <dcterms:modified xsi:type="dcterms:W3CDTF">2023-11-13T08:32:00Z</dcterms:modified>
</cp:coreProperties>
</file>