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F" w:rsidRPr="002A7B6F" w:rsidRDefault="00BB363E" w:rsidP="00BB363E">
      <w:pPr>
        <w:jc w:val="center"/>
        <w:rPr>
          <w:b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  <w:r w:rsidR="00112200">
        <w:rPr>
          <w:b/>
          <w:bCs/>
          <w:sz w:val="28"/>
          <w:szCs w:val="28"/>
          <w:lang w:val="uk-UA"/>
        </w:rPr>
        <w:t>М’ясо</w:t>
      </w:r>
      <w:r w:rsidR="007448A9" w:rsidRPr="007448A9">
        <w:rPr>
          <w:b/>
          <w:bCs/>
          <w:sz w:val="28"/>
          <w:szCs w:val="28"/>
        </w:rPr>
        <w:t xml:space="preserve"> (код ДК 021:2015 – 15</w:t>
      </w:r>
      <w:r w:rsidR="00112200">
        <w:rPr>
          <w:b/>
          <w:bCs/>
          <w:sz w:val="28"/>
          <w:szCs w:val="28"/>
          <w:lang w:val="uk-UA"/>
        </w:rPr>
        <w:t>11</w:t>
      </w:r>
      <w:r w:rsidR="007448A9" w:rsidRPr="007448A9">
        <w:rPr>
          <w:b/>
          <w:bCs/>
          <w:sz w:val="28"/>
          <w:szCs w:val="28"/>
        </w:rPr>
        <w:t>0000-</w:t>
      </w:r>
      <w:r w:rsidR="00112200">
        <w:rPr>
          <w:b/>
          <w:bCs/>
          <w:sz w:val="28"/>
          <w:szCs w:val="28"/>
          <w:lang w:val="uk-UA"/>
        </w:rPr>
        <w:t>2</w:t>
      </w:r>
      <w:r w:rsidR="007448A9" w:rsidRPr="007448A9">
        <w:rPr>
          <w:b/>
          <w:bCs/>
          <w:sz w:val="28"/>
          <w:szCs w:val="28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520943" w:rsidRDefault="00004385" w:rsidP="007E1832">
            <w:pPr>
              <w:jc w:val="both"/>
              <w:rPr>
                <w:sz w:val="28"/>
                <w:szCs w:val="28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112200">
              <w:rPr>
                <w:b/>
                <w:bCs/>
                <w:sz w:val="28"/>
                <w:szCs w:val="28"/>
                <w:lang w:val="uk-UA"/>
              </w:rPr>
              <w:t>М’ясо</w:t>
            </w:r>
            <w:r w:rsidR="00112200" w:rsidRPr="007448A9">
              <w:rPr>
                <w:b/>
                <w:bCs/>
                <w:sz w:val="28"/>
                <w:szCs w:val="28"/>
              </w:rPr>
              <w:t xml:space="preserve"> (код ДК 021:2015 – 15</w:t>
            </w:r>
            <w:r w:rsidR="00112200"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112200" w:rsidRPr="007448A9">
              <w:rPr>
                <w:b/>
                <w:bCs/>
                <w:sz w:val="28"/>
                <w:szCs w:val="28"/>
              </w:rPr>
              <w:t>0000-</w:t>
            </w:r>
            <w:r w:rsidR="00112200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112200" w:rsidRPr="007448A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112200" w:rsidP="00C3596E">
            <w:pPr>
              <w:spacing w:after="120"/>
              <w:outlineLvl w:val="2"/>
              <w:rPr>
                <w:sz w:val="28"/>
                <w:szCs w:val="28"/>
                <w:lang w:val="uk-UA"/>
              </w:rPr>
            </w:pPr>
            <w:bookmarkStart w:id="0" w:name="_GoBack"/>
            <w:r w:rsidRPr="00112200">
              <w:rPr>
                <w:bCs/>
                <w:sz w:val="28"/>
                <w:szCs w:val="28"/>
                <w:lang w:val="uk-UA"/>
              </w:rPr>
              <w:t>М’ясо</w:t>
            </w:r>
            <w:r w:rsidRPr="00112200">
              <w:rPr>
                <w:bCs/>
                <w:sz w:val="28"/>
                <w:szCs w:val="28"/>
              </w:rPr>
              <w:t xml:space="preserve"> (код ДК 021:2015 – 15</w:t>
            </w:r>
            <w:r w:rsidRPr="00112200">
              <w:rPr>
                <w:bCs/>
                <w:sz w:val="28"/>
                <w:szCs w:val="28"/>
                <w:lang w:val="uk-UA"/>
              </w:rPr>
              <w:t>11</w:t>
            </w:r>
            <w:r w:rsidRPr="00112200">
              <w:rPr>
                <w:bCs/>
                <w:sz w:val="28"/>
                <w:szCs w:val="28"/>
              </w:rPr>
              <w:t>0000-</w:t>
            </w:r>
            <w:r w:rsidRPr="00112200">
              <w:rPr>
                <w:bCs/>
                <w:sz w:val="28"/>
                <w:szCs w:val="28"/>
                <w:lang w:val="uk-UA"/>
              </w:rPr>
              <w:t>2</w:t>
            </w:r>
            <w:r w:rsidRPr="00112200">
              <w:rPr>
                <w:bCs/>
                <w:sz w:val="28"/>
                <w:szCs w:val="28"/>
              </w:rPr>
              <w:t>)</w:t>
            </w:r>
            <w:bookmarkEnd w:id="0"/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E76196" w:rsidRPr="00E76196" w:rsidRDefault="00E76196" w:rsidP="00CC0FE0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Харчування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осіб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у закладах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ПТПІ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здійснюється відповідно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 </w:t>
            </w:r>
            <w:r w:rsidR="00CC0FE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Постанови Кабінету Міністрів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«</w:t>
            </w:r>
            <w:r w:rsidR="00CC0FE0" w:rsidRPr="00CC0FE0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норм та Порядку організації харчування </w:t>
            </w:r>
            <w:r w:rsidR="00A17149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служби».</w:t>
            </w:r>
          </w:p>
          <w:p w:rsidR="00E76196" w:rsidRPr="00E76196" w:rsidRDefault="00E76196" w:rsidP="00CC0FE0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 w:rsidR="0011220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законодавства України. Учасник-переможець (Постачальник) зобов’язаний: При поставці кожної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окремої партії товару підтвердити його якість документом (сертифікат, та/або декларація виробника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посвідчення якості, та/або висновок Держпродспоживслужби, та/або інший діючий документ), який є</w:t>
            </w:r>
            <w:r w:rsidR="0011220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чинним протягом строку, встановленого виробником товару. При поставці кожної окремої партії</w:t>
            </w:r>
          </w:p>
          <w:p w:rsidR="00004385" w:rsidRPr="00CC0FE0" w:rsidRDefault="00E76196" w:rsidP="00A17149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товару надати замовнику копію рішення про державну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реєстрацію потужностей оператора ринку. При поставці кожної окремої партії товару забезпечити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наявність у водія та експедитора чинної особової медичної книжки. Здійснювати поставку товару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санітарно-очищеним транспортом. 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Обґрунтування </w:t>
            </w:r>
            <w:r w:rsidRPr="002A7B6F">
              <w:rPr>
                <w:sz w:val="28"/>
                <w:szCs w:val="28"/>
                <w:lang w:val="uk-UA"/>
              </w:rPr>
              <w:lastRenderedPageBreak/>
              <w:t>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lastRenderedPageBreak/>
              <w:t xml:space="preserve">При визначенні очікуваної вартості </w:t>
            </w:r>
            <w:r>
              <w:rPr>
                <w:sz w:val="28"/>
                <w:szCs w:val="28"/>
                <w:lang w:val="uk-UA" w:bidi="uk-UA"/>
              </w:rPr>
              <w:lastRenderedPageBreak/>
              <w:t>закупівлі враховувалась інформація про ціни на товар, що містить в мережі інтернет у відкритому доступі, в тому числі на сайтах виробників та постачальників відповідної продукції.</w:t>
            </w:r>
          </w:p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Закупівля проводиться на очікувану вартість, яка визначена з урахуванням планової потреб споживання </w:t>
            </w:r>
            <w:r w:rsidR="00112200">
              <w:rPr>
                <w:sz w:val="28"/>
                <w:szCs w:val="28"/>
                <w:lang w:val="uk-UA" w:bidi="uk-UA"/>
              </w:rPr>
              <w:t>м’яса яловичого охолодженого 2 с.</w:t>
            </w:r>
            <w:r w:rsidR="00CF428A">
              <w:rPr>
                <w:sz w:val="28"/>
                <w:szCs w:val="28"/>
                <w:lang w:val="uk-UA" w:bidi="uk-UA"/>
              </w:rPr>
              <w:t xml:space="preserve"> у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="00CF428A">
              <w:rPr>
                <w:sz w:val="28"/>
                <w:szCs w:val="28"/>
                <w:lang w:val="uk-UA" w:bidi="uk-UA"/>
              </w:rPr>
              <w:t xml:space="preserve">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CF428A" w:rsidRDefault="00112200" w:rsidP="00CF428A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М’ясо яловиче охолоджене 2 с. 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>
              <w:rPr>
                <w:sz w:val="28"/>
                <w:szCs w:val="28"/>
                <w:lang w:val="uk-UA" w:bidi="uk-UA"/>
              </w:rPr>
              <w:t>547,5</w:t>
            </w:r>
            <w:r w:rsidR="007448A9">
              <w:rPr>
                <w:sz w:val="28"/>
                <w:szCs w:val="28"/>
                <w:lang w:val="uk-UA" w:bidi="uk-UA"/>
              </w:rPr>
              <w:t xml:space="preserve"> кг.</w:t>
            </w:r>
          </w:p>
          <w:p w:rsidR="00C6261D" w:rsidRDefault="005D2FB3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112200">
              <w:rPr>
                <w:sz w:val="28"/>
                <w:szCs w:val="28"/>
                <w:lang w:val="uk-UA" w:bidi="uk-UA"/>
              </w:rPr>
              <w:t>76650</w:t>
            </w:r>
            <w:r w:rsidR="007448A9">
              <w:rPr>
                <w:sz w:val="28"/>
                <w:szCs w:val="28"/>
                <w:lang w:val="uk-UA" w:bidi="uk-UA"/>
              </w:rPr>
              <w:t>,00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  <w:p w:rsidR="00041639" w:rsidRPr="002A7B6F" w:rsidRDefault="00041639" w:rsidP="009039E9">
            <w:pPr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5C3" w:rsidRPr="00A179C4" w:rsidRDefault="002B25C3" w:rsidP="0087336B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5" w:rsidRDefault="00377F55" w:rsidP="006B39BE">
      <w:r>
        <w:separator/>
      </w:r>
    </w:p>
  </w:endnote>
  <w:endnote w:type="continuationSeparator" w:id="0">
    <w:p w:rsidR="00377F55" w:rsidRDefault="00377F55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5" w:rsidRDefault="00377F55" w:rsidP="006B39BE">
      <w:r>
        <w:separator/>
      </w:r>
    </w:p>
  </w:footnote>
  <w:footnote w:type="continuationSeparator" w:id="0">
    <w:p w:rsidR="00377F55" w:rsidRDefault="00377F55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2168C"/>
    <w:rsid w:val="0012405D"/>
    <w:rsid w:val="00125A07"/>
    <w:rsid w:val="001278B2"/>
    <w:rsid w:val="00196310"/>
    <w:rsid w:val="00197FCE"/>
    <w:rsid w:val="001A6B82"/>
    <w:rsid w:val="001B0B06"/>
    <w:rsid w:val="001C5548"/>
    <w:rsid w:val="001E7A27"/>
    <w:rsid w:val="001F2429"/>
    <w:rsid w:val="002356ED"/>
    <w:rsid w:val="00242C55"/>
    <w:rsid w:val="0024616D"/>
    <w:rsid w:val="0026204B"/>
    <w:rsid w:val="002640C0"/>
    <w:rsid w:val="00265722"/>
    <w:rsid w:val="0028057E"/>
    <w:rsid w:val="002A7B6F"/>
    <w:rsid w:val="002B25C3"/>
    <w:rsid w:val="002E0E4C"/>
    <w:rsid w:val="002F538E"/>
    <w:rsid w:val="002F57F9"/>
    <w:rsid w:val="002F6342"/>
    <w:rsid w:val="00307523"/>
    <w:rsid w:val="003323C1"/>
    <w:rsid w:val="00377F55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06A4"/>
    <w:rsid w:val="005422E3"/>
    <w:rsid w:val="00542462"/>
    <w:rsid w:val="0056128F"/>
    <w:rsid w:val="00561EED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103BD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EB3619-78F1-4A55-9438-8B376440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7B4A-5226-4953-9CE7-B86EE5B3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Скаба</cp:lastModifiedBy>
  <cp:revision>2</cp:revision>
  <cp:lastPrinted>2021-11-30T13:36:00Z</cp:lastPrinted>
  <dcterms:created xsi:type="dcterms:W3CDTF">2023-01-11T14:09:00Z</dcterms:created>
  <dcterms:modified xsi:type="dcterms:W3CDTF">2023-01-11T14:09:00Z</dcterms:modified>
</cp:coreProperties>
</file>