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E9" w:rsidRPr="00110F19" w:rsidRDefault="00B400E9" w:rsidP="00B400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10F1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400E9" w:rsidRPr="00110F19" w:rsidRDefault="00B400E9" w:rsidP="00B400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10F1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(відповідно до пункту 4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¹</w:t>
      </w:r>
      <w:r w:rsidRPr="00110F1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постанови КМУ від 11.10.2016 № 710 «Про ефективне використання державних коштів» (зі змінами))</w:t>
      </w:r>
    </w:p>
    <w:p w:rsidR="006F42B6" w:rsidRPr="005C5B1C" w:rsidRDefault="006F42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/>
        </w:rPr>
      </w:pPr>
    </w:p>
    <w:p w:rsidR="00A42186" w:rsidRDefault="00A42186" w:rsidP="009C3132">
      <w:pPr>
        <w:pStyle w:val="af1"/>
        <w:numPr>
          <w:ilvl w:val="0"/>
          <w:numId w:val="1"/>
        </w:numPr>
        <w:jc w:val="both"/>
        <w:outlineLvl w:val="0"/>
        <w:rPr>
          <w:noProof/>
          <w:color w:val="000000"/>
          <w:lang w:val="uk-UA"/>
        </w:rPr>
      </w:pPr>
      <w:r w:rsidRPr="00A42186">
        <w:rPr>
          <w:b/>
          <w:color w:val="000000"/>
          <w:u w:val="single"/>
          <w:lang w:val="uk-UA" w:eastAsia="ar-SA"/>
        </w:rPr>
        <w:t>Предмет закупівлі:</w:t>
      </w:r>
      <w:r w:rsidRPr="00A42186">
        <w:rPr>
          <w:b/>
          <w:color w:val="000000"/>
          <w:lang w:val="uk-UA" w:eastAsia="ar-SA"/>
        </w:rPr>
        <w:t xml:space="preserve"> </w:t>
      </w:r>
      <w:r w:rsidRPr="00A42186">
        <w:rPr>
          <w:color w:val="000000"/>
          <w:lang w:val="uk-UA" w:eastAsia="ar-SA"/>
        </w:rPr>
        <w:t xml:space="preserve">ДК 021:2015: 09120000-6 Газове паливо (Природний газ), Природний газ </w:t>
      </w:r>
      <w:r w:rsidR="00C77A9C">
        <w:rPr>
          <w:color w:val="000000"/>
          <w:lang w:val="uk-UA" w:eastAsia="ar-SA"/>
        </w:rPr>
        <w:t>–</w:t>
      </w:r>
      <w:r w:rsidRPr="00A42186">
        <w:rPr>
          <w:color w:val="000000"/>
          <w:lang w:val="uk-UA" w:eastAsia="ar-SA"/>
        </w:rPr>
        <w:t xml:space="preserve"> </w:t>
      </w:r>
      <w:r w:rsidR="00C77A9C" w:rsidRPr="00C77A9C">
        <w:rPr>
          <w:color w:val="000000"/>
          <w:lang w:eastAsia="ar-SA"/>
        </w:rPr>
        <w:t xml:space="preserve">5 </w:t>
      </w:r>
      <w:r w:rsidRPr="00A42186">
        <w:rPr>
          <w:color w:val="000000"/>
          <w:lang w:val="uk-UA" w:eastAsia="ar-SA"/>
        </w:rPr>
        <w:t>000 метри кубічні.</w:t>
      </w:r>
    </w:p>
    <w:p w:rsidR="00C77A9C" w:rsidRPr="00840CEF" w:rsidRDefault="00A42186" w:rsidP="00A42186">
      <w:pPr>
        <w:pStyle w:val="af1"/>
        <w:jc w:val="both"/>
        <w:outlineLvl w:val="0"/>
        <w:rPr>
          <w:lang w:val="uk-UA"/>
        </w:rPr>
      </w:pPr>
      <w:r w:rsidRPr="00A42186">
        <w:rPr>
          <w:color w:val="000000"/>
          <w:lang w:val="uk-UA" w:eastAsia="ar-SA"/>
        </w:rPr>
        <w:t xml:space="preserve"> Ідентифікатор закупівлі </w:t>
      </w:r>
      <w:r w:rsidR="00840CEF" w:rsidRPr="00840CEF">
        <w:rPr>
          <w:color w:val="000000"/>
          <w:lang w:val="uk-UA" w:eastAsia="ar-SA"/>
        </w:rPr>
        <w:t>UA-2023-09-15-010653-a</w:t>
      </w:r>
      <w:bookmarkStart w:id="0" w:name="_GoBack"/>
      <w:bookmarkEnd w:id="0"/>
    </w:p>
    <w:p w:rsidR="006F42B6" w:rsidRPr="00A42186" w:rsidRDefault="0020170C" w:rsidP="00A42186">
      <w:pPr>
        <w:pStyle w:val="af1"/>
        <w:jc w:val="both"/>
        <w:outlineLvl w:val="0"/>
        <w:rPr>
          <w:noProof/>
          <w:color w:val="000000"/>
          <w:lang w:val="uk-UA"/>
        </w:rPr>
      </w:pPr>
      <w:r w:rsidRPr="00A42186">
        <w:rPr>
          <w:b/>
          <w:noProof/>
          <w:color w:val="000000"/>
          <w:lang w:val="uk-UA"/>
        </w:rPr>
        <w:t>Детальний опис предмета закупівлі:</w:t>
      </w:r>
    </w:p>
    <w:tbl>
      <w:tblPr>
        <w:tblStyle w:val="TableNormal"/>
        <w:tblW w:w="9675" w:type="dxa"/>
        <w:tblInd w:w="9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7" w:type="dxa"/>
          <w:right w:w="108" w:type="dxa"/>
        </w:tblCellMar>
        <w:tblLook w:val="0000" w:firstRow="0" w:lastRow="0" w:firstColumn="0" w:lastColumn="0" w:noHBand="0" w:noVBand="0"/>
      </w:tblPr>
      <w:tblGrid>
        <w:gridCol w:w="4409"/>
        <w:gridCol w:w="5266"/>
      </w:tblGrid>
      <w:tr w:rsidR="006F42B6" w:rsidRPr="005C5B1C">
        <w:trPr>
          <w:trHeight w:val="552"/>
        </w:trPr>
        <w:tc>
          <w:tcPr>
            <w:tcW w:w="4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F42B6" w:rsidRPr="005C5B1C" w:rsidRDefault="0020170C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Назва предмета закупівлі 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F42B6" w:rsidRPr="005C5B1C" w:rsidRDefault="002017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Природний газ</w:t>
            </w:r>
          </w:p>
        </w:tc>
      </w:tr>
      <w:tr w:rsidR="006F42B6" w:rsidRPr="005C5B1C">
        <w:trPr>
          <w:trHeight w:val="552"/>
        </w:trPr>
        <w:tc>
          <w:tcPr>
            <w:tcW w:w="4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F42B6" w:rsidRPr="005C5B1C" w:rsidRDefault="0020170C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Код ДК 021:2015 за Єдиним закупівельним словником 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F42B6" w:rsidRPr="005C5B1C" w:rsidRDefault="002017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09120000-6 – газове паливо</w:t>
            </w:r>
          </w:p>
        </w:tc>
      </w:tr>
      <w:tr w:rsidR="006F42B6" w:rsidRPr="005C5B1C">
        <w:trPr>
          <w:trHeight w:val="552"/>
        </w:trPr>
        <w:tc>
          <w:tcPr>
            <w:tcW w:w="4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F42B6" w:rsidRPr="005C5B1C" w:rsidRDefault="0020170C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Назви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F42B6" w:rsidRPr="005C5B1C" w:rsidRDefault="002017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природний газ: 09123000-7 – природний газ</w:t>
            </w:r>
          </w:p>
        </w:tc>
      </w:tr>
      <w:tr w:rsidR="006F42B6" w:rsidRPr="005C5B1C">
        <w:trPr>
          <w:trHeight w:val="632"/>
        </w:trPr>
        <w:tc>
          <w:tcPr>
            <w:tcW w:w="4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F42B6" w:rsidRPr="005C5B1C" w:rsidRDefault="0020170C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F42B6" w:rsidRPr="005C5B1C" w:rsidRDefault="0020170C">
            <w:pPr>
              <w:spacing w:after="0"/>
              <w:jc w:val="both"/>
              <w:rPr>
                <w:noProof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метри кубічні </w:t>
            </w:r>
            <w:r w:rsidRPr="005C5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(м/ куб.)</w:t>
            </w:r>
          </w:p>
          <w:p w:rsidR="006F42B6" w:rsidRPr="005C5B1C" w:rsidRDefault="006F42B6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6F42B6" w:rsidRPr="005C5B1C">
        <w:trPr>
          <w:trHeight w:val="632"/>
        </w:trPr>
        <w:tc>
          <w:tcPr>
            <w:tcW w:w="4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F42B6" w:rsidRPr="005C5B1C" w:rsidRDefault="0020170C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Кількість (обсяг), м. куб.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F42B6" w:rsidRPr="005C5B1C" w:rsidRDefault="00C77A9C">
            <w:pPr>
              <w:spacing w:after="0"/>
              <w:jc w:val="both"/>
              <w:rPr>
                <w:noProof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5</w:t>
            </w:r>
            <w:r w:rsidR="0020170C"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000 м/куб.</w:t>
            </w:r>
          </w:p>
        </w:tc>
      </w:tr>
      <w:tr w:rsidR="006F42B6" w:rsidRPr="005C5B1C">
        <w:trPr>
          <w:trHeight w:val="632"/>
        </w:trPr>
        <w:tc>
          <w:tcPr>
            <w:tcW w:w="4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F42B6" w:rsidRPr="005C5B1C" w:rsidRDefault="0020170C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Місце поставки товару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5C5B1C" w:rsidRPr="005C5B1C" w:rsidRDefault="005C5B1C" w:rsidP="005C5B1C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1)</w:t>
            </w: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58000, Чернівецька область, місто Чернівці, вулиця  Шептицького, будинок 25;</w:t>
            </w:r>
          </w:p>
          <w:p w:rsidR="005C5B1C" w:rsidRPr="005C5B1C" w:rsidRDefault="005C5B1C" w:rsidP="005C5B1C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2) </w:t>
            </w: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59200, Чернівецька область, місто Вижниця, вулиця Українська, будинок  20;</w:t>
            </w:r>
          </w:p>
          <w:p w:rsidR="006F42B6" w:rsidRPr="005C5B1C" w:rsidRDefault="005C5B1C" w:rsidP="005C5B1C">
            <w:pPr>
              <w:spacing w:after="0"/>
              <w:jc w:val="both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3)</w:t>
            </w: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60200, Чернівецька область, місто Сокиряни, вулиця Я.Мудрого, будинок  5.</w:t>
            </w:r>
          </w:p>
        </w:tc>
      </w:tr>
      <w:tr w:rsidR="006F42B6" w:rsidRPr="005C5B1C">
        <w:trPr>
          <w:trHeight w:val="632"/>
        </w:trPr>
        <w:tc>
          <w:tcPr>
            <w:tcW w:w="4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F42B6" w:rsidRPr="005C5B1C" w:rsidRDefault="0020170C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Строк поставки товару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F42B6" w:rsidRPr="005C5B1C" w:rsidRDefault="0020170C" w:rsidP="00C77A9C">
            <w:pPr>
              <w:spacing w:after="0"/>
              <w:jc w:val="both"/>
              <w:rPr>
                <w:noProof/>
                <w:color w:val="000000"/>
                <w:lang w:val="uk-UA"/>
              </w:rPr>
            </w:pP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Цілодобово</w:t>
            </w:r>
            <w:r w:rsidR="00C77A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:</w:t>
            </w: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до 31.</w:t>
            </w:r>
            <w:r w:rsidR="00C77A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12</w:t>
            </w: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.202</w:t>
            </w:r>
            <w:r w:rsidR="00C77A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3 </w:t>
            </w:r>
            <w:r w:rsidRPr="005C5B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включно. </w:t>
            </w:r>
          </w:p>
        </w:tc>
      </w:tr>
    </w:tbl>
    <w:p w:rsidR="006F42B6" w:rsidRPr="005C5B1C" w:rsidRDefault="006F42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/>
        </w:rPr>
      </w:pPr>
    </w:p>
    <w:p w:rsidR="000A5CF2" w:rsidRDefault="00A42186" w:rsidP="000A5CF2">
      <w:pPr>
        <w:pStyle w:val="af1"/>
        <w:numPr>
          <w:ilvl w:val="0"/>
          <w:numId w:val="1"/>
        </w:numPr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 xml:space="preserve">Очікувана вартість предмета закупівлі: </w:t>
      </w:r>
      <w:r w:rsidR="00C77A9C">
        <w:rPr>
          <w:color w:val="000000"/>
          <w:lang w:val="uk-UA"/>
        </w:rPr>
        <w:t>82 769,45</w:t>
      </w:r>
      <w:r w:rsidRPr="00A42186">
        <w:rPr>
          <w:color w:val="000000"/>
          <w:lang w:val="uk-UA"/>
        </w:rPr>
        <w:t xml:space="preserve"> грн з ПДВ</w:t>
      </w:r>
      <w:r>
        <w:rPr>
          <w:color w:val="000000"/>
          <w:lang w:val="uk-UA"/>
        </w:rPr>
        <w:t xml:space="preserve">, </w:t>
      </w:r>
      <w:r w:rsidR="000A5CF2">
        <w:rPr>
          <w:color w:val="000000"/>
          <w:lang w:val="uk-UA"/>
        </w:rPr>
        <w:t>закупівля здійснюється за рахунок планової потреби на 2023 рік. Р</w:t>
      </w:r>
      <w:r>
        <w:rPr>
          <w:color w:val="000000"/>
          <w:lang w:val="uk-UA"/>
        </w:rPr>
        <w:t xml:space="preserve">озмір бюджетного призначення на оплату </w:t>
      </w:r>
      <w:r w:rsidR="000A5CF2">
        <w:rPr>
          <w:color w:val="000000"/>
          <w:lang w:val="uk-UA"/>
        </w:rPr>
        <w:t>газового палива встановлюється кошторисними призначеннями на 2023  рік.</w:t>
      </w:r>
    </w:p>
    <w:p w:rsidR="000A5CF2" w:rsidRDefault="000A5CF2" w:rsidP="000A5CF2">
      <w:pPr>
        <w:pStyle w:val="af1"/>
        <w:rPr>
          <w:color w:val="000000"/>
          <w:lang w:val="uk-UA"/>
        </w:rPr>
      </w:pPr>
    </w:p>
    <w:p w:rsidR="006F42B6" w:rsidRPr="00A42186" w:rsidRDefault="0020170C" w:rsidP="00A42186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/>
        </w:rPr>
      </w:pPr>
      <w:r w:rsidRPr="00A4218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uk-UA"/>
        </w:rPr>
        <w:t xml:space="preserve">Вимоги щодо якості природного газу. </w:t>
      </w:r>
    </w:p>
    <w:p w:rsidR="006F42B6" w:rsidRPr="005C5B1C" w:rsidRDefault="0020170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Якість, фізико-хімічні показники (ФХП) та інші характеристики природного газу, який постачається замовнику, повинні відповідати вимогам визначеним Кодексом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 (далі — Кодекс № 2493), Кодексом газорозподільної системи, затвердженому постановою Національної комісії, що здійснює державне регулювання у сферах енергетики та комунальних послуг, від 30.09.2015 № 2494 (далі — Кодекс № 2494).</w:t>
      </w:r>
    </w:p>
    <w:p w:rsidR="006F42B6" w:rsidRPr="005C5B1C" w:rsidRDefault="0020170C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/>
        </w:rPr>
        <w:t>За одиницю виміру кількості природного газу при його обліку приймається один кубічний метр (куб. м), приведений до стандартних умов: температура (t) = 20 градусів за Цельсієм, тиск (Р) = 760 мм ртутного стовпчика (101,325 кПа).</w:t>
      </w:r>
    </w:p>
    <w:p w:rsidR="006F42B6" w:rsidRPr="005C5B1C" w:rsidRDefault="006F42B6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6F42B6" w:rsidRPr="005C5B1C" w:rsidRDefault="0020170C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lastRenderedPageBreak/>
        <w:t>Особливі вимоги до предмета закупівлі.</w:t>
      </w:r>
    </w:p>
    <w:p w:rsidR="006F42B6" w:rsidRPr="005C5B1C" w:rsidRDefault="0020170C">
      <w:pPr>
        <w:tabs>
          <w:tab w:val="left" w:pos="284"/>
          <w:tab w:val="left" w:pos="993"/>
          <w:tab w:val="left" w:pos="1560"/>
        </w:tabs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ab/>
      </w: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3.1. До ціни пропозиції учасник зобов’язаний включити  послуги із замовлення (бронювання) потужності щодо кожного періоду та обсягу постачання газу за договорами постачання природного газу.</w:t>
      </w:r>
    </w:p>
    <w:p w:rsidR="006F42B6" w:rsidRPr="005C5B1C" w:rsidRDefault="0020170C">
      <w:pPr>
        <w:tabs>
          <w:tab w:val="left" w:pos="284"/>
          <w:tab w:val="left" w:pos="993"/>
          <w:tab w:val="left" w:pos="156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val="uk-UA"/>
        </w:rPr>
      </w:pP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ab/>
        <w:t xml:space="preserve">3.2. Ціна на предмет даної закупівлі обов'язково повинна включати до вартості ціни тендерної пропозиції вартість </w:t>
      </w:r>
      <w:r w:rsidRPr="005C5B1C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послуг, пов’язаних з транспортуванням газу</w:t>
      </w: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до точки входу в газорозподільну систему, до якої підключено об’єкти Замовника, а саме, витрати на оплату послуги замовленої потужності, що здійснюється постачальником газу на підставі Договору транспортування природного газу з Оператором ГТС, відповідно до норм Кодексу ГТС за тарифами, що визначені НКРЕКП.</w:t>
      </w:r>
    </w:p>
    <w:p w:rsidR="006F42B6" w:rsidRPr="005C5B1C" w:rsidRDefault="0020170C">
      <w:pPr>
        <w:widowControl w:val="0"/>
        <w:ind w:right="55"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При цьому до ціни газу </w:t>
      </w:r>
      <w:r w:rsidRPr="005C5B1C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не включається вартість послуг з розподілу природного газу</w:t>
      </w: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, що є предметом регулювання окремого договору між Замовником та Оператором газорозподільної системи.</w:t>
      </w:r>
    </w:p>
    <w:p w:rsidR="006F42B6" w:rsidRPr="005C5B1C" w:rsidRDefault="0020170C">
      <w:pPr>
        <w:tabs>
          <w:tab w:val="left" w:pos="284"/>
          <w:tab w:val="left" w:pos="993"/>
          <w:tab w:val="left" w:pos="1560"/>
        </w:tabs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ab/>
      </w:r>
    </w:p>
    <w:p w:rsidR="006F42B6" w:rsidRPr="005C5B1C" w:rsidRDefault="0020170C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Постачання природного газу, його технічні та якісні характеристики повинні відповідати  нормам чинного законодавства України:</w:t>
      </w:r>
    </w:p>
    <w:p w:rsidR="006F42B6" w:rsidRPr="005C5B1C" w:rsidRDefault="0020170C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Закону України «Про ринок природного газу» № 329-VIII від 09.04.2015;</w:t>
      </w:r>
    </w:p>
    <w:p w:rsidR="006F42B6" w:rsidRPr="005C5B1C" w:rsidRDefault="0020170C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Правилам постачання природного газу, затвердженим постановою Національної комісії, що здійснює державне регулювання у сферах енергетики та комунальних послуг, від 30.09.2015 № 2496;</w:t>
      </w:r>
    </w:p>
    <w:p w:rsidR="006F42B6" w:rsidRPr="005C5B1C" w:rsidRDefault="0020170C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2493;</w:t>
      </w:r>
    </w:p>
    <w:p w:rsidR="006F42B6" w:rsidRPr="005C5B1C" w:rsidRDefault="0020170C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Кодексу газорозподільної системи, затвердженому постановою Національної комісії, що здійснює державне регулювання у сферах енергетики та комунальних послуг, від 30.09.2015 № 2494;</w:t>
      </w:r>
    </w:p>
    <w:p w:rsidR="006F42B6" w:rsidRPr="005C5B1C" w:rsidRDefault="0020170C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5C5B1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Іншим нормативно-правовим актам, прийнятим на виконання Закону України «Про ринок природного газу».</w:t>
      </w:r>
    </w:p>
    <w:sectPr w:rsidR="006F42B6" w:rsidRPr="005C5B1C">
      <w:pgSz w:w="11906" w:h="16838"/>
      <w:pgMar w:top="850" w:right="850" w:bottom="850" w:left="1417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0814"/>
    <w:multiLevelType w:val="hybridMultilevel"/>
    <w:tmpl w:val="14A8E4AC"/>
    <w:lvl w:ilvl="0" w:tplc="BCD4A6A8">
      <w:start w:val="2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4F4F"/>
    <w:multiLevelType w:val="multilevel"/>
    <w:tmpl w:val="B3DCA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905285E"/>
    <w:multiLevelType w:val="multilevel"/>
    <w:tmpl w:val="9B1C178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nsid w:val="4FF40789"/>
    <w:multiLevelType w:val="multilevel"/>
    <w:tmpl w:val="9808DA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4">
    <w:nsid w:val="6CCF15D8"/>
    <w:multiLevelType w:val="hybridMultilevel"/>
    <w:tmpl w:val="74DC78BE"/>
    <w:lvl w:ilvl="0" w:tplc="7C2624C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B6"/>
    <w:rsid w:val="000A5CF2"/>
    <w:rsid w:val="0020170C"/>
    <w:rsid w:val="005C5B1C"/>
    <w:rsid w:val="006232BD"/>
    <w:rsid w:val="006F42B6"/>
    <w:rsid w:val="00840CEF"/>
    <w:rsid w:val="00A42186"/>
    <w:rsid w:val="00B400E9"/>
    <w:rsid w:val="00C7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E8BB2-5844-47D3-AA0D-DCD08E20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  <w:textAlignment w:val="top"/>
      <w:outlineLvl w:val="0"/>
    </w:pPr>
    <w:rPr>
      <w:color w:val="00000A"/>
      <w:sz w:val="22"/>
      <w:szCs w:val="22"/>
      <w:lang w:val="ru-RU" w:eastAsia="en-US" w:bidi="ar-SA"/>
    </w:rPr>
  </w:style>
  <w:style w:type="paragraph" w:styleId="1">
    <w:name w:val="heading 1"/>
    <w:qFormat/>
    <w:pPr>
      <w:keepNext/>
      <w:widowControl w:val="0"/>
      <w:suppressAutoHyphens/>
      <w:ind w:right="-567"/>
      <w:jc w:val="both"/>
      <w:textAlignment w:val="top"/>
      <w:outlineLvl w:val="0"/>
    </w:pPr>
    <w:rPr>
      <w:rFonts w:ascii="Times New Roman" w:eastAsia="Times New Roman" w:hAnsi="Times New Roman"/>
      <w:b/>
      <w:i/>
      <w:sz w:val="28"/>
      <w:lang w:eastAsia="ru-RU" w:bidi="ar-SA"/>
    </w:rPr>
  </w:style>
  <w:style w:type="paragraph" w:styleId="2">
    <w:name w:val="heading 2"/>
    <w:next w:val="a"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next w:val="a"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next w:val="a"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next w:val="a"/>
    <w:qFormat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next w:val="a"/>
    <w:qFormat/>
    <w:pPr>
      <w:keepNext/>
      <w:keepLines/>
      <w:widowControl w:val="0"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  <w:lang w:val="uk-UA" w:eastAsia="uk-UA"/>
    </w:rPr>
  </w:style>
  <w:style w:type="character" w:customStyle="1" w:styleId="a4">
    <w:name w:val="Название Знак"/>
    <w:qFormat/>
    <w:rPr>
      <w:rFonts w:ascii="Cambria" w:hAnsi="Cambria" w:cs="Times New Roman"/>
      <w:b/>
      <w:bCs/>
      <w:w w:val="100"/>
      <w:kern w:val="2"/>
      <w:position w:val="0"/>
      <w:sz w:val="32"/>
      <w:szCs w:val="32"/>
      <w:effect w:val="none"/>
      <w:vertAlign w:val="baseline"/>
      <w:em w:val="none"/>
    </w:rPr>
  </w:style>
  <w:style w:type="character" w:customStyle="1" w:styleId="a5">
    <w:name w:val="Заголовок Знак"/>
    <w:qFormat/>
    <w:rPr>
      <w:rFonts w:ascii="Calibri Light" w:eastAsia="Times New Roman" w:hAnsi="Calibri Light" w:cs="Times New Roman"/>
      <w:spacing w:val="-10"/>
      <w:w w:val="100"/>
      <w:kern w:val="2"/>
      <w:position w:val="0"/>
      <w:sz w:val="56"/>
      <w:szCs w:val="56"/>
      <w:effect w:val="none"/>
      <w:vertAlign w:val="baseline"/>
      <w:em w:val="none"/>
    </w:rPr>
  </w:style>
  <w:style w:type="character" w:customStyle="1" w:styleId="20">
    <w:name w:val="Абзац списка Знак;Список уровня 2 Знак"/>
    <w:qFormat/>
    <w:rPr>
      <w:w w:val="100"/>
      <w:position w:val="0"/>
      <w:sz w:val="22"/>
      <w:szCs w:val="22"/>
      <w:effect w:val="none"/>
      <w:vertAlign w:val="baseline"/>
      <w:em w:val="none"/>
      <w:lang w:val="ru-RU" w:eastAsia="en-US"/>
    </w:rPr>
  </w:style>
  <w:style w:type="character" w:customStyle="1" w:styleId="rvts0">
    <w:name w:val="rvts0"/>
    <w:basedOn w:val="a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a6">
    <w:name w:val="Текст выноски Знак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  <w:lang w:eastAsia="en-US"/>
    </w:rPr>
  </w:style>
  <w:style w:type="character" w:customStyle="1" w:styleId="10">
    <w:name w:val="Заголовок 1 Знак"/>
    <w:qFormat/>
    <w:rPr>
      <w:rFonts w:ascii="Times New Roman" w:eastAsia="Times New Roman" w:hAnsi="Times New Roman"/>
      <w:b/>
      <w:i/>
      <w:w w:val="100"/>
      <w:position w:val="0"/>
      <w:sz w:val="28"/>
      <w:effect w:val="none"/>
      <w:vertAlign w:val="baseline"/>
      <w:em w:val="none"/>
      <w:lang w:val="uk-UA"/>
    </w:rPr>
  </w:style>
  <w:style w:type="character" w:customStyle="1" w:styleId="ListLabel1">
    <w:name w:val="ListLabel 1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20">
    <w:name w:val="ListLabel 20"/>
    <w:qFormat/>
    <w:rPr>
      <w:position w:val="0"/>
      <w:sz w:val="20"/>
      <w:vertAlign w:val="baseline"/>
    </w:rPr>
  </w:style>
  <w:style w:type="character" w:customStyle="1" w:styleId="ListLabel21">
    <w:name w:val="ListLabel 21"/>
    <w:qFormat/>
    <w:rPr>
      <w:position w:val="0"/>
      <w:sz w:val="20"/>
      <w:vertAlign w:val="baseline"/>
    </w:rPr>
  </w:style>
  <w:style w:type="character" w:customStyle="1" w:styleId="ListLabel22">
    <w:name w:val="ListLabel 22"/>
    <w:qFormat/>
    <w:rPr>
      <w:position w:val="0"/>
      <w:sz w:val="20"/>
      <w:vertAlign w:val="baseline"/>
    </w:rPr>
  </w:style>
  <w:style w:type="character" w:customStyle="1" w:styleId="ListLabel23">
    <w:name w:val="ListLabel 23"/>
    <w:qFormat/>
    <w:rPr>
      <w:position w:val="0"/>
      <w:sz w:val="20"/>
      <w:vertAlign w:val="baseline"/>
    </w:rPr>
  </w:style>
  <w:style w:type="character" w:customStyle="1" w:styleId="ListLabel24">
    <w:name w:val="ListLabel 24"/>
    <w:qFormat/>
    <w:rPr>
      <w:position w:val="0"/>
      <w:sz w:val="20"/>
      <w:vertAlign w:val="baseline"/>
    </w:rPr>
  </w:style>
  <w:style w:type="character" w:customStyle="1" w:styleId="ListLabel25">
    <w:name w:val="ListLabel 25"/>
    <w:qFormat/>
    <w:rPr>
      <w:position w:val="0"/>
      <w:sz w:val="20"/>
      <w:vertAlign w:val="baseline"/>
    </w:rPr>
  </w:style>
  <w:style w:type="character" w:customStyle="1" w:styleId="ListLabel26">
    <w:name w:val="ListLabel 26"/>
    <w:qFormat/>
    <w:rPr>
      <w:position w:val="0"/>
      <w:sz w:val="20"/>
      <w:vertAlign w:val="baseline"/>
    </w:rPr>
  </w:style>
  <w:style w:type="character" w:customStyle="1" w:styleId="ListLabel27">
    <w:name w:val="ListLabel 27"/>
    <w:qFormat/>
    <w:rPr>
      <w:position w:val="0"/>
      <w:sz w:val="20"/>
      <w:vertAlign w:val="baseline"/>
    </w:rPr>
  </w:style>
  <w:style w:type="character" w:customStyle="1" w:styleId="ListLabel28">
    <w:name w:val="ListLabel 28"/>
    <w:qFormat/>
    <w:rPr>
      <w:rFonts w:ascii="Times New Roman" w:hAnsi="Times New Roman" w:cs="Wingdings"/>
      <w:sz w:val="24"/>
      <w:u w:val="none"/>
    </w:rPr>
  </w:style>
  <w:style w:type="character" w:customStyle="1" w:styleId="ListLabel29">
    <w:name w:val="ListLabel 29"/>
    <w:qFormat/>
    <w:rPr>
      <w:rFonts w:cs="Wingdings 2"/>
      <w:u w:val="none"/>
    </w:rPr>
  </w:style>
  <w:style w:type="character" w:customStyle="1" w:styleId="ListLabel30">
    <w:name w:val="ListLabel 30"/>
    <w:qFormat/>
    <w:rPr>
      <w:rFonts w:cs="OpenSymbol"/>
      <w:u w:val="none"/>
    </w:rPr>
  </w:style>
  <w:style w:type="character" w:customStyle="1" w:styleId="ListLabel31">
    <w:name w:val="ListLabel 31"/>
    <w:qFormat/>
    <w:rPr>
      <w:rFonts w:cs="Wingdings"/>
      <w:u w:val="none"/>
    </w:rPr>
  </w:style>
  <w:style w:type="character" w:customStyle="1" w:styleId="ListLabel32">
    <w:name w:val="ListLabel 32"/>
    <w:qFormat/>
    <w:rPr>
      <w:rFonts w:cs="Wingdings 2"/>
      <w:u w:val="none"/>
    </w:rPr>
  </w:style>
  <w:style w:type="character" w:customStyle="1" w:styleId="ListLabel33">
    <w:name w:val="ListLabel 33"/>
    <w:qFormat/>
    <w:rPr>
      <w:rFonts w:cs="OpenSymbol"/>
      <w:u w:val="none"/>
    </w:rPr>
  </w:style>
  <w:style w:type="character" w:customStyle="1" w:styleId="ListLabel34">
    <w:name w:val="ListLabel 34"/>
    <w:qFormat/>
    <w:rPr>
      <w:rFonts w:cs="Wingdings"/>
      <w:u w:val="none"/>
    </w:rPr>
  </w:style>
  <w:style w:type="character" w:customStyle="1" w:styleId="ListLabel35">
    <w:name w:val="ListLabel 35"/>
    <w:qFormat/>
    <w:rPr>
      <w:rFonts w:cs="Wingdings 2"/>
      <w:u w:val="none"/>
    </w:rPr>
  </w:style>
  <w:style w:type="character" w:customStyle="1" w:styleId="ListLabel36">
    <w:name w:val="ListLabel 36"/>
    <w:qFormat/>
    <w:rPr>
      <w:rFonts w:cs="OpenSymbol"/>
      <w:u w:val="none"/>
    </w:rPr>
  </w:style>
  <w:style w:type="paragraph" w:customStyle="1" w:styleId="a7">
    <w:name w:val="Заголовок"/>
    <w:next w:val="a8"/>
    <w:qFormat/>
    <w:pPr>
      <w:widowControl w:val="0"/>
      <w:suppressAutoHyphens/>
      <w:contextualSpacing/>
      <w:textAlignment w:val="top"/>
      <w:outlineLvl w:val="0"/>
    </w:pPr>
    <w:rPr>
      <w:rFonts w:ascii="Calibri Light" w:eastAsia="Times New Roman" w:hAnsi="Calibri Light" w:cs="Times New Roman"/>
      <w:spacing w:val="-10"/>
      <w:kern w:val="2"/>
      <w:sz w:val="56"/>
      <w:szCs w:val="56"/>
      <w:lang w:val="ru-RU" w:eastAsia="en-US" w:bidi="ar-SA"/>
    </w:rPr>
  </w:style>
  <w:style w:type="paragraph" w:styleId="a8">
    <w:name w:val="Body Text"/>
    <w:qFormat/>
    <w:pPr>
      <w:widowControl w:val="0"/>
      <w:suppressAutoHyphens/>
      <w:spacing w:after="120"/>
      <w:jc w:val="both"/>
      <w:textAlignment w:val="top"/>
      <w:outlineLvl w:val="0"/>
    </w:pPr>
    <w:rPr>
      <w:rFonts w:ascii="Times New Roman" w:eastAsia="Times New Roman" w:hAnsi="Times New Roman" w:cs="Times New Roman"/>
      <w:sz w:val="24"/>
      <w:szCs w:val="24"/>
      <w:lang w:eastAsia="uk-UA" w:bidi="ar-SA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color w:val="00000A"/>
    </w:rPr>
  </w:style>
  <w:style w:type="paragraph" w:styleId="ac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Без интервала1"/>
    <w:qFormat/>
    <w:pPr>
      <w:suppressAutoHyphens/>
      <w:spacing w:line="1" w:lineRule="atLeast"/>
      <w:textAlignment w:val="top"/>
      <w:outlineLvl w:val="0"/>
    </w:pPr>
    <w:rPr>
      <w:rFonts w:ascii="Times New Roman" w:eastAsia="Times New Roman" w:hAnsi="Times New Roman"/>
      <w:color w:val="00000A"/>
      <w:sz w:val="24"/>
      <w:szCs w:val="24"/>
      <w:lang w:val="ru-RU" w:eastAsia="ru-RU" w:bidi="ar-SA"/>
    </w:rPr>
  </w:style>
  <w:style w:type="paragraph" w:styleId="ad">
    <w:name w:val="No Spacing"/>
    <w:qFormat/>
    <w:pPr>
      <w:suppressAutoHyphens/>
      <w:spacing w:line="1" w:lineRule="atLeast"/>
      <w:textAlignment w:val="top"/>
      <w:outlineLvl w:val="0"/>
    </w:pPr>
    <w:rPr>
      <w:color w:val="00000A"/>
      <w:sz w:val="22"/>
      <w:szCs w:val="22"/>
      <w:lang w:eastAsia="uk-UA" w:bidi="ar-SA"/>
    </w:rPr>
  </w:style>
  <w:style w:type="paragraph" w:customStyle="1" w:styleId="21">
    <w:name w:val="Абзац списка;Список уровня 2"/>
    <w:basedOn w:val="a"/>
    <w:qFormat/>
    <w:pPr>
      <w:ind w:left="720"/>
      <w:contextualSpacing/>
    </w:pPr>
  </w:style>
  <w:style w:type="paragraph" w:styleId="ae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2">
    <w:name w:val="Обычный1"/>
    <w:qFormat/>
    <w:pPr>
      <w:suppressAutoHyphens/>
      <w:spacing w:line="276" w:lineRule="auto"/>
      <w:textAlignment w:val="top"/>
      <w:outlineLvl w:val="0"/>
    </w:pPr>
    <w:rPr>
      <w:rFonts w:ascii="Arial" w:eastAsia="Times New Roman" w:hAnsi="Arial" w:cs="Arial"/>
      <w:color w:val="000000"/>
      <w:sz w:val="22"/>
      <w:szCs w:val="22"/>
      <w:lang w:val="ru-RU" w:eastAsia="ru-RU" w:bidi="ar-SA"/>
    </w:rPr>
  </w:style>
  <w:style w:type="paragraph" w:styleId="af">
    <w:name w:val="Subtitle"/>
    <w:basedOn w:val="LO-normal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42186"/>
    <w:pPr>
      <w:suppressAutoHyphens w:val="0"/>
      <w:spacing w:after="0" w:line="240" w:lineRule="auto"/>
      <w:ind w:left="720"/>
      <w:contextualSpacing/>
      <w:textAlignment w:val="auto"/>
      <w:outlineLvl w:val="9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h-select-all">
    <w:name w:val="h-select-all"/>
    <w:basedOn w:val="a0"/>
    <w:rsid w:val="00A42186"/>
  </w:style>
  <w:style w:type="character" w:styleId="af2">
    <w:name w:val="Hyperlink"/>
    <w:basedOn w:val="a0"/>
    <w:uiPriority w:val="99"/>
    <w:semiHidden/>
    <w:unhideWhenUsed/>
    <w:rsid w:val="00A42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8xBb9ROAu2XoRxlhLKOpqfmsmTA==">AMUW2mXH2fDUCSHzhJb3OLBz41DpsYfFQAcH4HpUsgi8EjeI77PLMpeZ9NyovXQFYaWiiN6W0l49wL5Tg0eU2I66qbE94ijXPwy6ca7xnvgBWQV2HXuy/10=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48FF3F-7969-4107-BA8C-6E4B75CC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2541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dc:description/>
  <cp:lastModifiedBy>User</cp:lastModifiedBy>
  <cp:revision>3</cp:revision>
  <dcterms:created xsi:type="dcterms:W3CDTF">2023-09-06T09:08:00Z</dcterms:created>
  <dcterms:modified xsi:type="dcterms:W3CDTF">2023-09-15T12:34:00Z</dcterms:modified>
  <dc:language>uk-UA</dc:language>
</cp:coreProperties>
</file>