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892347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3B37D3" w:rsidRDefault="00DD65EE" w:rsidP="008923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DD65E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15510000-6 Молоко та вершки</w:t>
            </w:r>
          </w:p>
          <w:p w:rsidR="00DD65EE" w:rsidRDefault="00DD65EE" w:rsidP="008923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DD65E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Молоко коров'яче, пастеризоване, 2,5%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 </w:t>
            </w:r>
          </w:p>
          <w:p w:rsidR="00DD65EE" w:rsidRPr="007C70CB" w:rsidRDefault="00DD65EE" w:rsidP="00892347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DD65E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 xml:space="preserve">Молоко коров'яче, </w:t>
            </w:r>
            <w:proofErr w:type="spellStart"/>
            <w:r w:rsidRPr="00DD65E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ультрапастеризоване</w:t>
            </w:r>
            <w:proofErr w:type="spellEnd"/>
            <w:r w:rsidRPr="00DD65EE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, 2,5%</w:t>
            </w:r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63AA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DD65EE" w:rsidRPr="00DD65E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UA-2024-09-24-012709-a</w:t>
            </w:r>
            <w:bookmarkStart w:id="0" w:name="_GoBack"/>
            <w:bookmarkEnd w:id="0"/>
          </w:p>
        </w:tc>
      </w:tr>
      <w:tr w:rsidR="005D0A14" w:rsidRPr="005D5AF5" w:rsidTr="008C0FA3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DD65EE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DD65EE">
              <w:rPr>
                <w:rFonts w:ascii="Times New Roman" w:hAnsi="Times New Roman"/>
                <w:sz w:val="24"/>
                <w:szCs w:val="24"/>
                <w:lang w:val="uk-UA"/>
              </w:rPr>
              <w:t>31 944 грн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DD65EE" w:rsidRDefault="00DD65EE" w:rsidP="00E310D3">
            <w:pPr>
              <w:pStyle w:val="a4"/>
              <w:jc w:val="both"/>
              <w:rPr>
                <w:bCs/>
                <w:lang w:val="uk-UA"/>
              </w:rPr>
            </w:pPr>
            <w:r w:rsidRPr="00DD65EE">
              <w:rPr>
                <w:bCs/>
                <w:lang w:val="uk-UA"/>
              </w:rPr>
              <w:t>Молоко коров'яче, пастеризоване, 2,5%</w:t>
            </w:r>
            <w:r>
              <w:rPr>
                <w:bCs/>
                <w:lang w:val="uk-UA"/>
              </w:rPr>
              <w:t xml:space="preserve"> - </w:t>
            </w:r>
            <w:r w:rsidRPr="00DD65EE">
              <w:rPr>
                <w:bCs/>
                <w:lang w:val="uk-UA"/>
              </w:rPr>
              <w:t>420 кг</w:t>
            </w:r>
          </w:p>
          <w:p w:rsidR="00DD65EE" w:rsidRDefault="00DD65EE" w:rsidP="00E310D3">
            <w:pPr>
              <w:pStyle w:val="a4"/>
              <w:jc w:val="both"/>
              <w:rPr>
                <w:bCs/>
                <w:lang w:val="uk-UA"/>
              </w:rPr>
            </w:pPr>
            <w:r w:rsidRPr="00DD65EE">
              <w:rPr>
                <w:bCs/>
                <w:lang w:val="uk-UA"/>
              </w:rPr>
              <w:t xml:space="preserve">Молоко коров'яче, </w:t>
            </w:r>
            <w:proofErr w:type="spellStart"/>
            <w:r w:rsidRPr="00DD65EE">
              <w:rPr>
                <w:bCs/>
                <w:lang w:val="uk-UA"/>
              </w:rPr>
              <w:t>ультрапастеризоване</w:t>
            </w:r>
            <w:proofErr w:type="spellEnd"/>
            <w:r w:rsidRPr="00DD65EE">
              <w:rPr>
                <w:bCs/>
                <w:lang w:val="uk-UA"/>
              </w:rPr>
              <w:t>, 2,5%</w:t>
            </w:r>
            <w:r>
              <w:rPr>
                <w:bCs/>
                <w:lang w:val="uk-UA"/>
              </w:rPr>
              <w:t xml:space="preserve"> - </w:t>
            </w:r>
            <w:r w:rsidRPr="00DD65EE">
              <w:rPr>
                <w:bCs/>
                <w:lang w:val="uk-UA"/>
              </w:rPr>
              <w:t>400 кг</w:t>
            </w:r>
          </w:p>
          <w:p w:rsid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P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</w:t>
            </w:r>
            <w:r>
              <w:rPr>
                <w:bCs/>
                <w:lang w:val="uk-UA"/>
              </w:rPr>
              <w:t xml:space="preserve"> </w:t>
            </w:r>
            <w:r w:rsidRPr="00E310D3">
              <w:rPr>
                <w:bCs/>
                <w:lang w:val="uk-UA"/>
              </w:rPr>
              <w:t>від 6 грудня 2018 року</w:t>
            </w:r>
            <w:r w:rsidR="008904D4">
              <w:rPr>
                <w:bCs/>
                <w:lang w:val="uk-UA"/>
              </w:rPr>
              <w:t>.</w:t>
            </w:r>
          </w:p>
          <w:p w:rsidR="003B503C" w:rsidRPr="00FB30B9" w:rsidRDefault="00DD65EE" w:rsidP="008904D4">
            <w:pPr>
              <w:pStyle w:val="a4"/>
              <w:jc w:val="both"/>
              <w:rPr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</w:pPr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Поставка Товару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здійснюється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окремими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партіями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згідно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заявок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Замовника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два рази на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тиждень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до 9.00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години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ранку в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робочі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дні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Обсяг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кожної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партії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визначається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замовником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залежно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від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фактичних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потреб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дрібними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партіями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від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 xml:space="preserve"> 5 до 10 </w:t>
            </w:r>
            <w:proofErr w:type="spellStart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кілограм</w:t>
            </w:r>
            <w:proofErr w:type="spellEnd"/>
            <w:r w:rsidRPr="00DD65EE">
              <w:rPr>
                <w:color w:val="000000" w:themeColor="text1"/>
                <w:bdr w:val="none" w:sz="0" w:space="0" w:color="auto" w:frame="1"/>
                <w:shd w:val="clear" w:color="auto" w:fill="FFFFFF"/>
              </w:rPr>
              <w:t>.</w:t>
            </w:r>
            <w:r>
              <w:rPr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 xml:space="preserve"> </w:t>
            </w:r>
            <w:r w:rsidR="00FB30B9">
              <w:rPr>
                <w:color w:val="000000" w:themeColor="text1"/>
                <w:bdr w:val="none" w:sz="0" w:space="0" w:color="auto" w:frame="1"/>
                <w:shd w:val="clear" w:color="auto" w:fill="FFFFFF"/>
                <w:lang w:val="uk-UA"/>
              </w:rPr>
              <w:t>Поставка до 31 грудня 2024 року.</w:t>
            </w:r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F3229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892347" w:rsidRDefault="00DD65EE" w:rsidP="0089234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D65E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Молоко коров'яче, пастеризоване, 2,5%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- 420 кг. х 33,20 грн. = 13 944,00 грн.</w:t>
            </w:r>
          </w:p>
          <w:p w:rsidR="00DD65EE" w:rsidRDefault="00DD65EE" w:rsidP="0089234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DD65E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Молоко коров'яче, </w:t>
            </w:r>
            <w:proofErr w:type="spellStart"/>
            <w:r w:rsidRPr="00DD65E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ультрапастеризоване</w:t>
            </w:r>
            <w:proofErr w:type="spellEnd"/>
            <w:r w:rsidRPr="00DD65EE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, 2,5%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- 400 кг. х 45,00 грн. = 18 000,00 грн.</w:t>
            </w:r>
          </w:p>
          <w:p w:rsidR="00DD65EE" w:rsidRPr="008904D4" w:rsidRDefault="00DD65EE" w:rsidP="0089234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805AD"/>
    <w:rsid w:val="000E1D30"/>
    <w:rsid w:val="000F307B"/>
    <w:rsid w:val="000F3229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76DEF"/>
    <w:rsid w:val="003B37D3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63AAB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92347"/>
    <w:rsid w:val="008B382D"/>
    <w:rsid w:val="008C0E2B"/>
    <w:rsid w:val="008D51AC"/>
    <w:rsid w:val="008E4A47"/>
    <w:rsid w:val="008F5E93"/>
    <w:rsid w:val="00912230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D57BC"/>
    <w:rsid w:val="00D21535"/>
    <w:rsid w:val="00DD65EE"/>
    <w:rsid w:val="00DF79D9"/>
    <w:rsid w:val="00E22576"/>
    <w:rsid w:val="00E30A64"/>
    <w:rsid w:val="00E310D3"/>
    <w:rsid w:val="00EB29ED"/>
    <w:rsid w:val="00F063BC"/>
    <w:rsid w:val="00F62C30"/>
    <w:rsid w:val="00FB30B9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1229</Words>
  <Characters>702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43</cp:revision>
  <dcterms:created xsi:type="dcterms:W3CDTF">2021-11-22T14:01:00Z</dcterms:created>
  <dcterms:modified xsi:type="dcterms:W3CDTF">2024-09-24T13:54:00Z</dcterms:modified>
</cp:coreProperties>
</file>