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b/>
          <w:bCs/>
          <w:sz w:val="28"/>
          <w:szCs w:val="28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</w:p>
    <w:p w:rsidR="00C843D4" w:rsidRPr="002A7B6F" w:rsidRDefault="002E67F3" w:rsidP="00BB363E">
      <w:pPr>
        <w:jc w:val="center"/>
        <w:rPr>
          <w:b/>
          <w:sz w:val="28"/>
          <w:szCs w:val="28"/>
          <w:lang w:val="uk-UA"/>
        </w:rPr>
      </w:pPr>
      <w:r w:rsidRPr="002E67F3">
        <w:rPr>
          <w:b/>
          <w:sz w:val="28"/>
          <w:szCs w:val="28"/>
          <w:lang w:val="uk-UA"/>
        </w:rPr>
        <w:t>Четвертинки курячі охолоджені</w:t>
      </w:r>
      <w:r>
        <w:rPr>
          <w:b/>
          <w:sz w:val="28"/>
          <w:szCs w:val="28"/>
          <w:lang w:val="uk-UA"/>
        </w:rPr>
        <w:t xml:space="preserve"> (ДК 021:2015: 15110000-2 М’ясо</w:t>
      </w:r>
      <w:r w:rsidR="00C843D4" w:rsidRPr="00C843D4">
        <w:rPr>
          <w:b/>
          <w:sz w:val="28"/>
          <w:szCs w:val="28"/>
          <w:lang w:val="uk-UA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971894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97189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C843D4" w:rsidRDefault="00004385" w:rsidP="002E67F3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C843D4">
              <w:rPr>
                <w:sz w:val="28"/>
                <w:szCs w:val="28"/>
                <w:lang w:val="uk-UA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коштів»</w:t>
            </w:r>
            <w:r w:rsidR="001373D2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(зі</w:t>
            </w:r>
            <w:r w:rsidR="001373D2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2E67F3" w:rsidRPr="002E67F3">
              <w:rPr>
                <w:sz w:val="28"/>
                <w:szCs w:val="28"/>
                <w:lang w:val="uk-UA"/>
              </w:rPr>
              <w:t xml:space="preserve">Четвертинки курячі охолоджені </w:t>
            </w:r>
            <w:r w:rsidR="00971894" w:rsidRPr="00971894">
              <w:rPr>
                <w:sz w:val="28"/>
                <w:szCs w:val="28"/>
                <w:lang w:val="uk-UA"/>
              </w:rPr>
              <w:t>(ДК 021:2015: 15110000-2 М’ясо)</w:t>
            </w:r>
          </w:p>
        </w:tc>
      </w:tr>
      <w:tr w:rsidR="002B25C3" w:rsidRPr="0097189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A7B6F" w:rsidRDefault="002E67F3" w:rsidP="00971894">
            <w:pPr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2E67F3">
              <w:rPr>
                <w:sz w:val="28"/>
                <w:szCs w:val="28"/>
                <w:lang w:val="uk-UA"/>
              </w:rPr>
              <w:t>Четвертинки курячі охолоджені</w:t>
            </w:r>
            <w:r w:rsidR="00971894" w:rsidRPr="00971894">
              <w:rPr>
                <w:sz w:val="28"/>
                <w:szCs w:val="28"/>
                <w:lang w:val="uk-UA"/>
              </w:rPr>
              <w:t xml:space="preserve"> (ДК 021:2015: 15110000-2 М’ясо)</w:t>
            </w:r>
          </w:p>
        </w:tc>
      </w:tr>
      <w:tr w:rsidR="00C6261D" w:rsidRPr="0097189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843D4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9470BF" w:rsidRPr="009470BF" w:rsidRDefault="00E76196" w:rsidP="009470BF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законодавства України. </w:t>
            </w:r>
            <w:r w:rsidR="009470BF"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 при поставці повинен супроводжуватись видатковою накладною та документами які свідчать про його походження та якість.</w:t>
            </w:r>
          </w:p>
          <w:p w:rsidR="00004385" w:rsidRPr="00971894" w:rsidRDefault="009470BF" w:rsidP="00971894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Документальне підтвердження відповідності товарів: </w:t>
            </w:r>
            <w:r w:rsidR="00FD3167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овар повинен бути українського виробництва, мати відповідний експертний висновок Держпродспоживслужби або посвідчення про якість або декларацію виробника  до кожної партії Товару. Відповідність державним стандартам України або технічним умовам виробника.</w:t>
            </w:r>
            <w:r w:rsid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Учасник повинен також подати, як частину пропозиції наступні документи:</w:t>
            </w:r>
            <w:r w:rsid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гарантійний лист, що якість товару, який буде постачатися, буде підтверджена відповідним експертним висновком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lastRenderedPageBreak/>
              <w:t>Держпродспоживслужби або посвідченням про якість або декларацією виробника  до кожної партії Товару, що підтверджують відповідність товару вимогам, встановленим до нього загальнообов’язковими на території України нормами і правилами та надати копії вищезазначен</w:t>
            </w:r>
            <w:r w:rsid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их документів з діючим терміном;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гарантійний лист,  що термін придатності товарів на момент поставки буде складати не менш, ніж 80 %.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293186">
              <w:rPr>
                <w:sz w:val="28"/>
                <w:szCs w:val="28"/>
                <w:lang w:val="uk-UA"/>
              </w:rPr>
              <w:t>четвертинок курячих охолоджених</w:t>
            </w:r>
            <w:r w:rsidR="00293186">
              <w:rPr>
                <w:sz w:val="28"/>
                <w:szCs w:val="28"/>
                <w:lang w:val="uk-UA" w:bidi="uk-UA"/>
              </w:rPr>
              <w:t xml:space="preserve"> </w:t>
            </w:r>
            <w:r w:rsidR="00CF428A">
              <w:rPr>
                <w:sz w:val="28"/>
                <w:szCs w:val="28"/>
                <w:lang w:val="uk-UA" w:bidi="uk-UA"/>
              </w:rPr>
              <w:t>у 202</w:t>
            </w:r>
            <w:r w:rsidR="009470BF">
              <w:rPr>
                <w:sz w:val="28"/>
                <w:szCs w:val="28"/>
                <w:lang w:val="uk-UA" w:bidi="uk-UA"/>
              </w:rPr>
              <w:t>4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>влі складає:</w:t>
            </w:r>
          </w:p>
          <w:p w:rsidR="00CF428A" w:rsidRPr="00B0481B" w:rsidRDefault="00B0481B" w:rsidP="00B0481B">
            <w:p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/>
              </w:rPr>
              <w:t xml:space="preserve">      -</w:t>
            </w:r>
            <w:r w:rsidR="002E67F3">
              <w:t xml:space="preserve"> </w:t>
            </w:r>
            <w:r w:rsidR="002E67F3" w:rsidRPr="002E67F3">
              <w:rPr>
                <w:sz w:val="28"/>
                <w:szCs w:val="28"/>
                <w:lang w:val="uk-UA"/>
              </w:rPr>
              <w:t xml:space="preserve">Четвертинки курячі охолоджені </w:t>
            </w:r>
            <w:r w:rsidR="007448A9" w:rsidRPr="00B0481B">
              <w:rPr>
                <w:sz w:val="28"/>
                <w:szCs w:val="28"/>
                <w:lang w:val="uk-UA" w:bidi="uk-UA"/>
              </w:rPr>
              <w:t xml:space="preserve">– </w:t>
            </w:r>
            <w:r w:rsidR="002E67F3">
              <w:rPr>
                <w:sz w:val="28"/>
                <w:szCs w:val="28"/>
                <w:lang w:val="uk-UA" w:bidi="uk-UA"/>
              </w:rPr>
              <w:t>4</w:t>
            </w:r>
            <w:r w:rsidRPr="00B0481B">
              <w:rPr>
                <w:sz w:val="28"/>
                <w:szCs w:val="28"/>
                <w:lang w:val="uk-UA" w:bidi="uk-UA"/>
              </w:rPr>
              <w:t>50</w:t>
            </w:r>
            <w:r w:rsidR="007448A9" w:rsidRPr="00B0481B"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041639" w:rsidRPr="002A7B6F" w:rsidRDefault="005D2FB3" w:rsidP="0094581D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6E18DC">
              <w:rPr>
                <w:sz w:val="28"/>
                <w:szCs w:val="28"/>
                <w:lang w:val="uk-UA" w:bidi="uk-UA"/>
              </w:rPr>
              <w:t>4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2E67F3">
              <w:rPr>
                <w:sz w:val="28"/>
                <w:szCs w:val="28"/>
                <w:lang w:val="uk-UA" w:bidi="uk-UA"/>
              </w:rPr>
              <w:t>34 650</w:t>
            </w:r>
            <w:r w:rsidR="00B0481B">
              <w:rPr>
                <w:sz w:val="28"/>
                <w:szCs w:val="28"/>
                <w:lang w:val="uk-UA" w:bidi="uk-UA"/>
              </w:rPr>
              <w:t>,00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  <w:tr w:rsidR="00B0481B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B0481B" w:rsidRPr="002A7B6F" w:rsidRDefault="00B0481B" w:rsidP="007C0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B0481B" w:rsidRPr="002A7B6F" w:rsidRDefault="00B0481B" w:rsidP="007C0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8" w:type="dxa"/>
            <w:gridSpan w:val="2"/>
          </w:tcPr>
          <w:p w:rsidR="00B0481B" w:rsidRDefault="00B0481B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2D" w:rsidRDefault="0025062D" w:rsidP="006B39BE">
      <w:r>
        <w:separator/>
      </w:r>
    </w:p>
  </w:endnote>
  <w:endnote w:type="continuationSeparator" w:id="0">
    <w:p w:rsidR="0025062D" w:rsidRDefault="0025062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2D" w:rsidRDefault="0025062D" w:rsidP="006B39BE">
      <w:r>
        <w:separator/>
      </w:r>
    </w:p>
  </w:footnote>
  <w:footnote w:type="continuationSeparator" w:id="0">
    <w:p w:rsidR="0025062D" w:rsidRDefault="0025062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2168C"/>
    <w:rsid w:val="0012405D"/>
    <w:rsid w:val="00125A07"/>
    <w:rsid w:val="001278B2"/>
    <w:rsid w:val="001373D2"/>
    <w:rsid w:val="00196310"/>
    <w:rsid w:val="00197FCE"/>
    <w:rsid w:val="001A6B82"/>
    <w:rsid w:val="001B0B06"/>
    <w:rsid w:val="001C5548"/>
    <w:rsid w:val="001E22C4"/>
    <w:rsid w:val="001E7A27"/>
    <w:rsid w:val="001F2429"/>
    <w:rsid w:val="002356ED"/>
    <w:rsid w:val="0024616D"/>
    <w:rsid w:val="0025062D"/>
    <w:rsid w:val="0026204B"/>
    <w:rsid w:val="002640C0"/>
    <w:rsid w:val="00265722"/>
    <w:rsid w:val="0028057E"/>
    <w:rsid w:val="00293186"/>
    <w:rsid w:val="002A7B6F"/>
    <w:rsid w:val="002B25C3"/>
    <w:rsid w:val="002E0E4C"/>
    <w:rsid w:val="002E67F3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2065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1F0B"/>
    <w:rsid w:val="006848E4"/>
    <w:rsid w:val="00687454"/>
    <w:rsid w:val="0069641B"/>
    <w:rsid w:val="006A3BF9"/>
    <w:rsid w:val="006B39BE"/>
    <w:rsid w:val="006D5E75"/>
    <w:rsid w:val="006E18DC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7735D"/>
    <w:rsid w:val="007A55EF"/>
    <w:rsid w:val="007B14E4"/>
    <w:rsid w:val="007D1CAE"/>
    <w:rsid w:val="007D5688"/>
    <w:rsid w:val="007E1832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4581D"/>
    <w:rsid w:val="009470BF"/>
    <w:rsid w:val="00954D3A"/>
    <w:rsid w:val="0096548F"/>
    <w:rsid w:val="009700FF"/>
    <w:rsid w:val="00971894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0481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43D4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95D96"/>
    <w:rsid w:val="00EA1B7F"/>
    <w:rsid w:val="00EA26BE"/>
    <w:rsid w:val="00EA5A98"/>
    <w:rsid w:val="00EB7B04"/>
    <w:rsid w:val="00ED7F0D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D3167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24A4"/>
  <w15:docId w15:val="{D9758490-C7DC-4E60-9D29-071EB67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823C-E721-419D-959A-939D9F22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412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34</cp:revision>
  <cp:lastPrinted>2021-11-30T13:36:00Z</cp:lastPrinted>
  <dcterms:created xsi:type="dcterms:W3CDTF">2021-12-01T07:35:00Z</dcterms:created>
  <dcterms:modified xsi:type="dcterms:W3CDTF">2024-03-04T12:57:00Z</dcterms:modified>
</cp:coreProperties>
</file>