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874AE2" w:rsidRPr="00874AE2" w:rsidRDefault="00076659" w:rsidP="00874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8A3F49" w:rsidRPr="008A3F4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03210000-6 Зернові культури та картопля</w:t>
            </w:r>
          </w:p>
          <w:p w:rsidR="008904D4" w:rsidRPr="00037112" w:rsidRDefault="00874AE2" w:rsidP="00874A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74AE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Картопля столова рання (молода), клас перший, ДСТУ 9221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bookmarkStart w:id="0" w:name="_GoBack"/>
            <w:r w:rsidR="00874AE2" w:rsidRPr="00874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UA-2025-07-03-005192-a</w:t>
            </w:r>
            <w:bookmarkEnd w:id="0"/>
          </w:p>
        </w:tc>
      </w:tr>
      <w:tr w:rsidR="005D0A14" w:rsidRPr="00037112" w:rsidTr="008C0FA3">
        <w:trPr>
          <w:trHeight w:val="1424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8A3F49" w:rsidP="008A3F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14 000</w:t>
            </w:r>
            <w:r w:rsidR="00076659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076659" w:rsidRPr="000766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8A3F49" w:rsidRDefault="00874AE2" w:rsidP="00E310D3">
            <w:pPr>
              <w:pStyle w:val="a4"/>
              <w:jc w:val="both"/>
              <w:rPr>
                <w:bCs/>
                <w:lang w:val="uk-UA"/>
              </w:rPr>
            </w:pPr>
            <w:r w:rsidRPr="00874AE2">
              <w:rPr>
                <w:bCs/>
                <w:lang w:val="uk-UA"/>
              </w:rPr>
              <w:t>Картопля столова рання (молода), клас перший, ДСТУ 9221</w:t>
            </w:r>
            <w:r>
              <w:rPr>
                <w:bCs/>
                <w:lang w:val="uk-UA"/>
              </w:rPr>
              <w:t xml:space="preserve"> </w:t>
            </w:r>
            <w:r w:rsidR="008A3F49">
              <w:rPr>
                <w:bCs/>
                <w:lang w:val="uk-UA"/>
              </w:rPr>
              <w:t>– 500 кг.</w:t>
            </w:r>
          </w:p>
          <w:p w:rsidR="00874AE2" w:rsidRPr="00874AE2" w:rsidRDefault="00874AE2" w:rsidP="00874AE2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Термін збирання - </w:t>
            </w:r>
            <w:r w:rsidRPr="00874AE2">
              <w:rPr>
                <w:bCs/>
                <w:lang w:val="uk-UA"/>
              </w:rPr>
              <w:t>рання (молода)</w:t>
            </w:r>
          </w:p>
          <w:p w:rsidR="00874AE2" w:rsidRPr="00874AE2" w:rsidRDefault="00874AE2" w:rsidP="00874AE2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Клас - </w:t>
            </w:r>
            <w:r w:rsidRPr="00874AE2">
              <w:rPr>
                <w:bCs/>
                <w:lang w:val="uk-UA"/>
              </w:rPr>
              <w:t>перший</w:t>
            </w:r>
          </w:p>
          <w:p w:rsidR="00874AE2" w:rsidRDefault="00874AE2" w:rsidP="00874AE2">
            <w:pPr>
              <w:pStyle w:val="a4"/>
              <w:jc w:val="both"/>
              <w:rPr>
                <w:bCs/>
                <w:lang w:val="uk-UA"/>
              </w:rPr>
            </w:pPr>
            <w:r w:rsidRPr="00874AE2">
              <w:rPr>
                <w:bCs/>
                <w:lang w:val="uk-UA"/>
              </w:rPr>
              <w:t>Характе</w:t>
            </w:r>
            <w:r>
              <w:rPr>
                <w:bCs/>
                <w:lang w:val="uk-UA"/>
              </w:rPr>
              <w:t xml:space="preserve">ристики не суперечать ДСТУ 9221 - </w:t>
            </w:r>
            <w:r w:rsidRPr="00874AE2">
              <w:rPr>
                <w:bCs/>
                <w:lang w:val="uk-UA"/>
              </w:rPr>
              <w:t>так</w:t>
            </w:r>
          </w:p>
          <w:p w:rsidR="00E310D3" w:rsidRPr="00037112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</w:t>
            </w:r>
            <w:r w:rsidR="00E310D3"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037112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037112" w:rsidRDefault="00874AE2" w:rsidP="008904D4">
            <w:pPr>
              <w:pStyle w:val="a4"/>
              <w:jc w:val="both"/>
              <w:rPr>
                <w:lang w:val="uk-UA"/>
              </w:rPr>
            </w:pPr>
            <w:r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31.07.2025 року. Поставка Товару </w:t>
            </w:r>
            <w:proofErr w:type="spellStart"/>
            <w:r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874A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037112" w:rsidRDefault="00874AE2" w:rsidP="008A3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74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Картопля столова рання (молода), клас перший, ДСТУ 9221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– 500 кг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 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28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14 000,00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E2013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74AE2"/>
    <w:rsid w:val="00880642"/>
    <w:rsid w:val="008824F6"/>
    <w:rsid w:val="008904D4"/>
    <w:rsid w:val="008A3F49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Скаба</cp:lastModifiedBy>
  <cp:revision>2</cp:revision>
  <cp:lastPrinted>2024-10-30T13:59:00Z</cp:lastPrinted>
  <dcterms:created xsi:type="dcterms:W3CDTF">2025-07-07T07:14:00Z</dcterms:created>
  <dcterms:modified xsi:type="dcterms:W3CDTF">2025-07-07T07:14:00Z</dcterms:modified>
</cp:coreProperties>
</file>