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6F104A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03140000-4 Продукція тваринництва та супутня продукція</w:t>
            </w:r>
          </w:p>
          <w:p w:rsidR="008904D4" w:rsidRPr="007C70CB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Яйця столові курячі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6F104A" w:rsidRPr="006F1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UA-2025-10-22-002292-a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686B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6F104A" w:rsidRPr="006F104A">
              <w:rPr>
                <w:rFonts w:ascii="Times New Roman" w:hAnsi="Times New Roman"/>
                <w:sz w:val="24"/>
                <w:szCs w:val="24"/>
                <w:lang w:val="uk-UA"/>
              </w:rPr>
              <w:t>30 030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F104A" w:rsidRDefault="006F104A" w:rsidP="00E310D3">
            <w:pPr>
              <w:pStyle w:val="a4"/>
              <w:jc w:val="both"/>
              <w:rPr>
                <w:bCs/>
                <w:lang w:val="uk-UA"/>
              </w:rPr>
            </w:pPr>
            <w:r w:rsidRPr="006F104A">
              <w:rPr>
                <w:bCs/>
                <w:lang w:val="uk-UA"/>
              </w:rPr>
              <w:t xml:space="preserve">Яйця столові курячі </w:t>
            </w:r>
            <w:r>
              <w:rPr>
                <w:bCs/>
                <w:lang w:val="uk-UA"/>
              </w:rPr>
              <w:t>– 4 550 шт.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EE7B86" w:rsidTr="00EE7B86">
              <w:tc>
                <w:tcPr>
                  <w:tcW w:w="3640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Категорія</w:t>
                  </w:r>
                </w:p>
              </w:tc>
              <w:tc>
                <w:tcPr>
                  <w:tcW w:w="3641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Перша (М)</w:t>
                  </w:r>
                </w:p>
              </w:tc>
            </w:tr>
            <w:tr w:rsidR="00EE7B86" w:rsidTr="00EE7B86">
              <w:tc>
                <w:tcPr>
                  <w:tcW w:w="3640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Відповідність ДСТУ 5028</w:t>
                  </w:r>
                </w:p>
              </w:tc>
              <w:tc>
                <w:tcPr>
                  <w:tcW w:w="3641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8904D4" w:rsidRDefault="005D5AF5" w:rsidP="00E310D3">
            <w:pPr>
              <w:pStyle w:val="a4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поставки товару до 31.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12</w:t>
            </w:r>
            <w:r w:rsidR="00EE7B8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.2025</w:t>
            </w:r>
            <w:r w:rsidR="000F3229" w:rsidRPr="000F322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р. </w:t>
            </w:r>
          </w:p>
          <w:p w:rsidR="003B503C" w:rsidRPr="008904D4" w:rsidRDefault="006F104A" w:rsidP="008904D4">
            <w:pPr>
              <w:pStyle w:val="a4"/>
              <w:jc w:val="both"/>
              <w:rPr>
                <w:lang w:val="uk-UA"/>
              </w:rPr>
            </w:pPr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6F104A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6F104A" w:rsidP="006F104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F10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Яйця столові курячі </w:t>
            </w:r>
            <w:r w:rsidR="00EE7B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550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6,60</w:t>
            </w:r>
            <w:r w:rsid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30 030</w:t>
            </w:r>
            <w:bookmarkStart w:id="0" w:name="_GoBack"/>
            <w:bookmarkEnd w:id="0"/>
            <w:r w:rsidR="00E439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6F104A"/>
    <w:rsid w:val="00737C6A"/>
    <w:rsid w:val="007C70CB"/>
    <w:rsid w:val="007E6584"/>
    <w:rsid w:val="008144FF"/>
    <w:rsid w:val="00826A53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439A8"/>
    <w:rsid w:val="00EB29ED"/>
    <w:rsid w:val="00EE7B86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2021-11-22T14:01:00Z</dcterms:created>
  <dcterms:modified xsi:type="dcterms:W3CDTF">2025-10-22T08:42:00Z</dcterms:modified>
</cp:coreProperties>
</file>