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B1" w:rsidRPr="00450CB1" w:rsidRDefault="00450CB1" w:rsidP="00450CB1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>ДЕРЖАВНА МІГРАЦІЙНА СЛУЖБА УКРАЇНИ</w:t>
      </w:r>
    </w:p>
    <w:p w:rsidR="00450CB1" w:rsidRDefault="00450CB1" w:rsidP="00450C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>УПРАВЛІННЯ ДЕРЖАВНОЇ МІГРАЦІЙНОЇ СЛУЖБИ   УКРАЇНИ</w:t>
      </w:r>
    </w:p>
    <w:p w:rsidR="00450CB1" w:rsidRPr="00450CB1" w:rsidRDefault="00450CB1" w:rsidP="00450C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 xml:space="preserve">У ВІННИЦЬКІЙ ОБЛАСТІ </w:t>
      </w:r>
    </w:p>
    <w:p w:rsidR="00450CB1" w:rsidRPr="00450CB1" w:rsidRDefault="00450CB1" w:rsidP="00450C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 xml:space="preserve"> (УДМС У ВІННИЦЬКІЙ ОБЛАСТІ)</w:t>
      </w:r>
    </w:p>
    <w:p w:rsidR="00E25AA9" w:rsidRDefault="00E25AA9" w:rsidP="00F32D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E25AA9" w:rsidRDefault="004D6A2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E25AA9" w:rsidRDefault="004D6A2A">
      <w:pPr>
        <w:spacing w:after="28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послуг з </w:t>
      </w:r>
      <w:r w:rsidR="00F32D6C">
        <w:rPr>
          <w:rFonts w:ascii="Times New Roman" w:eastAsia="Times New Roman" w:hAnsi="Times New Roman"/>
          <w:b/>
          <w:sz w:val="20"/>
          <w:szCs w:val="20"/>
        </w:rPr>
        <w:t xml:space="preserve"> прибирання  приміщень</w:t>
      </w:r>
      <w:r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E25AA9" w:rsidRDefault="004D6A2A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F32D6C" w:rsidRPr="00F32D6C" w:rsidRDefault="004D6A2A" w:rsidP="00F32D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32D6C" w:rsidRPr="00F32D6C">
        <w:rPr>
          <w:rFonts w:ascii="Times New Roman" w:hAnsi="Times New Roman"/>
          <w:sz w:val="20"/>
          <w:szCs w:val="20"/>
        </w:rPr>
        <w:t xml:space="preserve">Управління Державної  міграційної  служби України у Вінницькій області, </w:t>
      </w:r>
      <w:r w:rsidR="00F32D6C"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Вінниця,  </w:t>
      </w:r>
      <w:r w:rsidR="00C64316">
        <w:rPr>
          <w:rFonts w:ascii="Times New Roman" w:eastAsia="Times New Roman" w:hAnsi="Times New Roman"/>
          <w:color w:val="000000"/>
          <w:sz w:val="20"/>
          <w:szCs w:val="20"/>
        </w:rPr>
        <w:t>проспект Коцюбинського, 78,</w:t>
      </w:r>
      <w:r w:rsidR="00F32D6C"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  ідентифікаційний код замовника:   37836770</w:t>
      </w:r>
    </w:p>
    <w:p w:rsidR="00F32D6C" w:rsidRPr="00B964E1" w:rsidRDefault="004D6A2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964E1">
        <w:rPr>
          <w:rFonts w:ascii="Times New Roman" w:eastAsia="Times New Roman" w:hAnsi="Times New Roman"/>
          <w:sz w:val="20"/>
          <w:szCs w:val="20"/>
        </w:rPr>
        <w:t xml:space="preserve"> </w:t>
      </w:r>
      <w:r w:rsidR="00B964E1" w:rsidRPr="00B964E1">
        <w:rPr>
          <w:rFonts w:ascii="Times New Roman" w:eastAsia="Times New Roman" w:hAnsi="Times New Roman"/>
          <w:color w:val="000000"/>
          <w:sz w:val="20"/>
          <w:szCs w:val="20"/>
        </w:rPr>
        <w:t>по</w:t>
      </w:r>
      <w:r w:rsidR="00B964E1" w:rsidRPr="00B964E1">
        <w:rPr>
          <w:rFonts w:ascii="Times New Roman" w:hAnsi="Times New Roman"/>
          <w:bCs/>
          <w:sz w:val="20"/>
          <w:szCs w:val="20"/>
        </w:rPr>
        <w:t>слуги з прибирання приміщень (</w:t>
      </w:r>
      <w:proofErr w:type="spellStart"/>
      <w:r w:rsidR="00B964E1" w:rsidRPr="00B964E1">
        <w:rPr>
          <w:rFonts w:ascii="Times New Roman" w:hAnsi="Times New Roman"/>
          <w:bCs/>
          <w:sz w:val="20"/>
          <w:szCs w:val="20"/>
        </w:rPr>
        <w:t>ДК</w:t>
      </w:r>
      <w:proofErr w:type="spellEnd"/>
      <w:r w:rsidR="00B964E1" w:rsidRPr="00B964E1">
        <w:rPr>
          <w:rFonts w:ascii="Times New Roman" w:hAnsi="Times New Roman"/>
          <w:bCs/>
          <w:sz w:val="20"/>
          <w:szCs w:val="20"/>
        </w:rPr>
        <w:t xml:space="preserve"> 021:2015- 90910000-9 - Послуги з прибирання)</w:t>
      </w:r>
      <w:r w:rsidR="00B964E1" w:rsidRPr="00B964E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F03AA9" w:rsidRPr="00F373CB" w:rsidRDefault="004D6A2A" w:rsidP="00F03A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F373CB">
        <w:rPr>
          <w:rFonts w:ascii="Times New Roman" w:hAnsi="Times New Roman"/>
          <w:sz w:val="20"/>
          <w:szCs w:val="20"/>
        </w:rPr>
        <w:t xml:space="preserve"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="00F03AA9" w:rsidRPr="00F373CB">
        <w:rPr>
          <w:rFonts w:ascii="Times New Roman" w:hAnsi="Times New Roman"/>
          <w:sz w:val="20"/>
          <w:szCs w:val="20"/>
        </w:rPr>
        <w:t>“Про</w:t>
      </w:r>
      <w:proofErr w:type="spellEnd"/>
      <w:r w:rsidR="00F03AA9" w:rsidRPr="00F373CB">
        <w:rPr>
          <w:rFonts w:ascii="Times New Roman" w:hAnsi="Times New Roman"/>
          <w:sz w:val="20"/>
          <w:szCs w:val="20"/>
        </w:rPr>
        <w:t xml:space="preserve"> публічні </w:t>
      </w:r>
      <w:proofErr w:type="spellStart"/>
      <w:r w:rsidR="00F03AA9" w:rsidRPr="00F373CB">
        <w:rPr>
          <w:rFonts w:ascii="Times New Roman" w:hAnsi="Times New Roman"/>
          <w:sz w:val="20"/>
          <w:szCs w:val="20"/>
        </w:rPr>
        <w:t>закупівлі”</w:t>
      </w:r>
      <w:proofErr w:type="spellEnd"/>
      <w:r w:rsidR="00F03AA9" w:rsidRPr="00F373CB">
        <w:rPr>
          <w:rFonts w:ascii="Times New Roman" w:hAnsi="Times New Roman"/>
          <w:sz w:val="20"/>
          <w:szCs w:val="20"/>
        </w:rPr>
        <w:t>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3D4FB9" w:rsidRDefault="003D4FB9" w:rsidP="00C70325">
      <w:pPr>
        <w:spacing w:line="240" w:lineRule="atLeast"/>
        <w:ind w:firstLine="709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C70325" w:rsidRDefault="00F03AA9" w:rsidP="00C70325">
      <w:pPr>
        <w:spacing w:line="240" w:lineRule="atLeast"/>
        <w:ind w:firstLine="709"/>
        <w:rPr>
          <w:rFonts w:ascii="Arial" w:eastAsia="Times New Roman" w:hAnsi="Arial" w:cs="Arial"/>
          <w:color w:val="6D6D6D"/>
          <w:sz w:val="21"/>
          <w:szCs w:val="21"/>
        </w:rPr>
      </w:pPr>
      <w:r w:rsidRPr="00C64316">
        <w:rPr>
          <w:rFonts w:ascii="Times New Roman" w:eastAsia="Times New Roman" w:hAnsi="Times New Roman"/>
          <w:b/>
          <w:i/>
          <w:sz w:val="20"/>
          <w:szCs w:val="20"/>
        </w:rPr>
        <w:t>Ідентифікатор  процедури  заку</w:t>
      </w:r>
      <w:r w:rsidRPr="00450CB1">
        <w:rPr>
          <w:rFonts w:ascii="Times New Roman" w:eastAsia="Times New Roman" w:hAnsi="Times New Roman"/>
          <w:b/>
          <w:i/>
          <w:sz w:val="20"/>
          <w:szCs w:val="20"/>
        </w:rPr>
        <w:t>півлі:</w:t>
      </w:r>
      <w:r w:rsidRPr="00450CB1">
        <w:rPr>
          <w:rFonts w:ascii="Times New Roman" w:eastAsia="Times New Roman" w:hAnsi="Times New Roman"/>
          <w:sz w:val="20"/>
          <w:szCs w:val="20"/>
        </w:rPr>
        <w:t xml:space="preserve"> </w:t>
      </w:r>
      <w:r w:rsidR="00450CB1" w:rsidRPr="00450CB1">
        <w:rPr>
          <w:rFonts w:ascii="Times New Roman" w:hAnsi="Times New Roman"/>
          <w:sz w:val="20"/>
          <w:szCs w:val="20"/>
          <w:shd w:val="clear" w:color="auto" w:fill="FFFFFF"/>
        </w:rPr>
        <w:t>UA-2025-12-09-011734-a</w:t>
      </w:r>
      <w:hyperlink r:id="rId6" w:tgtFrame="_blank" w:tooltip="Оголошення на порталі Уповноваженого органу" w:history="1">
        <w:r w:rsidR="00C70325" w:rsidRPr="00C70325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</w:rPr>
          <w:br/>
        </w:r>
      </w:hyperlink>
    </w:p>
    <w:p w:rsidR="0051450A" w:rsidRPr="0051450A" w:rsidRDefault="0051450A" w:rsidP="00C70325">
      <w:pPr>
        <w:spacing w:line="240" w:lineRule="atLeast"/>
        <w:ind w:firstLine="709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51450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Pr="0051450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="00C70325">
        <w:rPr>
          <w:rFonts w:ascii="Times New Roman" w:hAnsi="Times New Roman"/>
          <w:sz w:val="20"/>
          <w:szCs w:val="20"/>
          <w:bdr w:val="none" w:sz="0" w:space="0" w:color="auto" w:frame="1"/>
        </w:rPr>
        <w:t>3</w:t>
      </w:r>
      <w:r w:rsidR="00450CB1">
        <w:rPr>
          <w:rFonts w:ascii="Times New Roman" w:hAnsi="Times New Roman"/>
          <w:sz w:val="20"/>
          <w:szCs w:val="20"/>
          <w:bdr w:val="none" w:sz="0" w:space="0" w:color="auto" w:frame="1"/>
        </w:rPr>
        <w:t>77 251,00</w:t>
      </w:r>
      <w:r w:rsidR="00BD538F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 </w:t>
      </w:r>
      <w:r w:rsidRPr="00C64316">
        <w:rPr>
          <w:rFonts w:ascii="Times New Roman" w:hAnsi="Times New Roman"/>
          <w:sz w:val="20"/>
          <w:szCs w:val="20"/>
          <w:bdr w:val="none" w:sz="0" w:space="0" w:color="auto" w:frame="1"/>
        </w:rPr>
        <w:t>грн</w:t>
      </w:r>
      <w:r w:rsidRPr="0051450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. </w:t>
      </w:r>
    </w:p>
    <w:p w:rsidR="00A42FD8" w:rsidRPr="00241ACA" w:rsidRDefault="004D6A2A" w:rsidP="00A42FD8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/>
          <w:b w:val="0"/>
          <w:sz w:val="20"/>
          <w:szCs w:val="20"/>
        </w:rPr>
      </w:pPr>
      <w:r w:rsidRPr="00F373CB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>
        <w:rPr>
          <w:rFonts w:ascii="Times New Roman" w:eastAsia="Times New Roman" w:hAnsi="Times New Roman"/>
          <w:sz w:val="20"/>
          <w:szCs w:val="20"/>
        </w:rPr>
        <w:t xml:space="preserve"> </w:t>
      </w:r>
      <w:r w:rsidR="00C70325">
        <w:rPr>
          <w:rFonts w:ascii="Times New Roman" w:eastAsia="Times New Roman" w:hAnsi="Times New Roman"/>
          <w:b w:val="0"/>
          <w:sz w:val="20"/>
          <w:szCs w:val="20"/>
        </w:rPr>
        <w:t>3</w:t>
      </w:r>
      <w:r w:rsidR="00450CB1">
        <w:rPr>
          <w:rFonts w:ascii="Times New Roman" w:eastAsia="Times New Roman" w:hAnsi="Times New Roman"/>
          <w:b w:val="0"/>
          <w:sz w:val="20"/>
          <w:szCs w:val="20"/>
        </w:rPr>
        <w:t>77 251,00</w:t>
      </w:r>
      <w:r w:rsidR="00F32D6C" w:rsidRPr="00241ACA">
        <w:rPr>
          <w:rFonts w:ascii="Times New Roman" w:eastAsia="Times New Roman" w:hAnsi="Times New Roman"/>
          <w:b w:val="0"/>
          <w:sz w:val="20"/>
          <w:szCs w:val="20"/>
        </w:rPr>
        <w:t xml:space="preserve"> грн. з  урахуванням  ПДВ</w:t>
      </w:r>
      <w:r w:rsidR="00A42FD8" w:rsidRPr="00241ACA">
        <w:rPr>
          <w:rFonts w:ascii="Times New Roman" w:eastAsia="Times New Roman" w:hAnsi="Times New Roman"/>
          <w:b w:val="0"/>
          <w:sz w:val="20"/>
          <w:szCs w:val="20"/>
        </w:rPr>
        <w:t>.</w:t>
      </w:r>
    </w:p>
    <w:p w:rsidR="00A42FD8" w:rsidRPr="00241ACA" w:rsidRDefault="00A42FD8" w:rsidP="00A42FD8">
      <w:pPr>
        <w:spacing w:after="0" w:line="240" w:lineRule="auto"/>
        <w:ind w:firstLine="708"/>
        <w:jc w:val="both"/>
        <w:rPr>
          <w:rFonts w:ascii="Times New Roman" w:hAnsi="Times New Roman"/>
          <w:color w:val="303036"/>
          <w:sz w:val="20"/>
          <w:szCs w:val="20"/>
          <w:shd w:val="clear" w:color="auto" w:fill="FFFFFF"/>
        </w:rPr>
      </w:pPr>
      <w:r w:rsidRPr="00241ACA">
        <w:rPr>
          <w:rFonts w:ascii="Times New Roman" w:hAnsi="Times New Roman"/>
          <w:sz w:val="20"/>
          <w:szCs w:val="20"/>
        </w:rPr>
        <w:t xml:space="preserve">Розрахунок очікуваної вартості предмета закупівлі здійснено після </w:t>
      </w:r>
      <w:r w:rsidRPr="00241AC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проведеного аналізу закупівель аналогічних послуг за минулий рік</w:t>
      </w:r>
      <w:r w:rsidRPr="00241ACA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(</w:t>
      </w:r>
      <w:r w:rsidRPr="00241AC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на підставі закупівельних цін попередніх закупівель</w:t>
      </w:r>
      <w:r w:rsidR="00C70325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з  врахуванням  індексів  інфляції</w:t>
      </w:r>
      <w:r w:rsidR="00241ACA" w:rsidRPr="00241AC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)</w:t>
      </w:r>
      <w:r w:rsidRPr="00241AC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.</w:t>
      </w:r>
    </w:p>
    <w:p w:rsidR="00A42FD8" w:rsidRDefault="00A42FD8" w:rsidP="00F3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F03AA9" w:rsidRPr="00450CB1" w:rsidRDefault="004D6A2A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>
        <w:rPr>
          <w:rFonts w:ascii="Times New Roman" w:eastAsia="Times New Roman" w:hAnsi="Times New Roman"/>
          <w:b/>
          <w:i/>
          <w:sz w:val="20"/>
          <w:szCs w:val="20"/>
        </w:rPr>
        <w:t xml:space="preserve">рактеристик предмета закупівлі:  </w:t>
      </w:r>
      <w:r w:rsidR="00150156" w:rsidRP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</w:t>
      </w:r>
      <w:r w:rsidR="00F03AA9" w:rsidRP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наявних </w:t>
      </w:r>
      <w:r w:rsidR="00150156" w:rsidRP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потреб </w:t>
      </w:r>
      <w:r w:rsid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у</w:t>
      </w:r>
      <w:r w:rsidR="00F03AA9" w:rsidRPr="00F373CB">
        <w:rPr>
          <w:rFonts w:ascii="Times New Roman" w:hAnsi="Times New Roman"/>
          <w:sz w:val="20"/>
          <w:szCs w:val="20"/>
        </w:rPr>
        <w:t xml:space="preserve">правління Державної  міграційної  служби України у Вінницькій області  (послуга з прибирання приміщень)  з урахуванням вимог до екологічних характеристик мийних засобів та засобів для чищення, які повинні </w:t>
      </w:r>
      <w:r w:rsidR="00F03AA9" w:rsidRPr="00450CB1">
        <w:rPr>
          <w:rFonts w:ascii="Times New Roman" w:hAnsi="Times New Roman"/>
          <w:sz w:val="20"/>
          <w:szCs w:val="20"/>
        </w:rPr>
        <w:t>відповідати вимогам екологічних критеріїв для мийних</w:t>
      </w:r>
      <w:r w:rsidR="00450CB1" w:rsidRPr="00450CB1">
        <w:rPr>
          <w:rFonts w:ascii="Times New Roman" w:hAnsi="Times New Roman"/>
          <w:sz w:val="20"/>
          <w:szCs w:val="20"/>
        </w:rPr>
        <w:t xml:space="preserve"> засобів та засобів для чищення</w:t>
      </w:r>
      <w:r w:rsidR="00F03AA9" w:rsidRPr="00450CB1">
        <w:rPr>
          <w:rFonts w:ascii="Times New Roman" w:hAnsi="Times New Roman"/>
          <w:sz w:val="20"/>
          <w:szCs w:val="20"/>
        </w:rPr>
        <w:t xml:space="preserve">. Інформація про технічні, якісні та кількісні характеристики предмета закупівлі — технічні вимоги до предмета закупівлі визначена у додатку </w:t>
      </w:r>
      <w:r w:rsidR="00F373CB" w:rsidRPr="00450CB1">
        <w:rPr>
          <w:rFonts w:ascii="Times New Roman" w:hAnsi="Times New Roman"/>
          <w:sz w:val="20"/>
          <w:szCs w:val="20"/>
        </w:rPr>
        <w:t>2</w:t>
      </w:r>
      <w:r w:rsidR="00F03AA9" w:rsidRPr="00450CB1">
        <w:rPr>
          <w:rFonts w:ascii="Times New Roman" w:hAnsi="Times New Roman"/>
          <w:sz w:val="20"/>
          <w:szCs w:val="20"/>
        </w:rPr>
        <w:t xml:space="preserve"> до </w:t>
      </w:r>
      <w:r w:rsidR="00F373CB" w:rsidRPr="00450CB1">
        <w:rPr>
          <w:rFonts w:ascii="Times New Roman" w:hAnsi="Times New Roman"/>
          <w:sz w:val="20"/>
          <w:szCs w:val="20"/>
        </w:rPr>
        <w:t>Т</w:t>
      </w:r>
      <w:r w:rsidR="00F03AA9" w:rsidRPr="00450CB1">
        <w:rPr>
          <w:rFonts w:ascii="Times New Roman" w:hAnsi="Times New Roman"/>
          <w:sz w:val="20"/>
          <w:szCs w:val="20"/>
        </w:rPr>
        <w:t xml:space="preserve">ендерної документації по процедурі відкриті торги (з особливостями) на закупівлю Послуги. </w:t>
      </w:r>
    </w:p>
    <w:p w:rsidR="00C70325" w:rsidRPr="00450CB1" w:rsidRDefault="00F373CB" w:rsidP="00C70325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Виконавець повинен надати Замовнику послуги, якість яких відповідає умовам   чинного  законодавства, нормативно-технічним актам та санітарним нормам</w:t>
      </w:r>
      <w:r w:rsidR="00C70325" w:rsidRPr="00450CB1">
        <w:rPr>
          <w:rFonts w:ascii="Times New Roman" w:hAnsi="Times New Roman"/>
          <w:sz w:val="20"/>
          <w:szCs w:val="20"/>
        </w:rPr>
        <w:t>.</w:t>
      </w:r>
    </w:p>
    <w:p w:rsidR="00C70325" w:rsidRPr="00450CB1" w:rsidRDefault="000B1436" w:rsidP="00C70325">
      <w:pPr>
        <w:spacing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 xml:space="preserve"> </w:t>
      </w:r>
      <w:r w:rsidR="00C70325" w:rsidRPr="00450CB1">
        <w:rPr>
          <w:rFonts w:ascii="Times New Roman" w:eastAsia="Times New Roman" w:hAnsi="Times New Roman"/>
          <w:i/>
          <w:color w:val="000000"/>
          <w:sz w:val="20"/>
          <w:szCs w:val="20"/>
        </w:rPr>
        <w:t>Обсяг і місце надання послуг</w:t>
      </w:r>
    </w:p>
    <w:tbl>
      <w:tblPr>
        <w:tblW w:w="96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30"/>
        <w:gridCol w:w="1065"/>
        <w:gridCol w:w="2643"/>
        <w:gridCol w:w="2652"/>
      </w:tblGrid>
      <w:tr w:rsidR="00C70325" w:rsidRPr="00450CB1" w:rsidTr="00450CB1">
        <w:trPr>
          <w:trHeight w:val="839"/>
        </w:trPr>
        <w:tc>
          <w:tcPr>
            <w:tcW w:w="3330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/>
                <w:bCs/>
                <w:kern w:val="2"/>
                <w:sz w:val="20"/>
                <w:szCs w:val="20"/>
              </w:rPr>
              <w:t>Місцезнаходження об’єктів</w:t>
            </w:r>
          </w:p>
        </w:tc>
        <w:tc>
          <w:tcPr>
            <w:tcW w:w="1065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/>
                <w:bCs/>
                <w:kern w:val="2"/>
                <w:sz w:val="20"/>
                <w:szCs w:val="20"/>
              </w:rPr>
              <w:t xml:space="preserve">Площа </w:t>
            </w:r>
            <w:proofErr w:type="spellStart"/>
            <w:r w:rsidRPr="00450CB1">
              <w:rPr>
                <w:rFonts w:ascii="Times New Roman" w:eastAsia="Droid Sans Fallback" w:hAnsi="Times New Roman"/>
                <w:b/>
                <w:bCs/>
                <w:kern w:val="2"/>
                <w:sz w:val="20"/>
                <w:szCs w:val="20"/>
              </w:rPr>
              <w:t>обслуго-вування</w:t>
            </w:r>
            <w:proofErr w:type="spellEnd"/>
            <w:r w:rsidRPr="00450CB1">
              <w:rPr>
                <w:rFonts w:ascii="Times New Roman" w:eastAsia="Droid Sans Fallback" w:hAnsi="Times New Roman"/>
                <w:b/>
                <w:bCs/>
                <w:kern w:val="2"/>
                <w:sz w:val="20"/>
                <w:szCs w:val="20"/>
              </w:rPr>
              <w:t xml:space="preserve">, </w:t>
            </w:r>
            <w:proofErr w:type="spellStart"/>
            <w:r w:rsidRPr="00450CB1">
              <w:rPr>
                <w:rFonts w:ascii="Times New Roman" w:eastAsia="Droid Sans Fallback" w:hAnsi="Times New Roman"/>
                <w:b/>
                <w:bCs/>
                <w:kern w:val="2"/>
                <w:sz w:val="20"/>
                <w:szCs w:val="20"/>
              </w:rPr>
              <w:t>кв.м</w:t>
            </w:r>
            <w:proofErr w:type="spellEnd"/>
            <w:r w:rsidRPr="00450CB1">
              <w:rPr>
                <w:rFonts w:ascii="Times New Roman" w:eastAsia="Droid Sans Fallback" w:hAnsi="Times New Roman"/>
                <w:b/>
                <w:bCs/>
                <w:kern w:val="2"/>
                <w:sz w:val="20"/>
                <w:szCs w:val="20"/>
              </w:rPr>
              <w:t>.</w:t>
            </w:r>
          </w:p>
        </w:tc>
        <w:tc>
          <w:tcPr>
            <w:tcW w:w="2643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/>
                <w:bCs/>
                <w:kern w:val="2"/>
                <w:sz w:val="20"/>
                <w:szCs w:val="20"/>
              </w:rPr>
              <w:t>Види прибирань</w:t>
            </w:r>
          </w:p>
        </w:tc>
        <w:tc>
          <w:tcPr>
            <w:tcW w:w="2652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/>
                <w:bCs/>
                <w:kern w:val="2"/>
                <w:sz w:val="20"/>
                <w:szCs w:val="20"/>
              </w:rPr>
              <w:t>Періодичність прибирань</w:t>
            </w:r>
          </w:p>
        </w:tc>
      </w:tr>
      <w:tr w:rsidR="00C70325" w:rsidRPr="00450CB1" w:rsidTr="00450CB1">
        <w:trPr>
          <w:cantSplit/>
          <w:trHeight w:val="454"/>
        </w:trPr>
        <w:tc>
          <w:tcPr>
            <w:tcW w:w="3330" w:type="dxa"/>
            <w:vMerge w:val="restart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м. Вінниця, проспект Коцюбинського, 78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kern w:val="2"/>
                <w:sz w:val="20"/>
                <w:szCs w:val="20"/>
              </w:rPr>
              <w:t>670,9</w:t>
            </w:r>
          </w:p>
        </w:tc>
        <w:tc>
          <w:tcPr>
            <w:tcW w:w="2643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Прибирання місць загального користування</w:t>
            </w:r>
          </w:p>
        </w:tc>
        <w:tc>
          <w:tcPr>
            <w:tcW w:w="2652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щоденно</w:t>
            </w:r>
          </w:p>
        </w:tc>
      </w:tr>
      <w:tr w:rsidR="00C70325" w:rsidRPr="00450CB1" w:rsidTr="003D4FB9">
        <w:trPr>
          <w:cantSplit/>
          <w:trHeight w:val="369"/>
        </w:trPr>
        <w:tc>
          <w:tcPr>
            <w:tcW w:w="3330" w:type="dxa"/>
            <w:vMerge/>
            <w:shd w:val="clear" w:color="auto" w:fill="auto"/>
          </w:tcPr>
          <w:p w:rsidR="00C70325" w:rsidRPr="00450CB1" w:rsidRDefault="00C70325" w:rsidP="003D4F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70325" w:rsidRPr="00450CB1" w:rsidRDefault="00C70325" w:rsidP="003D4FB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/>
                <w:kern w:val="2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</w:tcPr>
          <w:p w:rsidR="00C70325" w:rsidRPr="00450CB1" w:rsidRDefault="00C70325" w:rsidP="003D4FB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Прибирання службових приміщень</w:t>
            </w:r>
          </w:p>
        </w:tc>
        <w:tc>
          <w:tcPr>
            <w:tcW w:w="2652" w:type="dxa"/>
            <w:shd w:val="clear" w:color="auto" w:fill="auto"/>
          </w:tcPr>
          <w:p w:rsidR="00C70325" w:rsidRPr="00450CB1" w:rsidRDefault="00C70325" w:rsidP="003D4FB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щоденно</w:t>
            </w:r>
          </w:p>
        </w:tc>
      </w:tr>
      <w:tr w:rsidR="00450CB1" w:rsidRPr="00450CB1" w:rsidTr="00450CB1">
        <w:trPr>
          <w:cantSplit/>
          <w:trHeight w:val="454"/>
        </w:trPr>
        <w:tc>
          <w:tcPr>
            <w:tcW w:w="3330" w:type="dxa"/>
            <w:vMerge w:val="restart"/>
            <w:shd w:val="clear" w:color="auto" w:fill="auto"/>
          </w:tcPr>
          <w:p w:rsidR="00450CB1" w:rsidRPr="00450CB1" w:rsidRDefault="00450CB1" w:rsidP="003D4FB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lastRenderedPageBreak/>
              <w:t>м. Вінниця, вул. Д.Майбороди, 9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50CB1" w:rsidRPr="00450CB1" w:rsidRDefault="00450CB1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kern w:val="2"/>
                <w:sz w:val="20"/>
                <w:szCs w:val="20"/>
              </w:rPr>
              <w:t>312,9</w:t>
            </w:r>
          </w:p>
        </w:tc>
        <w:tc>
          <w:tcPr>
            <w:tcW w:w="2643" w:type="dxa"/>
            <w:shd w:val="clear" w:color="auto" w:fill="auto"/>
          </w:tcPr>
          <w:p w:rsidR="00450CB1" w:rsidRPr="00450CB1" w:rsidRDefault="00450CB1" w:rsidP="003D4FB9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Прибирання місць загального користування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450CB1" w:rsidRPr="00450CB1" w:rsidRDefault="00450CB1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Тричі на тиждень</w:t>
            </w:r>
          </w:p>
        </w:tc>
      </w:tr>
      <w:tr w:rsidR="00450CB1" w:rsidRPr="00450CB1" w:rsidTr="00450CB1">
        <w:trPr>
          <w:cantSplit/>
          <w:trHeight w:val="454"/>
        </w:trPr>
        <w:tc>
          <w:tcPr>
            <w:tcW w:w="3330" w:type="dxa"/>
            <w:vMerge/>
            <w:shd w:val="clear" w:color="auto" w:fill="auto"/>
          </w:tcPr>
          <w:p w:rsidR="00450CB1" w:rsidRPr="00450CB1" w:rsidRDefault="00450CB1" w:rsidP="001D17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50CB1" w:rsidRPr="00450CB1" w:rsidRDefault="00450CB1" w:rsidP="001D1744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</w:tcPr>
          <w:p w:rsidR="00450CB1" w:rsidRPr="00450CB1" w:rsidRDefault="00450CB1" w:rsidP="003D4FB9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Прибирання службових приміщень</w:t>
            </w:r>
          </w:p>
        </w:tc>
        <w:tc>
          <w:tcPr>
            <w:tcW w:w="2652" w:type="dxa"/>
            <w:vMerge/>
            <w:shd w:val="clear" w:color="auto" w:fill="auto"/>
          </w:tcPr>
          <w:p w:rsidR="00450CB1" w:rsidRPr="00450CB1" w:rsidRDefault="00450CB1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</w:p>
        </w:tc>
      </w:tr>
      <w:tr w:rsidR="00C70325" w:rsidRPr="00450CB1" w:rsidTr="00450CB1">
        <w:trPr>
          <w:trHeight w:val="454"/>
        </w:trPr>
        <w:tc>
          <w:tcPr>
            <w:tcW w:w="3330" w:type="dxa"/>
            <w:vMerge w:val="restart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 xml:space="preserve">м. Вінниця,  вул. </w:t>
            </w:r>
            <w:proofErr w:type="spellStart"/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Ів</w:t>
            </w:r>
            <w:proofErr w:type="spellEnd"/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. Миколайчука, 19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kern w:val="2"/>
                <w:sz w:val="20"/>
                <w:szCs w:val="20"/>
              </w:rPr>
              <w:t>231,3</w:t>
            </w:r>
          </w:p>
        </w:tc>
        <w:tc>
          <w:tcPr>
            <w:tcW w:w="2643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Прибирання службових приміщень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Двічі на тиждень</w:t>
            </w:r>
          </w:p>
        </w:tc>
      </w:tr>
      <w:tr w:rsidR="00C70325" w:rsidRPr="00450CB1" w:rsidTr="00450CB1">
        <w:trPr>
          <w:trHeight w:val="454"/>
        </w:trPr>
        <w:tc>
          <w:tcPr>
            <w:tcW w:w="3330" w:type="dxa"/>
            <w:vMerge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Прибирання місць загального користування</w:t>
            </w:r>
          </w:p>
        </w:tc>
        <w:tc>
          <w:tcPr>
            <w:tcW w:w="2652" w:type="dxa"/>
            <w:vMerge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  <w:sz w:val="20"/>
                <w:szCs w:val="20"/>
                <w:lang w:val="ru-RU"/>
              </w:rPr>
            </w:pPr>
          </w:p>
        </w:tc>
      </w:tr>
      <w:tr w:rsidR="00C70325" w:rsidRPr="00450CB1" w:rsidTr="00450CB1">
        <w:trPr>
          <w:trHeight w:val="454"/>
        </w:trPr>
        <w:tc>
          <w:tcPr>
            <w:tcW w:w="3330" w:type="dxa"/>
            <w:vMerge w:val="restart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м. Вінниця, вул. Київська, 31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</w:p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201,3</w:t>
            </w:r>
          </w:p>
        </w:tc>
        <w:tc>
          <w:tcPr>
            <w:tcW w:w="2643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Прибирання службових приміщень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Двічі на тиждень</w:t>
            </w:r>
          </w:p>
        </w:tc>
      </w:tr>
      <w:tr w:rsidR="00C70325" w:rsidRPr="00450CB1" w:rsidTr="00450CB1">
        <w:trPr>
          <w:trHeight w:val="454"/>
        </w:trPr>
        <w:tc>
          <w:tcPr>
            <w:tcW w:w="3330" w:type="dxa"/>
            <w:vMerge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Прибирання місць загального користування</w:t>
            </w:r>
          </w:p>
        </w:tc>
        <w:tc>
          <w:tcPr>
            <w:tcW w:w="2652" w:type="dxa"/>
            <w:vMerge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  <w:sz w:val="20"/>
                <w:szCs w:val="20"/>
                <w:lang w:val="ru-RU"/>
              </w:rPr>
            </w:pPr>
          </w:p>
        </w:tc>
      </w:tr>
      <w:tr w:rsidR="00C70325" w:rsidRPr="00450CB1" w:rsidTr="003D4FB9">
        <w:trPr>
          <w:trHeight w:val="176"/>
        </w:trPr>
        <w:tc>
          <w:tcPr>
            <w:tcW w:w="3330" w:type="dxa"/>
            <w:vMerge w:val="restart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м. Вінниця, вул. Соборна, 15А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114,9</w:t>
            </w:r>
          </w:p>
        </w:tc>
        <w:tc>
          <w:tcPr>
            <w:tcW w:w="2643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Прибирання службових приміщень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Двічі на тиждень</w:t>
            </w:r>
          </w:p>
        </w:tc>
      </w:tr>
      <w:tr w:rsidR="00C70325" w:rsidRPr="00450CB1" w:rsidTr="00450CB1">
        <w:trPr>
          <w:trHeight w:val="454"/>
        </w:trPr>
        <w:tc>
          <w:tcPr>
            <w:tcW w:w="3330" w:type="dxa"/>
            <w:vMerge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Прибирання місць загального користування</w:t>
            </w:r>
          </w:p>
        </w:tc>
        <w:tc>
          <w:tcPr>
            <w:tcW w:w="2652" w:type="dxa"/>
            <w:vMerge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  <w:sz w:val="20"/>
                <w:szCs w:val="20"/>
              </w:rPr>
            </w:pPr>
          </w:p>
        </w:tc>
      </w:tr>
      <w:tr w:rsidR="00C70325" w:rsidRPr="00450CB1" w:rsidTr="00450CB1">
        <w:trPr>
          <w:trHeight w:val="454"/>
        </w:trPr>
        <w:tc>
          <w:tcPr>
            <w:tcW w:w="3330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 xml:space="preserve">Всього до прибирання </w:t>
            </w:r>
          </w:p>
        </w:tc>
        <w:tc>
          <w:tcPr>
            <w:tcW w:w="1065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Droid Sans Fallback" w:cs="FreeSans"/>
                <w:kern w:val="2"/>
                <w:sz w:val="20"/>
                <w:szCs w:val="20"/>
                <w:lang w:val="ru-RU"/>
              </w:rPr>
            </w:pPr>
            <w:r w:rsidRPr="00450CB1">
              <w:rPr>
                <w:rFonts w:ascii="Times New Roman" w:eastAsia="Droid Sans Fallback" w:hAnsi="Times New Roman"/>
                <w:bCs/>
                <w:kern w:val="2"/>
                <w:sz w:val="20"/>
                <w:szCs w:val="20"/>
              </w:rPr>
              <w:t>1531,3</w:t>
            </w:r>
          </w:p>
        </w:tc>
        <w:tc>
          <w:tcPr>
            <w:tcW w:w="2643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auto"/>
          </w:tcPr>
          <w:p w:rsidR="00C70325" w:rsidRPr="00450CB1" w:rsidRDefault="00C70325" w:rsidP="001D1744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eastAsia="Droid Sans Fallback" w:hAnsi="Times New Roman"/>
                <w:kern w:val="2"/>
                <w:sz w:val="20"/>
                <w:szCs w:val="20"/>
              </w:rPr>
            </w:pPr>
          </w:p>
        </w:tc>
      </w:tr>
    </w:tbl>
    <w:p w:rsidR="00C70325" w:rsidRPr="00450CB1" w:rsidRDefault="00C70325" w:rsidP="00C70325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50CB1" w:rsidRPr="00450CB1" w:rsidRDefault="00C70325" w:rsidP="00450CB1">
      <w:pPr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Вимоги до надання послуг</w:t>
      </w:r>
      <w:r w:rsidR="00450CB1" w:rsidRPr="00450CB1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550"/>
        <w:gridCol w:w="1845"/>
        <w:gridCol w:w="3809"/>
        <w:gridCol w:w="3435"/>
      </w:tblGrid>
      <w:tr w:rsidR="00450CB1" w:rsidRPr="00450CB1" w:rsidTr="00450CB1">
        <w:trPr>
          <w:trHeight w:val="19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CB1" w:rsidRPr="00450CB1" w:rsidRDefault="00450CB1" w:rsidP="000658C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B1" w:rsidRPr="00450CB1" w:rsidRDefault="00450CB1" w:rsidP="000658C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b/>
                <w:sz w:val="20"/>
                <w:szCs w:val="20"/>
              </w:rPr>
              <w:t>Найменування приміщення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B1" w:rsidRPr="00450CB1" w:rsidRDefault="00450CB1" w:rsidP="000658C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b/>
                <w:sz w:val="20"/>
                <w:szCs w:val="20"/>
              </w:rPr>
              <w:t>Перелік робіт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B1" w:rsidRPr="00450CB1" w:rsidRDefault="00450CB1" w:rsidP="000658C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b/>
                <w:sz w:val="20"/>
                <w:szCs w:val="20"/>
              </w:rPr>
              <w:t>Періодичність робіт</w:t>
            </w:r>
          </w:p>
        </w:tc>
      </w:tr>
      <w:tr w:rsidR="00450CB1" w:rsidRPr="00450CB1" w:rsidTr="00450CB1">
        <w:trPr>
          <w:trHeight w:val="313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Кабінети, хол, коридори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Вологе протирання підлогового покриття;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У визначений   період прибирання</w:t>
            </w:r>
          </w:p>
        </w:tc>
      </w:tr>
      <w:tr w:rsidR="00450CB1" w:rsidRPr="00450CB1" w:rsidTr="00450CB1">
        <w:trPr>
          <w:trHeight w:val="23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Протирання і полірування меблів  та столів (якщо поверхня стола звільнена від паперів);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1 раз на тиждень</w:t>
            </w:r>
          </w:p>
        </w:tc>
      </w:tr>
      <w:tr w:rsidR="00450CB1" w:rsidRPr="00450CB1" w:rsidTr="00450CB1">
        <w:trPr>
          <w:trHeight w:val="219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Опорожнення урн (корзин, кошиків</w:t>
            </w:r>
            <w:r w:rsidRPr="00450CB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450CB1">
              <w:rPr>
                <w:rStyle w:val="FontStyle47"/>
                <w:rFonts w:ascii="Times New Roman" w:hAnsi="Times New Roman"/>
                <w:sz w:val="20"/>
                <w:szCs w:val="20"/>
              </w:rPr>
              <w:t xml:space="preserve">, </w:t>
            </w:r>
            <w:r w:rsidRPr="00450CB1">
              <w:rPr>
                <w:rStyle w:val="FontStyle47"/>
                <w:rFonts w:ascii="Times New Roman" w:hAnsi="Times New Roman"/>
                <w:b w:val="0"/>
                <w:sz w:val="20"/>
                <w:szCs w:val="20"/>
              </w:rPr>
              <w:t>заміна п/е сміттєвих пакетів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У визначений   період прибирання</w:t>
            </w:r>
          </w:p>
        </w:tc>
      </w:tr>
      <w:tr w:rsidR="00450CB1" w:rsidRPr="00450CB1" w:rsidTr="00450CB1">
        <w:trPr>
          <w:trHeight w:val="241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Миття дзеркал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1 раз на тиждень</w:t>
            </w:r>
          </w:p>
        </w:tc>
      </w:tr>
      <w:tr w:rsidR="00450CB1" w:rsidRPr="00450CB1" w:rsidTr="00450CB1">
        <w:trPr>
          <w:trHeight w:val="461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Протирання підвіконня, дверних полотен, радіаторів, шаф зверху, дзеркал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1 раз на тиждень</w:t>
            </w:r>
          </w:p>
        </w:tc>
      </w:tr>
      <w:tr w:rsidR="00450CB1" w:rsidRPr="00450CB1" w:rsidTr="00450CB1">
        <w:trPr>
          <w:trHeight w:val="23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Протирання  вимикачів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1 раз на місяць</w:t>
            </w:r>
          </w:p>
        </w:tc>
      </w:tr>
      <w:tr w:rsidR="00450CB1" w:rsidRPr="00450CB1" w:rsidTr="00450CB1">
        <w:trPr>
          <w:trHeight w:val="23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Прибирання павутини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1 раз на місяць</w:t>
            </w:r>
          </w:p>
        </w:tc>
      </w:tr>
      <w:tr w:rsidR="00450CB1" w:rsidRPr="00450CB1" w:rsidTr="00450CB1">
        <w:trPr>
          <w:trHeight w:val="238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Санвузли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Вологе миття підлоги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У визначений   період прибирання</w:t>
            </w:r>
          </w:p>
        </w:tc>
      </w:tr>
      <w:tr w:rsidR="00450CB1" w:rsidRPr="00450CB1" w:rsidTr="00450CB1">
        <w:trPr>
          <w:trHeight w:val="23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 xml:space="preserve">Чищення  раковин, унітазів, змішувачів, кранів (в тому числі із залучення </w:t>
            </w:r>
            <w:proofErr w:type="spellStart"/>
            <w:r w:rsidRPr="00450CB1">
              <w:rPr>
                <w:rFonts w:ascii="Times New Roman" w:hAnsi="Times New Roman"/>
                <w:sz w:val="20"/>
                <w:szCs w:val="20"/>
              </w:rPr>
              <w:t>дезинфікуючих</w:t>
            </w:r>
            <w:proofErr w:type="spellEnd"/>
            <w:r w:rsidRPr="00450CB1">
              <w:rPr>
                <w:rFonts w:ascii="Times New Roman" w:hAnsi="Times New Roman"/>
                <w:sz w:val="20"/>
                <w:szCs w:val="20"/>
              </w:rPr>
              <w:t xml:space="preserve"> засобів)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У визначений   період прибирання</w:t>
            </w:r>
          </w:p>
        </w:tc>
      </w:tr>
      <w:tr w:rsidR="00450CB1" w:rsidRPr="00450CB1" w:rsidTr="00450CB1">
        <w:trPr>
          <w:trHeight w:val="23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50CB1">
              <w:rPr>
                <w:rStyle w:val="FontStyle47"/>
                <w:rFonts w:ascii="Times New Roman" w:hAnsi="Times New Roman"/>
                <w:b w:val="0"/>
                <w:sz w:val="20"/>
                <w:szCs w:val="20"/>
              </w:rPr>
              <w:t>Заміна п/е сміттєвих пакетів та винос сміття</w:t>
            </w:r>
            <w:r w:rsidRPr="00450CB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  <w:lang w:eastAsia="en-US"/>
              </w:rPr>
              <w:t>Миття сміттєвих кошиків бактерицидним засобом.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У визначений   період прибирання</w:t>
            </w:r>
          </w:p>
        </w:tc>
      </w:tr>
      <w:tr w:rsidR="00450CB1" w:rsidRPr="00450CB1" w:rsidTr="00450CB1">
        <w:trPr>
          <w:trHeight w:val="238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snapToGrid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Протирання дверних ручок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У визначений   період прибирання</w:t>
            </w:r>
          </w:p>
        </w:tc>
      </w:tr>
      <w:tr w:rsidR="00450CB1" w:rsidRPr="00450CB1" w:rsidTr="00450CB1">
        <w:trPr>
          <w:trHeight w:val="3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B1" w:rsidRPr="00450CB1" w:rsidRDefault="00450CB1" w:rsidP="000658C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Вікна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Миття вікон  з обох сторін (включаючи рами та відливи )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  <w:tr w:rsidR="00450CB1" w:rsidRPr="00450CB1" w:rsidTr="003D4FB9">
        <w:trPr>
          <w:trHeight w:val="1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B1" w:rsidRPr="00450CB1" w:rsidRDefault="00450CB1" w:rsidP="000658C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  <w:lang w:eastAsia="en-US"/>
              </w:rPr>
              <w:t>Прибирання після проведення ремонтних робіт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Прибирання підлоги, меблів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pStyle w:val="Style1"/>
              <w:ind w:right="-143"/>
              <w:contextualSpacing/>
              <w:jc w:val="left"/>
              <w:rPr>
                <w:sz w:val="20"/>
                <w:szCs w:val="20"/>
              </w:rPr>
            </w:pPr>
            <w:r w:rsidRPr="00450CB1">
              <w:rPr>
                <w:sz w:val="20"/>
                <w:szCs w:val="20"/>
              </w:rPr>
              <w:t>При необхідності (надання послуг прибирання після 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  <w:tr w:rsidR="00450CB1" w:rsidRPr="00450CB1" w:rsidTr="00450CB1">
        <w:trPr>
          <w:trHeight w:val="3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B1" w:rsidRPr="00450CB1" w:rsidRDefault="00450CB1" w:rsidP="000658C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  <w:lang w:eastAsia="en-US"/>
              </w:rPr>
              <w:t>Прибирання (усунення наслідків аварій)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50CB1">
              <w:rPr>
                <w:rFonts w:ascii="Times New Roman" w:hAnsi="Times New Roman"/>
                <w:sz w:val="20"/>
                <w:szCs w:val="20"/>
              </w:rPr>
              <w:t>Прибирання підлоги, меблів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CB1" w:rsidRPr="00450CB1" w:rsidRDefault="00450CB1" w:rsidP="000658CA">
            <w:pPr>
              <w:pStyle w:val="Style1"/>
              <w:ind w:right="-143"/>
              <w:contextualSpacing/>
              <w:jc w:val="left"/>
              <w:rPr>
                <w:sz w:val="20"/>
                <w:szCs w:val="20"/>
              </w:rPr>
            </w:pPr>
            <w:r w:rsidRPr="00450CB1">
              <w:rPr>
                <w:sz w:val="20"/>
                <w:szCs w:val="20"/>
              </w:rPr>
              <w:t>При необхідності(надання послуг прибирання після 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</w:tbl>
    <w:p w:rsidR="00341663" w:rsidRDefault="00341663" w:rsidP="00450CB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50CB1" w:rsidRPr="00450CB1" w:rsidRDefault="00450CB1" w:rsidP="00450CB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Дні тижня, в які здійснюється надання послуг  в Управління : понеділок, вівторок, середа, четвер, п’ятниця.</w:t>
      </w:r>
    </w:p>
    <w:p w:rsidR="00450CB1" w:rsidRPr="00450CB1" w:rsidRDefault="00450CB1" w:rsidP="00450CB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Вихідні дні: субота, неділя.</w:t>
      </w:r>
    </w:p>
    <w:p w:rsidR="00450CB1" w:rsidRPr="00450CB1" w:rsidRDefault="00450CB1" w:rsidP="00450CB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Дні тижня, в які здійснюється надання послуг  у відділах : вівторок, середа, четвер, п’ятниця, субота.</w:t>
      </w:r>
    </w:p>
    <w:p w:rsidR="00450CB1" w:rsidRPr="00450CB1" w:rsidRDefault="00450CB1" w:rsidP="00450CB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Вихідні дні:  неділя, понеділок.</w:t>
      </w:r>
    </w:p>
    <w:p w:rsidR="00450CB1" w:rsidRPr="00450CB1" w:rsidRDefault="00450CB1" w:rsidP="00450CB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50CB1" w:rsidRPr="00450CB1" w:rsidRDefault="00450CB1" w:rsidP="00450CB1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Для забезпечення якісного професійного прибирання відповідно до зазначеного обсягу послуг враховуються наступні вимоги:</w:t>
      </w:r>
    </w:p>
    <w:p w:rsidR="00450CB1" w:rsidRPr="00450CB1" w:rsidRDefault="00450CB1" w:rsidP="00450CB1">
      <w:pPr>
        <w:pStyle w:val="ab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0CB1">
        <w:rPr>
          <w:rFonts w:ascii="Times New Roman" w:hAnsi="Times New Roman" w:cs="Times New Roman"/>
          <w:sz w:val="20"/>
          <w:szCs w:val="20"/>
        </w:rPr>
        <w:t>працівники, яких буде залучено до виконання послуг з прибирання повинні бути повністю забезпечені спецодягом/уніформою та інвентарем для прибирання.</w:t>
      </w:r>
    </w:p>
    <w:p w:rsidR="00450CB1" w:rsidRPr="00450CB1" w:rsidRDefault="00450CB1" w:rsidP="00450CB1">
      <w:pPr>
        <w:pStyle w:val="ab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0CB1">
        <w:rPr>
          <w:rFonts w:ascii="Times New Roman" w:hAnsi="Times New Roman" w:cs="Times New Roman"/>
          <w:sz w:val="20"/>
          <w:szCs w:val="20"/>
        </w:rPr>
        <w:t xml:space="preserve">у вартість послуг з прибирання за 1 </w:t>
      </w:r>
      <w:proofErr w:type="spellStart"/>
      <w:r w:rsidRPr="00450CB1">
        <w:rPr>
          <w:rFonts w:ascii="Times New Roman" w:hAnsi="Times New Roman" w:cs="Times New Roman"/>
          <w:sz w:val="20"/>
          <w:szCs w:val="20"/>
        </w:rPr>
        <w:t>м.кв</w:t>
      </w:r>
      <w:proofErr w:type="spellEnd"/>
      <w:r w:rsidRPr="00450CB1">
        <w:rPr>
          <w:rFonts w:ascii="Times New Roman" w:hAnsi="Times New Roman" w:cs="Times New Roman"/>
          <w:sz w:val="20"/>
          <w:szCs w:val="20"/>
        </w:rPr>
        <w:t xml:space="preserve">  учасники повинні врахувати миючі,  для чищення, та дезінфікуючі засоби, а також інших засобів для надання послуг передбачених Технічним завданням. Засоби для  чищення та миючі засоби повинні бути якісними, що забезпечують максимальне очищення. </w:t>
      </w:r>
    </w:p>
    <w:p w:rsidR="00450CB1" w:rsidRPr="00450CB1" w:rsidRDefault="00450CB1" w:rsidP="00450CB1">
      <w:pPr>
        <w:pStyle w:val="ab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0CB1">
        <w:rPr>
          <w:rFonts w:ascii="Times New Roman" w:hAnsi="Times New Roman" w:cs="Times New Roman"/>
          <w:sz w:val="20"/>
          <w:szCs w:val="20"/>
        </w:rPr>
        <w:t>Учасник  повинен забезпечити присутність своїх працівників  протягом робочого для надання послуг по підтриманню внутрішнього порядку та усуненню недоліків: прибирання сміття, часткове вологе протирання підлоги, видалення розлитих рідин та сміття з кошиків в санітарних вузлах та інших обставинах.</w:t>
      </w:r>
    </w:p>
    <w:p w:rsidR="00450CB1" w:rsidRPr="00450CB1" w:rsidRDefault="00450CB1" w:rsidP="00450CB1">
      <w:pPr>
        <w:pStyle w:val="a7"/>
        <w:ind w:firstLine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50CB1">
        <w:rPr>
          <w:rFonts w:ascii="Times New Roman" w:hAnsi="Times New Roman"/>
          <w:sz w:val="20"/>
          <w:szCs w:val="20"/>
        </w:rPr>
        <w:t>Прибиральники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службових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приміщень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повинні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повністю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відповідати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вимогам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п. 120 Наказу </w:t>
      </w:r>
      <w:proofErr w:type="spellStart"/>
      <w:r w:rsidRPr="00450CB1">
        <w:rPr>
          <w:rFonts w:ascii="Times New Roman" w:hAnsi="Times New Roman"/>
          <w:sz w:val="20"/>
          <w:szCs w:val="20"/>
        </w:rPr>
        <w:t>міністерства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праці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та </w:t>
      </w:r>
      <w:proofErr w:type="spellStart"/>
      <w:proofErr w:type="gramStart"/>
      <w:r w:rsidRPr="00450CB1">
        <w:rPr>
          <w:rFonts w:ascii="Times New Roman" w:hAnsi="Times New Roman"/>
          <w:sz w:val="20"/>
          <w:szCs w:val="20"/>
        </w:rPr>
        <w:t>соц</w:t>
      </w:r>
      <w:proofErr w:type="gramEnd"/>
      <w:r w:rsidRPr="00450CB1">
        <w:rPr>
          <w:rFonts w:ascii="Times New Roman" w:hAnsi="Times New Roman"/>
          <w:sz w:val="20"/>
          <w:szCs w:val="20"/>
        </w:rPr>
        <w:t>іальної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політики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України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від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29.12.2004  N 336 «Про </w:t>
      </w:r>
      <w:proofErr w:type="spellStart"/>
      <w:r w:rsidRPr="00450CB1">
        <w:rPr>
          <w:rFonts w:ascii="Times New Roman" w:hAnsi="Times New Roman"/>
          <w:sz w:val="20"/>
          <w:szCs w:val="20"/>
        </w:rPr>
        <w:t>затвердження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Випуску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1 "</w:t>
      </w:r>
      <w:proofErr w:type="spellStart"/>
      <w:r w:rsidRPr="00450CB1">
        <w:rPr>
          <w:rFonts w:ascii="Times New Roman" w:hAnsi="Times New Roman"/>
          <w:sz w:val="20"/>
          <w:szCs w:val="20"/>
        </w:rPr>
        <w:t>Професії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працівників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450CB1">
        <w:rPr>
          <w:rFonts w:ascii="Times New Roman" w:hAnsi="Times New Roman"/>
          <w:sz w:val="20"/>
          <w:szCs w:val="20"/>
        </w:rPr>
        <w:t>що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є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загальними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для </w:t>
      </w:r>
      <w:proofErr w:type="spellStart"/>
      <w:r w:rsidRPr="00450CB1">
        <w:rPr>
          <w:rFonts w:ascii="Times New Roman" w:hAnsi="Times New Roman"/>
          <w:sz w:val="20"/>
          <w:szCs w:val="20"/>
        </w:rPr>
        <w:t>всіх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видів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економічної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діяльності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450CB1">
        <w:rPr>
          <w:rFonts w:ascii="Times New Roman" w:hAnsi="Times New Roman"/>
          <w:sz w:val="20"/>
          <w:szCs w:val="20"/>
        </w:rPr>
        <w:t>Довідника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кваліфікаційних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характеристик </w:t>
      </w:r>
      <w:proofErr w:type="spellStart"/>
      <w:r w:rsidRPr="00450CB1">
        <w:rPr>
          <w:rFonts w:ascii="Times New Roman" w:hAnsi="Times New Roman"/>
          <w:sz w:val="20"/>
          <w:szCs w:val="20"/>
        </w:rPr>
        <w:t>професій</w:t>
      </w:r>
      <w:proofErr w:type="spellEnd"/>
      <w:r w:rsidRPr="00450C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50CB1">
        <w:rPr>
          <w:rFonts w:ascii="Times New Roman" w:hAnsi="Times New Roman"/>
          <w:sz w:val="20"/>
          <w:szCs w:val="20"/>
        </w:rPr>
        <w:t>працівників</w:t>
      </w:r>
      <w:proofErr w:type="spellEnd"/>
      <w:r w:rsidRPr="00450CB1">
        <w:rPr>
          <w:rFonts w:ascii="Times New Roman" w:hAnsi="Times New Roman"/>
          <w:sz w:val="20"/>
          <w:szCs w:val="20"/>
        </w:rPr>
        <w:t>».</w:t>
      </w:r>
    </w:p>
    <w:p w:rsidR="00450CB1" w:rsidRPr="00450CB1" w:rsidRDefault="00450CB1" w:rsidP="00450CB1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Усі матеріали та миючі засоби надаються на початку місяця, але не пізніше 5 числа щомісячно, в присутності представника Замовника (завідуючого господарством)*.</w:t>
      </w:r>
    </w:p>
    <w:p w:rsidR="00450CB1" w:rsidRPr="00450CB1" w:rsidRDefault="00450CB1" w:rsidP="00450CB1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 xml:space="preserve">Проведення сухого чищення, видалення бруду з різних поверхонь повинно здійснюватись із застосуванням відповідних засобів прибирання. Не допускається залишати бруд на сходинках, у кутках, на краях та у інших важкодоступних місцях. </w:t>
      </w:r>
    </w:p>
    <w:p w:rsidR="00450CB1" w:rsidRPr="00450CB1" w:rsidRDefault="00450CB1" w:rsidP="00450CB1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 xml:space="preserve">Учасник гарантує відповідність запропонованих послуг вимогам норм виробничої санітарії. </w:t>
      </w:r>
    </w:p>
    <w:p w:rsidR="00450CB1" w:rsidRPr="00450CB1" w:rsidRDefault="00450CB1" w:rsidP="003D4FB9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 xml:space="preserve">Всі необхідні матеріали, засоби, інструмент та інвентар, для надання послуг входять у вартість послуг. Учасник самостійно забезпечує вчасну доставку обладнання, інвентарю та всіх необхідних витратних матеріалів та засобів, що використовуються під час надання послуг, поставляючи їх в міру необхідності. </w:t>
      </w:r>
    </w:p>
    <w:p w:rsidR="00450CB1" w:rsidRPr="00450CB1" w:rsidRDefault="00450CB1" w:rsidP="003D4FB9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 xml:space="preserve">Послуги повинні надаватися  до повного та якісного надання послуг з урахуванням режиму роботи Замовника. </w:t>
      </w:r>
    </w:p>
    <w:p w:rsidR="00450CB1" w:rsidRPr="00450CB1" w:rsidRDefault="00450CB1" w:rsidP="003D4FB9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Учасник повинен забезпечити дотримання його персоналом правил техніки безпеки, правил пожежної безпеки, правил електробезпеки, вимог законодавства України щодо охорони праці та санітарно - гігієнічних норм під час надання усіх видів послуг.</w:t>
      </w:r>
    </w:p>
    <w:p w:rsidR="00450CB1" w:rsidRPr="00450CB1" w:rsidRDefault="00450CB1" w:rsidP="003D4FB9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Учасник забезпечує використання працівниками технічно справних механічних, електричних та інших технічних засобів і обладнання, необхідних для належного надання послуг, а також здійснює контроль за умовами експлуатації технічних засобів і обладнання та їх технічного обслуговування.</w:t>
      </w:r>
    </w:p>
    <w:p w:rsidR="00450CB1" w:rsidRPr="00450CB1" w:rsidRDefault="00450CB1" w:rsidP="003D4FB9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Учасник несе відповідальність у разі виникнення збитків неякісного надання послуг, що призвело до виникнення аварійних ситуацій на об’єкті або пошкодження майна Замовника. Учасник на вимогу Замовника відшкодовує збитки у повному обсязі. Учасник також несе відповідальність за неякісне та несвоєчасне надання послуг, що призвело до травмування людей на об’єкті з прибирання, згідно з чинним законодавством. Учасник несе відповідальність за дотримання вимог чинного законодавства про працю, охорону праці, пожежну безпеку, санітарно-гігієнічних норм при наданні послуг.</w:t>
      </w:r>
    </w:p>
    <w:p w:rsidR="00450CB1" w:rsidRPr="00450CB1" w:rsidRDefault="00450CB1" w:rsidP="003D4FB9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Вартість послуг з прибирання приміщень та санітарних вузлів після проведення ремонтних робіт та усунення наслідків аварійних ситуацій входить у вартість щоденних прибирань та не оплачується Замовником додатково.</w:t>
      </w:r>
    </w:p>
    <w:p w:rsidR="00450CB1" w:rsidRPr="00450CB1" w:rsidRDefault="00450CB1" w:rsidP="00450CB1">
      <w:pPr>
        <w:pStyle w:val="HTML"/>
        <w:ind w:left="-142" w:firstLine="709"/>
        <w:jc w:val="both"/>
        <w:rPr>
          <w:rFonts w:ascii="Times New Roman" w:hAnsi="Times New Roman"/>
          <w:lang w:val="uk-UA"/>
        </w:rPr>
      </w:pPr>
      <w:proofErr w:type="spellStart"/>
      <w:proofErr w:type="gramStart"/>
      <w:r w:rsidRPr="00450CB1">
        <w:rPr>
          <w:rFonts w:ascii="Times New Roman" w:hAnsi="Times New Roman"/>
        </w:rPr>
        <w:t>Вс</w:t>
      </w:r>
      <w:proofErr w:type="gramEnd"/>
      <w:r w:rsidRPr="00450CB1">
        <w:rPr>
          <w:rFonts w:ascii="Times New Roman" w:hAnsi="Times New Roman"/>
        </w:rPr>
        <w:t>і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витратні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матеріали</w:t>
      </w:r>
      <w:proofErr w:type="spellEnd"/>
      <w:r w:rsidRPr="00450CB1">
        <w:rPr>
          <w:rFonts w:ascii="Times New Roman" w:hAnsi="Times New Roman"/>
        </w:rPr>
        <w:t xml:space="preserve"> (</w:t>
      </w:r>
      <w:proofErr w:type="spellStart"/>
      <w:r w:rsidRPr="00450CB1">
        <w:rPr>
          <w:rFonts w:ascii="Times New Roman" w:hAnsi="Times New Roman"/>
        </w:rPr>
        <w:t>пакети</w:t>
      </w:r>
      <w:proofErr w:type="spellEnd"/>
      <w:r w:rsidRPr="00450CB1">
        <w:rPr>
          <w:rFonts w:ascii="Times New Roman" w:hAnsi="Times New Roman"/>
        </w:rPr>
        <w:t xml:space="preserve"> для </w:t>
      </w:r>
      <w:proofErr w:type="spellStart"/>
      <w:r w:rsidRPr="00450CB1">
        <w:rPr>
          <w:rFonts w:ascii="Times New Roman" w:hAnsi="Times New Roman"/>
        </w:rPr>
        <w:t>сміття</w:t>
      </w:r>
      <w:proofErr w:type="spellEnd"/>
      <w:r w:rsidRPr="00450CB1">
        <w:rPr>
          <w:rFonts w:ascii="Times New Roman" w:hAnsi="Times New Roman"/>
        </w:rPr>
        <w:t xml:space="preserve">), </w:t>
      </w:r>
      <w:proofErr w:type="spellStart"/>
      <w:r w:rsidRPr="00450CB1">
        <w:rPr>
          <w:rFonts w:ascii="Times New Roman" w:hAnsi="Times New Roman"/>
        </w:rPr>
        <w:t>хімічні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засоби</w:t>
      </w:r>
      <w:proofErr w:type="spellEnd"/>
      <w:r w:rsidRPr="00450CB1">
        <w:rPr>
          <w:rFonts w:ascii="Times New Roman" w:hAnsi="Times New Roman"/>
        </w:rPr>
        <w:t xml:space="preserve">, </w:t>
      </w:r>
      <w:proofErr w:type="spellStart"/>
      <w:r w:rsidRPr="00450CB1">
        <w:rPr>
          <w:rFonts w:ascii="Times New Roman" w:hAnsi="Times New Roman"/>
        </w:rPr>
        <w:t>що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застосовуються</w:t>
      </w:r>
      <w:proofErr w:type="spellEnd"/>
      <w:r w:rsidRPr="00450CB1">
        <w:rPr>
          <w:rFonts w:ascii="Times New Roman" w:hAnsi="Times New Roman"/>
        </w:rPr>
        <w:t xml:space="preserve"> в </w:t>
      </w:r>
      <w:proofErr w:type="spellStart"/>
      <w:r w:rsidRPr="00450CB1">
        <w:rPr>
          <w:rFonts w:ascii="Times New Roman" w:hAnsi="Times New Roman"/>
        </w:rPr>
        <w:t>процесі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виконання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робіт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з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прибирання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приміщень</w:t>
      </w:r>
      <w:proofErr w:type="spellEnd"/>
      <w:r w:rsidRPr="00450CB1">
        <w:rPr>
          <w:rFonts w:ascii="Times New Roman" w:hAnsi="Times New Roman"/>
        </w:rPr>
        <w:t xml:space="preserve">, </w:t>
      </w:r>
      <w:proofErr w:type="spellStart"/>
      <w:r w:rsidRPr="00450CB1">
        <w:rPr>
          <w:rFonts w:ascii="Times New Roman" w:hAnsi="Times New Roman"/>
        </w:rPr>
        <w:t>повинні</w:t>
      </w:r>
      <w:proofErr w:type="spellEnd"/>
      <w:r w:rsidRPr="00450CB1">
        <w:rPr>
          <w:rFonts w:ascii="Times New Roman" w:hAnsi="Times New Roman"/>
        </w:rPr>
        <w:t xml:space="preserve"> бути </w:t>
      </w:r>
      <w:proofErr w:type="spellStart"/>
      <w:r w:rsidRPr="00450CB1">
        <w:rPr>
          <w:rFonts w:ascii="Times New Roman" w:hAnsi="Times New Roman"/>
        </w:rPr>
        <w:t>надані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виконавцем</w:t>
      </w:r>
      <w:proofErr w:type="spellEnd"/>
      <w:r w:rsidRPr="00450CB1">
        <w:rPr>
          <w:rFonts w:ascii="Times New Roman" w:hAnsi="Times New Roman"/>
        </w:rPr>
        <w:t xml:space="preserve"> та за </w:t>
      </w:r>
      <w:proofErr w:type="spellStart"/>
      <w:r w:rsidRPr="00450CB1">
        <w:rPr>
          <w:rFonts w:ascii="Times New Roman" w:hAnsi="Times New Roman"/>
        </w:rPr>
        <w:t>його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рахунок</w:t>
      </w:r>
      <w:proofErr w:type="spellEnd"/>
      <w:r w:rsidRPr="00450CB1">
        <w:rPr>
          <w:rFonts w:ascii="Times New Roman" w:hAnsi="Times New Roman"/>
        </w:rPr>
        <w:t>.</w:t>
      </w:r>
    </w:p>
    <w:p w:rsidR="00450CB1" w:rsidRPr="00450CB1" w:rsidRDefault="00450CB1" w:rsidP="00450CB1">
      <w:pPr>
        <w:pStyle w:val="HTML"/>
        <w:ind w:left="-142" w:firstLine="709"/>
        <w:jc w:val="both"/>
        <w:rPr>
          <w:rFonts w:ascii="Times New Roman" w:hAnsi="Times New Roman"/>
          <w:lang w:val="uk-UA"/>
        </w:rPr>
      </w:pPr>
    </w:p>
    <w:p w:rsidR="00450CB1" w:rsidRPr="00450CB1" w:rsidRDefault="00450CB1" w:rsidP="00450CB1">
      <w:pPr>
        <w:pStyle w:val="HTML"/>
        <w:ind w:left="-142" w:firstLine="567"/>
        <w:jc w:val="both"/>
        <w:rPr>
          <w:rFonts w:ascii="Times New Roman" w:hAnsi="Times New Roman"/>
          <w:lang w:val="uk-UA"/>
        </w:rPr>
      </w:pPr>
      <w:proofErr w:type="spellStart"/>
      <w:r w:rsidRPr="00450CB1">
        <w:rPr>
          <w:rFonts w:ascii="Times New Roman" w:hAnsi="Times New Roman"/>
        </w:rPr>
        <w:lastRenderedPageBreak/>
        <w:t>Офісні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приміщення</w:t>
      </w:r>
      <w:proofErr w:type="spellEnd"/>
      <w:r w:rsidRPr="00450CB1">
        <w:rPr>
          <w:rFonts w:ascii="Times New Roman" w:hAnsi="Times New Roman"/>
        </w:rPr>
        <w:t xml:space="preserve"> та </w:t>
      </w:r>
      <w:proofErr w:type="spellStart"/>
      <w:r w:rsidRPr="00450CB1">
        <w:rPr>
          <w:rFonts w:ascii="Times New Roman" w:hAnsi="Times New Roman"/>
        </w:rPr>
        <w:t>санвузли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повинні</w:t>
      </w:r>
      <w:proofErr w:type="spellEnd"/>
      <w:r w:rsidRPr="00450CB1">
        <w:rPr>
          <w:rFonts w:ascii="Times New Roman" w:hAnsi="Times New Roman"/>
        </w:rPr>
        <w:t xml:space="preserve"> бути </w:t>
      </w:r>
      <w:proofErr w:type="spellStart"/>
      <w:r w:rsidRPr="00450CB1">
        <w:rPr>
          <w:rFonts w:ascii="Times New Roman" w:hAnsi="Times New Roman"/>
        </w:rPr>
        <w:t>забезпечені</w:t>
      </w:r>
      <w:proofErr w:type="spellEnd"/>
      <w:r w:rsidRPr="00450CB1">
        <w:rPr>
          <w:rFonts w:ascii="Times New Roman" w:hAnsi="Times New Roman"/>
        </w:rPr>
        <w:t xml:space="preserve"> пакетами для </w:t>
      </w:r>
      <w:proofErr w:type="spellStart"/>
      <w:r w:rsidRPr="00450CB1">
        <w:rPr>
          <w:rFonts w:ascii="Times New Roman" w:hAnsi="Times New Roman"/>
        </w:rPr>
        <w:t>сміття</w:t>
      </w:r>
      <w:proofErr w:type="spellEnd"/>
      <w:r w:rsidRPr="00450CB1">
        <w:rPr>
          <w:rFonts w:ascii="Times New Roman" w:hAnsi="Times New Roman"/>
        </w:rPr>
        <w:t xml:space="preserve"> </w:t>
      </w:r>
      <w:proofErr w:type="gramStart"/>
      <w:r w:rsidRPr="00450CB1">
        <w:rPr>
          <w:rFonts w:ascii="Times New Roman" w:hAnsi="Times New Roman"/>
        </w:rPr>
        <w:t>за</w:t>
      </w:r>
      <w:proofErr w:type="gram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кількістю</w:t>
      </w:r>
      <w:proofErr w:type="spellEnd"/>
      <w:r w:rsidRPr="00450CB1">
        <w:rPr>
          <w:rFonts w:ascii="Times New Roman" w:hAnsi="Times New Roman"/>
        </w:rPr>
        <w:t xml:space="preserve"> </w:t>
      </w:r>
      <w:proofErr w:type="spellStart"/>
      <w:r w:rsidRPr="00450CB1">
        <w:rPr>
          <w:rFonts w:ascii="Times New Roman" w:hAnsi="Times New Roman"/>
        </w:rPr>
        <w:t>наявних</w:t>
      </w:r>
      <w:proofErr w:type="spellEnd"/>
      <w:r w:rsidRPr="00450CB1">
        <w:rPr>
          <w:rFonts w:ascii="Times New Roman" w:hAnsi="Times New Roman"/>
        </w:rPr>
        <w:t xml:space="preserve"> корзин для </w:t>
      </w:r>
      <w:proofErr w:type="spellStart"/>
      <w:r w:rsidRPr="00450CB1">
        <w:rPr>
          <w:rFonts w:ascii="Times New Roman" w:hAnsi="Times New Roman"/>
        </w:rPr>
        <w:t>сміття</w:t>
      </w:r>
      <w:proofErr w:type="spellEnd"/>
      <w:r w:rsidRPr="00450CB1">
        <w:rPr>
          <w:rFonts w:ascii="Times New Roman" w:hAnsi="Times New Roman"/>
        </w:rPr>
        <w:t xml:space="preserve">. </w:t>
      </w:r>
    </w:p>
    <w:p w:rsidR="00450CB1" w:rsidRPr="00450CB1" w:rsidRDefault="00450CB1" w:rsidP="00450CB1">
      <w:pPr>
        <w:pStyle w:val="Style1"/>
        <w:widowControl/>
        <w:spacing w:before="91"/>
        <w:ind w:left="1286"/>
        <w:rPr>
          <w:sz w:val="20"/>
          <w:szCs w:val="20"/>
        </w:rPr>
      </w:pPr>
      <w:r w:rsidRPr="00450CB1">
        <w:rPr>
          <w:rStyle w:val="FontStyle30"/>
          <w:sz w:val="20"/>
          <w:szCs w:val="20"/>
          <w:lang w:eastAsia="uk-UA" w:bidi="ar-SA"/>
        </w:rPr>
        <w:t>Перелік витратних матеріалів та розрахункова їх місячна потреба</w:t>
      </w:r>
    </w:p>
    <w:p w:rsidR="00450CB1" w:rsidRPr="00450CB1" w:rsidRDefault="00450CB1" w:rsidP="00450C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</w:tabs>
        <w:ind w:left="-142"/>
        <w:jc w:val="both"/>
        <w:rPr>
          <w:rFonts w:ascii="Times New Roman" w:hAnsi="Times New Roman"/>
        </w:rPr>
      </w:pPr>
    </w:p>
    <w:tbl>
      <w:tblPr>
        <w:tblW w:w="9426" w:type="dxa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"/>
        <w:gridCol w:w="2133"/>
        <w:gridCol w:w="779"/>
        <w:gridCol w:w="1134"/>
        <w:gridCol w:w="992"/>
        <w:gridCol w:w="1000"/>
        <w:gridCol w:w="1134"/>
        <w:gridCol w:w="993"/>
        <w:gridCol w:w="850"/>
      </w:tblGrid>
      <w:tr w:rsidR="00450CB1" w:rsidRPr="00450CB1" w:rsidTr="000658CA">
        <w:trPr>
          <w:trHeight w:val="1128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10"/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№</w:t>
            </w:r>
            <w:proofErr w:type="spellStart"/>
            <w:r w:rsidRPr="00450CB1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з</w:t>
            </w:r>
            <w:proofErr w:type="spellEnd"/>
            <w:r w:rsidRPr="00450CB1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/</w:t>
            </w:r>
            <w:proofErr w:type="spellStart"/>
            <w:proofErr w:type="gramStart"/>
            <w:r w:rsidRPr="00450CB1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п</w:t>
            </w:r>
            <w:proofErr w:type="spellEnd"/>
            <w:proofErr w:type="gramEnd"/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Найменування</w:t>
            </w:r>
            <w:proofErr w:type="spellEnd"/>
            <w:r w:rsidRPr="00450CB1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450CB1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органічних</w:t>
            </w:r>
            <w:proofErr w:type="spellEnd"/>
            <w:r w:rsidRPr="00450CB1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proofErr w:type="gramStart"/>
            <w:r w:rsidRPr="00450CB1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матер</w:t>
            </w:r>
            <w:proofErr w:type="gramEnd"/>
            <w:r w:rsidRPr="00450CB1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іалів</w:t>
            </w:r>
            <w:proofErr w:type="spellEnd"/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b/>
                <w:sz w:val="20"/>
                <w:szCs w:val="20"/>
                <w:lang w:eastAsia="uk-UA" w:bidi="ar-SA"/>
              </w:rPr>
              <w:t>од</w:t>
            </w:r>
            <w:proofErr w:type="gramStart"/>
            <w:r w:rsidRPr="00450CB1">
              <w:rPr>
                <w:rStyle w:val="FontStyle42"/>
                <w:rFonts w:ascii="Times New Roman" w:eastAsia="Times New Roman" w:hAnsi="Times New Roman" w:cs="Times New Roman"/>
                <w:b/>
                <w:sz w:val="20"/>
                <w:szCs w:val="20"/>
                <w:lang w:eastAsia="uk-UA" w:bidi="ar-SA"/>
              </w:rPr>
              <w:t>.в</w:t>
            </w:r>
            <w:proofErr w:type="gramEnd"/>
            <w:r w:rsidRPr="00450CB1">
              <w:rPr>
                <w:rStyle w:val="FontStyle42"/>
                <w:rFonts w:ascii="Times New Roman" w:eastAsia="Times New Roman" w:hAnsi="Times New Roman" w:cs="Times New Roman"/>
                <w:b/>
                <w:sz w:val="20"/>
                <w:szCs w:val="20"/>
                <w:lang w:eastAsia="uk-UA" w:bidi="ar-SA"/>
              </w:rPr>
              <w:t>им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 w:rsidRPr="00450CB1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Коцю-бинсь-кого</w:t>
            </w:r>
            <w:proofErr w:type="spellEnd"/>
            <w:r w:rsidRPr="00450CB1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, 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вул. Д. Май-бороди, 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вул. Київська, 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вул. І. </w:t>
            </w:r>
            <w:proofErr w:type="spellStart"/>
            <w:r w:rsidRPr="00450CB1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Миколай-чука</w:t>
            </w:r>
            <w:proofErr w:type="spellEnd"/>
            <w:r w:rsidRPr="00450CB1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, 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Вул. Соборна, 15А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B1" w:rsidRPr="00450CB1" w:rsidRDefault="00450CB1" w:rsidP="000658C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</w:tr>
      <w:tr w:rsidR="00450CB1" w:rsidRPr="00450CB1" w:rsidTr="000658CA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FontStyle3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1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Засіб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для </w:t>
            </w:r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val="uk-UA" w:eastAsia="uk-UA" w:bidi="ar-SA"/>
              </w:rPr>
              <w:t xml:space="preserve">миття </w:t>
            </w: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санвузлів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val="uk-UA" w:eastAsia="uk-UA" w:bidi="ar-SA"/>
              </w:rPr>
              <w:t xml:space="preserve">, 1000 </w:t>
            </w: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val="uk-UA" w:eastAsia="uk-UA" w:bidi="ar-SA"/>
              </w:rPr>
              <w:t>мл</w:t>
            </w:r>
            <w:proofErr w:type="spell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eastAsia="Droid Sans Fallback;Times New R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eastAsia="Droid Sans Fallback;Times New R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</w:p>
        </w:tc>
      </w:tr>
      <w:tr w:rsidR="00450CB1" w:rsidRPr="00450CB1" w:rsidTr="000658CA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2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Поліроль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для </w:t>
            </w: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меблі</w:t>
            </w:r>
            <w:proofErr w:type="gram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в</w:t>
            </w:r>
            <w:proofErr w:type="spellEnd"/>
            <w:proofErr w:type="gram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щт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450CB1" w:rsidRPr="00450CB1" w:rsidTr="000658CA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3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Засіб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для </w:t>
            </w: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миття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proofErr w:type="gram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п</w:t>
            </w:r>
            <w:proofErr w:type="gram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ідлоги,1000мл</w:t>
            </w:r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3,5</w:t>
            </w:r>
          </w:p>
        </w:tc>
      </w:tr>
      <w:tr w:rsidR="00450CB1" w:rsidRPr="00450CB1" w:rsidTr="000658CA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4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Засіб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для </w:t>
            </w: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миття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скла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500 мл</w:t>
            </w:r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2,5</w:t>
            </w:r>
          </w:p>
        </w:tc>
      </w:tr>
      <w:tr w:rsidR="00450CB1" w:rsidRPr="00450CB1" w:rsidTr="000658CA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5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Серветки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для </w:t>
            </w: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витирання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r w:rsidRPr="00450CB1">
              <w:rPr>
                <w:rStyle w:val="FontStyle4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пилу </w:t>
            </w:r>
            <w:proofErr w:type="spellStart"/>
            <w:r w:rsidRPr="00450CB1">
              <w:rPr>
                <w:rStyle w:val="FontStyle4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віскозні</w:t>
            </w:r>
            <w:proofErr w:type="spell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уп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</w:p>
        </w:tc>
      </w:tr>
      <w:tr w:rsidR="00450CB1" w:rsidRPr="00450CB1" w:rsidTr="000658CA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6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Серветки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мікрофібра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</w:t>
            </w:r>
            <w:r w:rsidRPr="00450CB1">
              <w:rPr>
                <w:rStyle w:val="FontStyle40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для </w:t>
            </w: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скла</w:t>
            </w:r>
            <w:proofErr w:type="spell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уп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</w:t>
            </w:r>
          </w:p>
        </w:tc>
      </w:tr>
      <w:tr w:rsidR="00450CB1" w:rsidRPr="00450CB1" w:rsidTr="000658CA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7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Пакети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35/50 </w:t>
            </w:r>
            <w:proofErr w:type="spellStart"/>
            <w:proofErr w:type="gram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шт</w:t>
            </w:r>
            <w:proofErr w:type="spellEnd"/>
            <w:proofErr w:type="gram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уп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</w:p>
        </w:tc>
      </w:tr>
      <w:tr w:rsidR="00450CB1" w:rsidRPr="00450CB1" w:rsidTr="000658CA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8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Пакети</w:t>
            </w:r>
            <w:proofErr w:type="spellEnd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 120/10 </w:t>
            </w:r>
            <w:proofErr w:type="spellStart"/>
            <w:proofErr w:type="gram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шт</w:t>
            </w:r>
            <w:proofErr w:type="spellEnd"/>
            <w:proofErr w:type="gram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уп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3,0</w:t>
            </w:r>
          </w:p>
        </w:tc>
      </w:tr>
      <w:tr w:rsidR="00450CB1" w:rsidRPr="00450CB1" w:rsidTr="000658CA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FontStyle39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9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rPr>
                <w:rFonts w:ascii="Times New Roman" w:hAnsi="Times New Roman" w:cs="Times New Roman"/>
                <w:sz w:val="20"/>
                <w:szCs w:val="20"/>
              </w:rPr>
            </w:pPr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 xml:space="preserve">Рукавички </w:t>
            </w:r>
            <w:proofErr w:type="spellStart"/>
            <w:r w:rsidRPr="00450CB1">
              <w:rPr>
                <w:rStyle w:val="FontStyle42"/>
                <w:rFonts w:ascii="Times New Roman" w:eastAsia="Times New Roman" w:hAnsi="Times New Roman" w:cs="Times New Roman"/>
                <w:sz w:val="20"/>
                <w:szCs w:val="20"/>
                <w:lang w:eastAsia="uk-UA" w:bidi="ar-SA"/>
              </w:rPr>
              <w:t>латексні</w:t>
            </w:r>
            <w:proofErr w:type="spellEnd"/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ar-SA"/>
              </w:rPr>
            </w:pPr>
            <w:proofErr w:type="spellStart"/>
            <w:r w:rsidRPr="00450CB1">
              <w:rPr>
                <w:rStyle w:val="FontStyle40"/>
                <w:rFonts w:ascii="Times New Roman" w:eastAsia="Times New Roman" w:hAnsi="Times New Roman" w:cs="Times New Roman"/>
                <w:sz w:val="20"/>
                <w:szCs w:val="20"/>
                <w:lang w:val="uk-UA" w:eastAsia="uk-UA" w:bidi="ar-SA"/>
              </w:rPr>
              <w:t>уп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</w:p>
        </w:tc>
      </w:tr>
      <w:tr w:rsidR="00450CB1" w:rsidRPr="00450CB1" w:rsidTr="000658CA">
        <w:tc>
          <w:tcPr>
            <w:tcW w:w="411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13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Засіб для чищення кахлів, 500г.</w:t>
            </w:r>
          </w:p>
        </w:tc>
        <w:tc>
          <w:tcPr>
            <w:tcW w:w="779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B1" w:rsidRPr="00450CB1" w:rsidRDefault="00450CB1" w:rsidP="000658CA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50C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</w:tbl>
    <w:p w:rsidR="00C70325" w:rsidRPr="00450CB1" w:rsidRDefault="00C70325" w:rsidP="00C703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41663" w:rsidRPr="00341663" w:rsidRDefault="00341663" w:rsidP="00341663">
      <w:pPr>
        <w:rPr>
          <w:rFonts w:ascii="Times New Roman" w:hAnsi="Times New Roman"/>
          <w:color w:val="000000"/>
          <w:sz w:val="20"/>
          <w:szCs w:val="20"/>
        </w:rPr>
      </w:pPr>
      <w:r w:rsidRPr="00341663">
        <w:rPr>
          <w:rFonts w:ascii="Times New Roman" w:hAnsi="Times New Roman"/>
          <w:color w:val="000000"/>
          <w:sz w:val="20"/>
          <w:szCs w:val="20"/>
        </w:rPr>
        <w:t>Строк надання  послуг: з 01 січня 2026 року по 31.12.2026 року (включно)</w:t>
      </w:r>
    </w:p>
    <w:p w:rsidR="00341663" w:rsidRPr="00341663" w:rsidRDefault="00341663" w:rsidP="00341663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0"/>
          <w:szCs w:val="20"/>
        </w:rPr>
      </w:pPr>
      <w:r w:rsidRPr="00341663">
        <w:rPr>
          <w:rFonts w:ascii="Times New Roman" w:hAnsi="Times New Roman"/>
          <w:sz w:val="20"/>
          <w:szCs w:val="20"/>
        </w:rPr>
        <w:t>Умови оплати:</w:t>
      </w:r>
      <w:r w:rsidRPr="0034166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1041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32"/>
        <w:gridCol w:w="1702"/>
        <w:gridCol w:w="1844"/>
        <w:gridCol w:w="992"/>
        <w:gridCol w:w="1376"/>
        <w:gridCol w:w="1064"/>
      </w:tblGrid>
      <w:tr w:rsidR="00341663" w:rsidRPr="00341663" w:rsidTr="000658CA">
        <w:tc>
          <w:tcPr>
            <w:tcW w:w="343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0" w:name="_heading=h.2jxsxqh" w:colFirst="0" w:colLast="0"/>
            <w:bookmarkEnd w:id="0"/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Подія</w:t>
            </w:r>
          </w:p>
        </w:tc>
        <w:tc>
          <w:tcPr>
            <w:tcW w:w="170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Опис</w:t>
            </w:r>
          </w:p>
        </w:tc>
        <w:tc>
          <w:tcPr>
            <w:tcW w:w="1844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Тип оплати</w:t>
            </w:r>
          </w:p>
        </w:tc>
        <w:tc>
          <w:tcPr>
            <w:tcW w:w="99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Період,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(днів)</w:t>
            </w:r>
          </w:p>
        </w:tc>
        <w:tc>
          <w:tcPr>
            <w:tcW w:w="1376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Тип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днів</w:t>
            </w:r>
          </w:p>
        </w:tc>
        <w:tc>
          <w:tcPr>
            <w:tcW w:w="1064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Розмір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оплати,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(%)</w:t>
            </w:r>
          </w:p>
        </w:tc>
      </w:tr>
      <w:tr w:rsidR="00341663" w:rsidRPr="00341663" w:rsidTr="000658CA">
        <w:tc>
          <w:tcPr>
            <w:tcW w:w="3432" w:type="dxa"/>
          </w:tcPr>
          <w:p w:rsidR="00341663" w:rsidRPr="00341663" w:rsidRDefault="00341663" w:rsidP="000658CA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 — </w:t>
            </w:r>
            <w:r w:rsidRPr="003416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надання послуг</w:t>
            </w:r>
            <w:r w:rsidRPr="003416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 — </w:t>
            </w:r>
            <w:r w:rsidRPr="003416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оплата буде здійснена після надання послуг. </w:t>
            </w:r>
          </w:p>
        </w:tc>
        <w:tc>
          <w:tcPr>
            <w:tcW w:w="1702" w:type="dxa"/>
          </w:tcPr>
          <w:p w:rsidR="00341663" w:rsidRPr="00341663" w:rsidRDefault="00341663" w:rsidP="000658C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</w:rPr>
              <w:t>Згідно актів приймання-передачі наданих послуг</w:t>
            </w:r>
          </w:p>
        </w:tc>
        <w:tc>
          <w:tcPr>
            <w:tcW w:w="1844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Післяплата</w:t>
            </w: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99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" w:type="dxa"/>
          </w:tcPr>
          <w:p w:rsidR="00341663" w:rsidRPr="00341663" w:rsidRDefault="00341663" w:rsidP="000658C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</w:rPr>
              <w:t xml:space="preserve">банківських </w:t>
            </w:r>
          </w:p>
        </w:tc>
        <w:tc>
          <w:tcPr>
            <w:tcW w:w="1064" w:type="dxa"/>
          </w:tcPr>
          <w:p w:rsidR="00341663" w:rsidRPr="00341663" w:rsidRDefault="00341663" w:rsidP="000658C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341663" w:rsidRPr="00341663" w:rsidRDefault="00341663" w:rsidP="00341663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" w:name="bookmark=id.z337ya" w:colFirst="0" w:colLast="0"/>
      <w:bookmarkEnd w:id="1"/>
    </w:p>
    <w:p w:rsidR="00450CB1" w:rsidRPr="00341663" w:rsidRDefault="00450CB1" w:rsidP="00C703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50CB1" w:rsidRPr="00341663" w:rsidRDefault="00450CB1" w:rsidP="00C703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41ACA" w:rsidRPr="00341663" w:rsidRDefault="00241ACA" w:rsidP="00C70325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241ACA" w:rsidRPr="00341663" w:rsidSect="003D4FB9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;Times New 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061A"/>
    <w:multiLevelType w:val="hybridMultilevel"/>
    <w:tmpl w:val="A9D26064"/>
    <w:lvl w:ilvl="0" w:tplc="2CB47BB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5AA9"/>
    <w:rsid w:val="00097DB2"/>
    <w:rsid w:val="000B1436"/>
    <w:rsid w:val="00150156"/>
    <w:rsid w:val="00241ACA"/>
    <w:rsid w:val="00341663"/>
    <w:rsid w:val="0036117D"/>
    <w:rsid w:val="003D4FB9"/>
    <w:rsid w:val="00450CB1"/>
    <w:rsid w:val="004D6A2A"/>
    <w:rsid w:val="0051450A"/>
    <w:rsid w:val="00592031"/>
    <w:rsid w:val="007A6BE1"/>
    <w:rsid w:val="007F5420"/>
    <w:rsid w:val="009066D6"/>
    <w:rsid w:val="00982B56"/>
    <w:rsid w:val="00A42FD8"/>
    <w:rsid w:val="00A647FA"/>
    <w:rsid w:val="00A75026"/>
    <w:rsid w:val="00A83B4B"/>
    <w:rsid w:val="00A95BCA"/>
    <w:rsid w:val="00B04127"/>
    <w:rsid w:val="00B964E1"/>
    <w:rsid w:val="00BD538F"/>
    <w:rsid w:val="00C64316"/>
    <w:rsid w:val="00C70325"/>
    <w:rsid w:val="00CC0BBC"/>
    <w:rsid w:val="00E25AA9"/>
    <w:rsid w:val="00E97714"/>
    <w:rsid w:val="00F03AA9"/>
    <w:rsid w:val="00F32D6C"/>
    <w:rsid w:val="00F3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normal"/>
    <w:next w:val="normal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normal"/>
    <w:next w:val="normal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інтервалів Знак"/>
    <w:aliases w:val="nado12 Знак,Bullet Знак"/>
    <w:link w:val="a7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ий HTML Знак"/>
    <w:basedOn w:val="a0"/>
    <w:link w:val="HTML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character" w:customStyle="1" w:styleId="js-apiid">
    <w:name w:val="js-apiid"/>
    <w:basedOn w:val="a0"/>
    <w:rsid w:val="00C64316"/>
  </w:style>
  <w:style w:type="character" w:customStyle="1" w:styleId="value">
    <w:name w:val="value"/>
    <w:basedOn w:val="a0"/>
    <w:rsid w:val="00C64316"/>
  </w:style>
  <w:style w:type="character" w:customStyle="1" w:styleId="small">
    <w:name w:val="small"/>
    <w:basedOn w:val="a0"/>
    <w:rsid w:val="00C64316"/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0B1436"/>
    <w:pPr>
      <w:spacing w:after="0" w:line="276" w:lineRule="auto"/>
      <w:ind w:left="720"/>
      <w:contextualSpacing/>
    </w:pPr>
    <w:rPr>
      <w:rFonts w:ascii="Liberation Serif" w:eastAsia="Tahoma" w:hAnsi="Liberation Serif" w:cs="Mangal"/>
      <w:color w:val="00000A"/>
      <w:sz w:val="24"/>
      <w:szCs w:val="21"/>
      <w:lang w:eastAsia="zh-CN" w:bidi="hi-IN"/>
    </w:rPr>
  </w:style>
  <w:style w:type="character" w:customStyle="1" w:styleId="ac">
    <w:name w:val="Абзац списку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locked/>
    <w:rsid w:val="000B1436"/>
    <w:rPr>
      <w:rFonts w:ascii="Liberation Serif" w:eastAsia="Tahoma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2-10-01631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6638</Words>
  <Characters>3784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user</cp:lastModifiedBy>
  <cp:revision>3</cp:revision>
  <dcterms:created xsi:type="dcterms:W3CDTF">2025-12-09T12:33:00Z</dcterms:created>
  <dcterms:modified xsi:type="dcterms:W3CDTF">2025-12-09T12:37:00Z</dcterms:modified>
</cp:coreProperties>
</file>