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6427E2" w:rsidRDefault="006427E2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5D5AF5" w:rsidRDefault="005D5AF5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5D5AF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15110000-2 М’ясо</w:t>
            </w:r>
          </w:p>
          <w:p w:rsidR="008904D4" w:rsidRPr="007C70CB" w:rsidRDefault="0064024D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4024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Ошийок яловичий, заморожений, 1 сорту пакування вакуумне, ГСТУ 46.019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64024D" w:rsidRPr="00640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UA-2026-01-12-006710-a</w:t>
            </w:r>
          </w:p>
        </w:tc>
      </w:tr>
      <w:tr w:rsidR="005D0A14" w:rsidRPr="005D5AF5" w:rsidTr="00223BBB">
        <w:trPr>
          <w:trHeight w:val="1086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0F322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64024D" w:rsidRPr="0064024D">
              <w:rPr>
                <w:rFonts w:ascii="Times New Roman" w:hAnsi="Times New Roman"/>
                <w:sz w:val="24"/>
                <w:szCs w:val="24"/>
                <w:lang w:val="uk-UA"/>
              </w:rPr>
              <w:t>61 600 грн без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Значення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Відповідність стандарту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ГСТУ 46.019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Термічний стан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заморожене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Частина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ошийок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P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Вид</w:t>
                  </w:r>
                </w:p>
              </w:tc>
              <w:tc>
                <w:tcPr>
                  <w:tcW w:w="3641" w:type="dxa"/>
                </w:tcPr>
                <w:p w:rsidR="0064024D" w:rsidRP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яловичина</w:t>
                  </w:r>
                </w:p>
              </w:tc>
            </w:tr>
          </w:tbl>
          <w:p w:rsidR="0064024D" w:rsidRDefault="0064024D" w:rsidP="00E310D3">
            <w:pPr>
              <w:pStyle w:val="a4"/>
              <w:jc w:val="both"/>
              <w:rPr>
                <w:bCs/>
                <w:lang w:val="uk-UA"/>
              </w:rPr>
            </w:pPr>
            <w:r w:rsidRPr="0064024D">
              <w:rPr>
                <w:bCs/>
                <w:lang w:val="uk-UA"/>
              </w:rPr>
              <w:t>Ошийок яловичий, заморожений, 1 сорту пакування вакуумне, ГСТУ 46.019</w:t>
            </w:r>
            <w:r>
              <w:rPr>
                <w:bCs/>
                <w:lang w:val="uk-UA"/>
              </w:rPr>
              <w:t xml:space="preserve"> – 220 кг.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6427E2" w:rsidRDefault="006427E2" w:rsidP="008904D4">
            <w:pPr>
              <w:pStyle w:val="a4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27E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Строк пос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тавки Товару: </w:t>
            </w:r>
            <w:r w:rsidR="0064024D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 xml:space="preserve">до 31 грудня </w:t>
            </w:r>
            <w:bookmarkStart w:id="0" w:name="_GoBack"/>
            <w:bookmarkEnd w:id="0"/>
            <w:r w:rsidR="0064024D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2026</w:t>
            </w:r>
            <w:r w:rsidRPr="006427E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року. </w:t>
            </w:r>
          </w:p>
          <w:p w:rsidR="003B503C" w:rsidRPr="0064024D" w:rsidRDefault="0064024D" w:rsidP="00223B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Поставка Товару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здійснюється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окремими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партіями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згідно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заявок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Замовника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робочі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дні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Обсяг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кожної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партії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визначається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замовником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залежно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фактичної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потреби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859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859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комерційних пропозицій потенційних постачальників та 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становить:</w:t>
            </w:r>
          </w:p>
          <w:p w:rsidR="005D5AF5" w:rsidRPr="008904D4" w:rsidRDefault="0088594A" w:rsidP="00223B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859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Ошийок яловичий, заморожений, 1 сорту пакування вакуумне, ГСТУ 46.019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– 220 кг. х 280,00 грн  = 61 600,00 грн.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 w:rsidSect="006427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23BB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4024D"/>
    <w:rsid w:val="006427E2"/>
    <w:rsid w:val="0067624E"/>
    <w:rsid w:val="0067630A"/>
    <w:rsid w:val="00686BBA"/>
    <w:rsid w:val="006A5A3A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80642"/>
    <w:rsid w:val="008824F6"/>
    <w:rsid w:val="0088594A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68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2024-10-10T08:32:00Z</cp:lastPrinted>
  <dcterms:created xsi:type="dcterms:W3CDTF">2021-11-22T14:01:00Z</dcterms:created>
  <dcterms:modified xsi:type="dcterms:W3CDTF">2026-01-13T09:46:00Z</dcterms:modified>
</cp:coreProperties>
</file>