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5D0A14" w:rsidRPr="00974EDF" w:rsidRDefault="00D545C9" w:rsidP="00974E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 –</w:t>
            </w:r>
            <w:r w:rsidR="00974ED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дизел</w:t>
            </w:r>
            <w:r w:rsidR="00467B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ьне паливо (Євро 5), бензин (А-95)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7BF6"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UA-2026-06-03-012370-a</w:t>
            </w:r>
          </w:p>
        </w:tc>
      </w:tr>
      <w:tr w:rsidR="005D0A14" w:rsidTr="00974EDF">
        <w:trPr>
          <w:trHeight w:val="1020"/>
        </w:trPr>
        <w:tc>
          <w:tcPr>
            <w:tcW w:w="1838" w:type="dxa"/>
          </w:tcPr>
          <w:p w:rsidR="005D0A14" w:rsidRPr="00B36C14" w:rsidRDefault="00467BF6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129 330</w:t>
            </w:r>
          </w:p>
        </w:tc>
        <w:tc>
          <w:tcPr>
            <w:tcW w:w="7426" w:type="dxa"/>
          </w:tcPr>
          <w:p w:rsidR="005D0A14" w:rsidRPr="00A16F41" w:rsidRDefault="005D0A14" w:rsidP="00467B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467BF6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129 330,00</w:t>
            </w:r>
            <w:r w:rsid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974EDF" w:rsidRP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грн з ПДВ</w:t>
            </w:r>
          </w:p>
        </w:tc>
      </w:tr>
      <w:tr w:rsidR="005D0A14" w:rsidRPr="00114118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467BF6" w:rsidTr="005C4BE4">
              <w:tc>
                <w:tcPr>
                  <w:tcW w:w="3600" w:type="dxa"/>
                </w:tcPr>
                <w:p w:rsidR="00467BF6" w:rsidRPr="0089593F" w:rsidRDefault="00467BF6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Мінімальне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цетанове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число</w:t>
                  </w:r>
                </w:p>
              </w:tc>
              <w:tc>
                <w:tcPr>
                  <w:tcW w:w="3600" w:type="dxa"/>
                </w:tcPr>
                <w:p w:rsidR="00467BF6" w:rsidRPr="0089593F" w:rsidRDefault="00467BF6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49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89593F" w:rsidRDefault="00467BF6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Дизельне паливо (Євро 5) – 146</w:t>
            </w:r>
            <w:r w:rsid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л.</w:t>
            </w:r>
          </w:p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7687:2015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467BF6" w:rsidTr="00974EDF">
              <w:tc>
                <w:tcPr>
                  <w:tcW w:w="3600" w:type="dxa"/>
                </w:tcPr>
                <w:p w:rsidR="00467BF6" w:rsidRPr="00974EDF" w:rsidRDefault="00467BF6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Октанове число (за дослідним методом)</w:t>
                  </w:r>
                </w:p>
              </w:tc>
              <w:tc>
                <w:tcPr>
                  <w:tcW w:w="3600" w:type="dxa"/>
                </w:tcPr>
                <w:p w:rsidR="00467BF6" w:rsidRDefault="00467BF6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95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Бензин </w:t>
            </w:r>
            <w:r w:rsid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А-95 –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л.</w:t>
            </w:r>
          </w:p>
          <w:p w:rsidR="0089593F" w:rsidRPr="0089593F" w:rsidRDefault="00467BF6" w:rsidP="0014606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Талони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картка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поставляються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однією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партією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20.06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.2026 року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с.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Мартинівське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Вознесенського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Миколаївської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Європейська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календарних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днів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після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отримання</w:t>
            </w:r>
            <w:proofErr w:type="spellEnd"/>
            <w:r w:rsidRPr="0046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заявки.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FE32C9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 (Євро 5) та </w:t>
            </w:r>
            <w:r w:rsidR="0089593F">
              <w:rPr>
                <w:color w:val="000000" w:themeColor="text1"/>
                <w:shd w:val="clear" w:color="auto" w:fill="FFFFFF"/>
              </w:rPr>
              <w:t xml:space="preserve"> 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бензину </w:t>
            </w:r>
            <w:r w:rsidR="00467BF6">
              <w:rPr>
                <w:color w:val="000000" w:themeColor="text1"/>
                <w:shd w:val="clear" w:color="auto" w:fill="FFFFFF"/>
              </w:rPr>
              <w:t>(</w:t>
            </w:r>
            <w:r w:rsidR="00974EDF">
              <w:rPr>
                <w:color w:val="000000" w:themeColor="text1"/>
                <w:shd w:val="clear" w:color="auto" w:fill="FFFFFF"/>
              </w:rPr>
              <w:t>А-95</w:t>
            </w:r>
            <w:r w:rsidR="00467BF6">
              <w:rPr>
                <w:color w:val="000000" w:themeColor="text1"/>
                <w:shd w:val="clear" w:color="auto" w:fill="FFFFFF"/>
              </w:rPr>
              <w:t>)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>визначена в результаті здійснення моніторингу регіональ</w:t>
            </w:r>
            <w:r w:rsidR="00404E60">
              <w:rPr>
                <w:color w:val="000000" w:themeColor="text1"/>
                <w:shd w:val="clear" w:color="auto" w:fill="FFFFFF"/>
              </w:rPr>
              <w:t>них цін на пальне Миколаївської обл.</w:t>
            </w:r>
          </w:p>
          <w:p w:rsidR="005D0A14" w:rsidRDefault="00D545C9" w:rsidP="00974ED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дизельного </w:t>
            </w:r>
            <w:proofErr w:type="spellStart"/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>палива</w:t>
            </w:r>
            <w:proofErr w:type="spellEnd"/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(</w:t>
            </w:r>
            <w:proofErr w:type="spellStart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Євро</w:t>
            </w:r>
            <w:proofErr w:type="spellEnd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5)</w:t>
            </w:r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– </w:t>
            </w:r>
            <w:r w:rsidR="00467BF6">
              <w:rPr>
                <w:bCs/>
                <w:color w:val="000000" w:themeColor="text1"/>
                <w:shd w:val="clear" w:color="auto" w:fill="FFFFFF"/>
                <w:lang w:val="ru-RU"/>
              </w:rPr>
              <w:t>1460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л. по </w:t>
            </w:r>
            <w:proofErr w:type="spellStart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>очікуваній</w:t>
            </w:r>
            <w:proofErr w:type="spellEnd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>ціні</w:t>
            </w:r>
            <w:proofErr w:type="spellEnd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467BF6">
              <w:rPr>
                <w:bCs/>
                <w:color w:val="000000" w:themeColor="text1"/>
                <w:shd w:val="clear" w:color="auto" w:fill="FFFFFF"/>
                <w:lang w:val="ru-RU"/>
              </w:rPr>
              <w:t>82,50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грн.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за 1 л. на суму </w:t>
            </w:r>
            <w:r w:rsidR="00467BF6">
              <w:rPr>
                <w:bCs/>
                <w:color w:val="000000" w:themeColor="text1"/>
                <w:shd w:val="clear" w:color="auto" w:fill="FFFFFF"/>
                <w:lang w:val="ru-RU"/>
              </w:rPr>
              <w:t>120 450,00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ПДВ.</w:t>
            </w:r>
          </w:p>
          <w:p w:rsidR="00974EDF" w:rsidRPr="00BD0C32" w:rsidRDefault="00974EDF" w:rsidP="00467BF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974EDF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>
              <w:rPr>
                <w:color w:val="000000" w:themeColor="text1"/>
                <w:shd w:val="clear" w:color="auto" w:fill="FFFFFF"/>
              </w:rPr>
              <w:t xml:space="preserve">бензину </w:t>
            </w:r>
            <w:r w:rsidR="00467BF6">
              <w:rPr>
                <w:color w:val="000000" w:themeColor="text1"/>
                <w:shd w:val="clear" w:color="auto" w:fill="FFFFFF"/>
              </w:rPr>
              <w:t>(</w:t>
            </w:r>
            <w:r>
              <w:rPr>
                <w:color w:val="000000" w:themeColor="text1"/>
                <w:shd w:val="clear" w:color="auto" w:fill="FFFFFF"/>
              </w:rPr>
              <w:t>А-95</w:t>
            </w:r>
            <w:r w:rsidR="00467BF6">
              <w:rPr>
                <w:color w:val="000000" w:themeColor="text1"/>
                <w:shd w:val="clear" w:color="auto" w:fill="FFFFFF"/>
              </w:rPr>
              <w:t>)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– </w:t>
            </w:r>
            <w:r w:rsidR="00467BF6">
              <w:rPr>
                <w:color w:val="000000" w:themeColor="text1"/>
                <w:shd w:val="clear" w:color="auto" w:fill="FFFFFF"/>
              </w:rPr>
              <w:t>12</w:t>
            </w:r>
            <w:r>
              <w:rPr>
                <w:color w:val="000000" w:themeColor="text1"/>
                <w:shd w:val="clear" w:color="auto" w:fill="FFFFFF"/>
              </w:rPr>
              <w:t xml:space="preserve">0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л. по очікуваній ціні </w:t>
            </w:r>
            <w:r w:rsidR="00467BF6">
              <w:rPr>
                <w:color w:val="000000" w:themeColor="text1"/>
                <w:shd w:val="clear" w:color="auto" w:fill="FFFFFF"/>
              </w:rPr>
              <w:t>74,00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грн. за 1 л. на суму </w:t>
            </w:r>
            <w:r w:rsidR="00467BF6">
              <w:rPr>
                <w:color w:val="000000" w:themeColor="text1"/>
                <w:shd w:val="clear" w:color="auto" w:fill="FFFFFF"/>
              </w:rPr>
              <w:t>8 880,00</w:t>
            </w:r>
            <w:bookmarkStart w:id="0" w:name="_GoBack"/>
            <w:bookmarkEnd w:id="0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грн з ПДВ.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146060"/>
    <w:rsid w:val="00292E0B"/>
    <w:rsid w:val="002B7AFD"/>
    <w:rsid w:val="002E7EF9"/>
    <w:rsid w:val="00315927"/>
    <w:rsid w:val="00326863"/>
    <w:rsid w:val="003F76A2"/>
    <w:rsid w:val="00404E60"/>
    <w:rsid w:val="00467BF6"/>
    <w:rsid w:val="00493E52"/>
    <w:rsid w:val="005D0A14"/>
    <w:rsid w:val="0064773D"/>
    <w:rsid w:val="00653A20"/>
    <w:rsid w:val="00666200"/>
    <w:rsid w:val="0075363E"/>
    <w:rsid w:val="007C3726"/>
    <w:rsid w:val="007D61DA"/>
    <w:rsid w:val="007E7B49"/>
    <w:rsid w:val="00800BE1"/>
    <w:rsid w:val="00873CFE"/>
    <w:rsid w:val="0089593F"/>
    <w:rsid w:val="009103D3"/>
    <w:rsid w:val="009451AF"/>
    <w:rsid w:val="00974EDF"/>
    <w:rsid w:val="009D2563"/>
    <w:rsid w:val="00AD05BD"/>
    <w:rsid w:val="00B47872"/>
    <w:rsid w:val="00BD0C32"/>
    <w:rsid w:val="00BE0BDA"/>
    <w:rsid w:val="00C324B6"/>
    <w:rsid w:val="00D23136"/>
    <w:rsid w:val="00D545C9"/>
    <w:rsid w:val="00DE50AA"/>
    <w:rsid w:val="00F07FFD"/>
    <w:rsid w:val="00F2129A"/>
    <w:rsid w:val="00F31AE2"/>
    <w:rsid w:val="00F37F01"/>
    <w:rsid w:val="00F976EA"/>
    <w:rsid w:val="00FA555E"/>
    <w:rsid w:val="00FE167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2023-04-18T13:20:00Z</cp:lastPrinted>
  <dcterms:created xsi:type="dcterms:W3CDTF">2021-11-22T14:01:00Z</dcterms:created>
  <dcterms:modified xsi:type="dcterms:W3CDTF">2026-06-03T13:46:00Z</dcterms:modified>
</cp:coreProperties>
</file>